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97C7E" w14:textId="42BC9FFF" w:rsidR="00162912" w:rsidRPr="00ED7576" w:rsidRDefault="00162912" w:rsidP="00162912">
      <w:pPr>
        <w:tabs>
          <w:tab w:val="left" w:pos="9360"/>
        </w:tabs>
        <w:spacing w:after="0" w:line="240" w:lineRule="auto"/>
        <w:jc w:val="center"/>
        <w:rPr>
          <w:rFonts w:cstheme="minorHAnsi"/>
          <w:b/>
          <w:i/>
          <w:sz w:val="28"/>
          <w:szCs w:val="28"/>
        </w:rPr>
      </w:pPr>
      <w:r w:rsidRPr="00ED7576">
        <w:rPr>
          <w:rFonts w:cstheme="minorHAnsi"/>
          <w:b/>
          <w:i/>
          <w:sz w:val="28"/>
          <w:szCs w:val="28"/>
        </w:rPr>
        <w:t>Delaware State Technical Advisory Committee Meeting</w:t>
      </w:r>
    </w:p>
    <w:p w14:paraId="688685C7" w14:textId="23720331" w:rsidR="00162912" w:rsidRPr="00ED7576" w:rsidRDefault="00162912" w:rsidP="00B776C2">
      <w:pPr>
        <w:spacing w:after="0" w:line="240" w:lineRule="auto"/>
        <w:jc w:val="center"/>
        <w:rPr>
          <w:rFonts w:cstheme="minorHAnsi"/>
          <w:b/>
          <w:bCs/>
          <w:i/>
          <w:iCs/>
          <w:sz w:val="28"/>
          <w:szCs w:val="28"/>
        </w:rPr>
      </w:pPr>
      <w:r w:rsidRPr="00ED7576">
        <w:rPr>
          <w:rFonts w:cstheme="minorHAnsi"/>
          <w:b/>
          <w:bCs/>
          <w:i/>
          <w:iCs/>
          <w:sz w:val="28"/>
          <w:szCs w:val="28"/>
        </w:rPr>
        <w:t>May 11, 2023</w:t>
      </w:r>
    </w:p>
    <w:p w14:paraId="67F1432B" w14:textId="77777777" w:rsidR="00162912" w:rsidRPr="00ED7576" w:rsidRDefault="00162912" w:rsidP="00B776C2">
      <w:pPr>
        <w:spacing w:after="0" w:line="240" w:lineRule="auto"/>
        <w:rPr>
          <w:rFonts w:cstheme="minorHAnsi"/>
          <w:sz w:val="28"/>
          <w:szCs w:val="28"/>
        </w:rPr>
      </w:pPr>
    </w:p>
    <w:p w14:paraId="57BC610E" w14:textId="77777777" w:rsidR="007A1F55" w:rsidRPr="00ED7576" w:rsidRDefault="007A1F55" w:rsidP="007A1F55">
      <w:pPr>
        <w:spacing w:after="0" w:line="240" w:lineRule="auto"/>
        <w:rPr>
          <w:b/>
          <w:bCs/>
          <w:sz w:val="24"/>
          <w:szCs w:val="24"/>
        </w:rPr>
      </w:pPr>
      <w:r w:rsidRPr="00ED7576">
        <w:rPr>
          <w:b/>
          <w:bCs/>
          <w:sz w:val="24"/>
          <w:szCs w:val="24"/>
        </w:rPr>
        <w:t>Kasey Taylor, State Conservationist</w:t>
      </w:r>
    </w:p>
    <w:p w14:paraId="70E440C8" w14:textId="77777777" w:rsidR="007A1F55" w:rsidRPr="00ED7576" w:rsidRDefault="007A1F55" w:rsidP="007A1F55">
      <w:pPr>
        <w:pStyle w:val="ListParagraph"/>
        <w:numPr>
          <w:ilvl w:val="0"/>
          <w:numId w:val="61"/>
        </w:numPr>
        <w:spacing w:after="0" w:line="240" w:lineRule="auto"/>
        <w:ind w:left="360"/>
        <w:rPr>
          <w:i/>
          <w:iCs/>
          <w:sz w:val="24"/>
          <w:szCs w:val="24"/>
        </w:rPr>
      </w:pPr>
      <w:r w:rsidRPr="00ED7576">
        <w:rPr>
          <w:i/>
          <w:iCs/>
          <w:sz w:val="24"/>
          <w:szCs w:val="24"/>
        </w:rPr>
        <w:t>The Inflation Reduction Act (IRA)</w:t>
      </w:r>
    </w:p>
    <w:p w14:paraId="7F962BAB"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t>The IRA was signed into law on August 22</w:t>
      </w:r>
      <w:r w:rsidRPr="00ED7576">
        <w:rPr>
          <w:sz w:val="24"/>
          <w:szCs w:val="24"/>
          <w:vertAlign w:val="superscript"/>
        </w:rPr>
        <w:t>nd</w:t>
      </w:r>
      <w:r w:rsidRPr="00ED7576">
        <w:rPr>
          <w:sz w:val="24"/>
          <w:szCs w:val="24"/>
        </w:rPr>
        <w:t xml:space="preserve"> and provides the NRCS with an additional $19.5 billion to focus on our existing conservation programs, Environmental Quality Incentives program (EQIP), Regional Conservation Partnership Program (RCPP), Conservation Stewardship Program (CSP), and Agriculture Conservation Easements Program (ACEP).</w:t>
      </w:r>
    </w:p>
    <w:p w14:paraId="3F16386E"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t>While it doesn't create any new programs, it gives us additional funding to expand existing climate efforts and satisfy those unmet needs and demands within our currently oversubscribed conservation programs.</w:t>
      </w:r>
    </w:p>
    <w:p w14:paraId="527FB0CC"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t>The funds provided by IRA will begin within our current fiscal year (FY), 2023 and over the next four years with the goal to have IRA funds fully expended and implemented by September 30, 2031.</w:t>
      </w:r>
    </w:p>
    <w:p w14:paraId="07AE5DFA"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t>The total IRA projected funds for Delaware are going to be $36.2 M; $36,200,374 to be exact to focus on our working lands within EQIP, conservation stewardship adoption within CSP program, and then restoration of our ag lands to align with the annual allocation of our $16 to $16.5M.</w:t>
      </w:r>
    </w:p>
    <w:p w14:paraId="4757E775"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t xml:space="preserve">We still have our farm bill side for adoption and integration as well as now, we have the authority to expand out that additional $36.2M. </w:t>
      </w:r>
    </w:p>
    <w:p w14:paraId="125750B8" w14:textId="77777777" w:rsidR="007A1F55" w:rsidRPr="00ED7576" w:rsidRDefault="007A1F55" w:rsidP="007A1F55">
      <w:pPr>
        <w:pStyle w:val="ListParagraph"/>
        <w:numPr>
          <w:ilvl w:val="2"/>
          <w:numId w:val="61"/>
        </w:numPr>
        <w:spacing w:after="0" w:line="240" w:lineRule="auto"/>
        <w:ind w:left="1080"/>
        <w:rPr>
          <w:sz w:val="24"/>
          <w:szCs w:val="24"/>
        </w:rPr>
      </w:pPr>
      <w:r w:rsidRPr="00ED7576">
        <w:rPr>
          <w:sz w:val="24"/>
          <w:szCs w:val="24"/>
        </w:rPr>
        <w:t xml:space="preserve">Those funds will increase over the next four years going into FY26 with a larger goal of being able to have all the funds fully adopted and incorporated. </w:t>
      </w:r>
    </w:p>
    <w:p w14:paraId="3AC054D2" w14:textId="77777777" w:rsidR="007A1F55" w:rsidRPr="00ED7576" w:rsidRDefault="007A1F55" w:rsidP="007A1F55">
      <w:pPr>
        <w:pStyle w:val="ListParagraph"/>
        <w:numPr>
          <w:ilvl w:val="2"/>
          <w:numId w:val="61"/>
        </w:numPr>
        <w:spacing w:after="0" w:line="240" w:lineRule="auto"/>
        <w:ind w:left="1080"/>
        <w:rPr>
          <w:sz w:val="24"/>
          <w:szCs w:val="24"/>
        </w:rPr>
      </w:pPr>
      <w:r w:rsidRPr="00ED7576">
        <w:rPr>
          <w:sz w:val="24"/>
          <w:szCs w:val="24"/>
        </w:rPr>
        <w:t>The initial allocations for FY23 will help to address both our unmet needs as well as identifying what we see are the unfunded request.</w:t>
      </w:r>
    </w:p>
    <w:p w14:paraId="7F82DC0B" w14:textId="77777777" w:rsidR="007A1F55" w:rsidRPr="00ED7576" w:rsidRDefault="007A1F55" w:rsidP="007A1F55">
      <w:pPr>
        <w:pStyle w:val="ListParagraph"/>
        <w:numPr>
          <w:ilvl w:val="2"/>
          <w:numId w:val="61"/>
        </w:numPr>
        <w:spacing w:after="0" w:line="240" w:lineRule="auto"/>
        <w:ind w:left="1080"/>
        <w:rPr>
          <w:sz w:val="24"/>
          <w:szCs w:val="24"/>
        </w:rPr>
      </w:pPr>
      <w:r w:rsidRPr="00ED7576">
        <w:rPr>
          <w:sz w:val="24"/>
          <w:szCs w:val="24"/>
        </w:rPr>
        <w:t>To date, we have exceeded the current EQIP-IRA funds allocated for FY23; $786,770. We will progress annually to $4.9M in FY24, $8.6M in FY25, and $9.9M in FY26 to grow stewardship and meet the goals and objectives of our producer’s real time while looking at resiliency.</w:t>
      </w:r>
    </w:p>
    <w:p w14:paraId="5A409771" w14:textId="77777777" w:rsidR="007A1F55" w:rsidRPr="00ED7576" w:rsidRDefault="007A1F55" w:rsidP="007A1F55">
      <w:pPr>
        <w:pStyle w:val="ListParagraph"/>
        <w:numPr>
          <w:ilvl w:val="2"/>
          <w:numId w:val="61"/>
        </w:numPr>
        <w:spacing w:after="0" w:line="240" w:lineRule="auto"/>
        <w:ind w:left="1080"/>
        <w:rPr>
          <w:sz w:val="24"/>
          <w:szCs w:val="24"/>
        </w:rPr>
      </w:pPr>
      <w:r w:rsidRPr="00ED7576">
        <w:rPr>
          <w:sz w:val="24"/>
          <w:szCs w:val="24"/>
        </w:rPr>
        <w:t xml:space="preserve">CSP IRA allocations started in FY23, currently we’re sitting at $483,375. This will provide $1.4M for additional funding for us here in the state for stewardship related activities and needs.  </w:t>
      </w:r>
    </w:p>
    <w:p w14:paraId="7AFEB738" w14:textId="77777777" w:rsidR="007A1F55" w:rsidRPr="00ED7576" w:rsidRDefault="007A1F55" w:rsidP="007A1F55">
      <w:pPr>
        <w:pStyle w:val="ListParagraph"/>
        <w:numPr>
          <w:ilvl w:val="2"/>
          <w:numId w:val="61"/>
        </w:numPr>
        <w:spacing w:after="0" w:line="240" w:lineRule="auto"/>
        <w:ind w:left="1080"/>
        <w:rPr>
          <w:sz w:val="24"/>
          <w:szCs w:val="24"/>
        </w:rPr>
      </w:pPr>
      <w:r w:rsidRPr="00ED7576">
        <w:rPr>
          <w:sz w:val="24"/>
          <w:szCs w:val="24"/>
        </w:rPr>
        <w:t>In FY24 we will increase to $763,190 and going to $1,536,482M in FY25 and culminating in FY26 to $2,309,774M in the state.</w:t>
      </w:r>
    </w:p>
    <w:p w14:paraId="18C7D223" w14:textId="77777777" w:rsidR="007A1F55" w:rsidRPr="00ED7576" w:rsidRDefault="007A1F55" w:rsidP="007A1F55">
      <w:pPr>
        <w:pStyle w:val="ListParagraph"/>
        <w:numPr>
          <w:ilvl w:val="2"/>
          <w:numId w:val="61"/>
        </w:numPr>
        <w:spacing w:after="0" w:line="240" w:lineRule="auto"/>
        <w:ind w:left="1080"/>
        <w:rPr>
          <w:sz w:val="24"/>
          <w:szCs w:val="24"/>
        </w:rPr>
      </w:pPr>
      <w:r w:rsidRPr="00ED7576">
        <w:rPr>
          <w:sz w:val="24"/>
          <w:szCs w:val="24"/>
        </w:rPr>
        <w:t>ACEP IRA funding was designed to come into the state and across the landscape in FY25 through 26. Those funds are going to be directed towards the Wetland Reserve Easement Program (WREP) and the Wetlands Reserve Program (WRP) in FY25 with $3,049,359M and then in FY26, we'll top out at $3,659,231M.</w:t>
      </w:r>
    </w:p>
    <w:p w14:paraId="44D546AE"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t>The IRA will focus on climate smart agriculture and forestry adaption and mitigation efforts that reduce greenhouse gas emissions and improve carbon storage.</w:t>
      </w:r>
    </w:p>
    <w:p w14:paraId="4505635E"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t>Through our state technical advisory committees (STAC), we will be able to update the current activities list into a wider scoping system adoption.</w:t>
      </w:r>
    </w:p>
    <w:p w14:paraId="7AC1E509" w14:textId="77777777" w:rsidR="007A1F55" w:rsidRPr="00ED7576" w:rsidRDefault="007A1F55" w:rsidP="007A1F55">
      <w:pPr>
        <w:pStyle w:val="ListParagraph"/>
        <w:numPr>
          <w:ilvl w:val="1"/>
          <w:numId w:val="61"/>
        </w:numPr>
        <w:spacing w:after="0" w:line="240" w:lineRule="auto"/>
        <w:ind w:left="720"/>
        <w:rPr>
          <w:sz w:val="24"/>
          <w:szCs w:val="24"/>
        </w:rPr>
      </w:pPr>
      <w:r w:rsidRPr="00ED7576">
        <w:rPr>
          <w:sz w:val="24"/>
          <w:szCs w:val="24"/>
        </w:rPr>
        <w:lastRenderedPageBreak/>
        <w:t>On November 21, 2022, USDA published within the Federal Register a notification requesting public input/comments on the implementation of the funding being provided by the IRA, specifically on the public and program delivery and outreach, looking at our historically underserved, socially disadvantaged, and beginning producers. The notification closed on December 21</w:t>
      </w:r>
      <w:r w:rsidRPr="00ED7576">
        <w:rPr>
          <w:sz w:val="24"/>
          <w:szCs w:val="24"/>
          <w:vertAlign w:val="superscript"/>
        </w:rPr>
        <w:t>st</w:t>
      </w:r>
      <w:r w:rsidRPr="00ED7576">
        <w:rPr>
          <w:sz w:val="24"/>
          <w:szCs w:val="24"/>
        </w:rPr>
        <w:t xml:space="preserve"> and NRCS was able to utilize the feedback for FY23 looking at the continuation of identification and adoption of key resource concerns and needs, as well as additional changes based on public feedback for FY24 and future outlying years to address long term agency needs and state priorities.</w:t>
      </w:r>
    </w:p>
    <w:p w14:paraId="7B7C8CF1" w14:textId="77777777" w:rsidR="007A1F55" w:rsidRPr="00ED7576" w:rsidRDefault="007A1F55" w:rsidP="007A1F55">
      <w:pPr>
        <w:pStyle w:val="ListParagraph"/>
        <w:numPr>
          <w:ilvl w:val="2"/>
          <w:numId w:val="61"/>
        </w:numPr>
        <w:spacing w:after="0" w:line="240" w:lineRule="auto"/>
        <w:ind w:left="1080"/>
        <w:rPr>
          <w:sz w:val="24"/>
          <w:szCs w:val="24"/>
        </w:rPr>
      </w:pPr>
      <w:r w:rsidRPr="00ED7576">
        <w:rPr>
          <w:sz w:val="24"/>
          <w:szCs w:val="24"/>
        </w:rPr>
        <w:t xml:space="preserve">Our key goals and priorities. </w:t>
      </w:r>
    </w:p>
    <w:p w14:paraId="7437F15C" w14:textId="77777777" w:rsidR="007A1F55" w:rsidRPr="00ED7576" w:rsidRDefault="007A1F55" w:rsidP="007A1F55">
      <w:pPr>
        <w:pStyle w:val="ListParagraph"/>
        <w:numPr>
          <w:ilvl w:val="0"/>
          <w:numId w:val="62"/>
        </w:numPr>
        <w:spacing w:after="0" w:line="240" w:lineRule="auto"/>
        <w:rPr>
          <w:sz w:val="24"/>
          <w:szCs w:val="24"/>
        </w:rPr>
      </w:pPr>
      <w:r w:rsidRPr="00ED7576">
        <w:rPr>
          <w:sz w:val="24"/>
          <w:szCs w:val="24"/>
        </w:rPr>
        <w:t>Ensuring equity, delivery, and implementation of conservation programs and services.</w:t>
      </w:r>
    </w:p>
    <w:p w14:paraId="21334159" w14:textId="77777777" w:rsidR="007A1F55" w:rsidRPr="00ED7576" w:rsidRDefault="007A1F55" w:rsidP="007A1F55">
      <w:pPr>
        <w:pStyle w:val="ListParagraph"/>
        <w:numPr>
          <w:ilvl w:val="0"/>
          <w:numId w:val="62"/>
        </w:numPr>
        <w:spacing w:after="0" w:line="240" w:lineRule="auto"/>
        <w:rPr>
          <w:sz w:val="24"/>
          <w:szCs w:val="24"/>
        </w:rPr>
      </w:pPr>
      <w:r w:rsidRPr="00ED7576">
        <w:rPr>
          <w:sz w:val="24"/>
          <w:szCs w:val="24"/>
        </w:rPr>
        <w:t>Increase assistance for climate smart ag and forestry to support the producers in building resiliency.</w:t>
      </w:r>
    </w:p>
    <w:p w14:paraId="465EAE9A" w14:textId="77777777" w:rsidR="007A1F55" w:rsidRPr="00ED7576" w:rsidRDefault="007A1F55" w:rsidP="007A1F55">
      <w:pPr>
        <w:pStyle w:val="ListParagraph"/>
        <w:numPr>
          <w:ilvl w:val="0"/>
          <w:numId w:val="62"/>
        </w:numPr>
        <w:spacing w:after="0" w:line="240" w:lineRule="auto"/>
        <w:rPr>
          <w:sz w:val="24"/>
          <w:szCs w:val="24"/>
        </w:rPr>
      </w:pPr>
      <w:r w:rsidRPr="00ED7576">
        <w:rPr>
          <w:sz w:val="24"/>
          <w:szCs w:val="24"/>
        </w:rPr>
        <w:t xml:space="preserve">Expand conservation tools and support to address unique needs for urban farmers/communities that will cultivate and complete a diverse workforce that has the right tools, technologies, and training to uphold the scientific integrity.  </w:t>
      </w:r>
    </w:p>
    <w:p w14:paraId="395D176C" w14:textId="77777777" w:rsidR="007A1F55" w:rsidRPr="00ED7576" w:rsidRDefault="007A1F55" w:rsidP="007A1F55">
      <w:pPr>
        <w:pStyle w:val="ListParagraph"/>
        <w:numPr>
          <w:ilvl w:val="0"/>
          <w:numId w:val="62"/>
        </w:numPr>
        <w:spacing w:after="0" w:line="240" w:lineRule="auto"/>
        <w:rPr>
          <w:sz w:val="24"/>
          <w:szCs w:val="24"/>
        </w:rPr>
      </w:pPr>
      <w:r w:rsidRPr="00ED7576">
        <w:rPr>
          <w:sz w:val="24"/>
          <w:szCs w:val="24"/>
        </w:rPr>
        <w:t>Leveraging innovative partnerships to expand out our ability to get conservation on the ground effectively and efficiently.</w:t>
      </w:r>
    </w:p>
    <w:p w14:paraId="43585D08" w14:textId="77777777" w:rsidR="007A1F55" w:rsidRPr="00ED7576" w:rsidRDefault="007A1F55" w:rsidP="007A1F55">
      <w:pPr>
        <w:pStyle w:val="ListParagraph"/>
        <w:numPr>
          <w:ilvl w:val="0"/>
          <w:numId w:val="63"/>
        </w:numPr>
        <w:spacing w:after="0" w:line="240" w:lineRule="auto"/>
        <w:ind w:left="720"/>
        <w:rPr>
          <w:sz w:val="24"/>
          <w:szCs w:val="24"/>
        </w:rPr>
      </w:pPr>
      <w:r w:rsidRPr="00ED7576">
        <w:rPr>
          <w:sz w:val="24"/>
          <w:szCs w:val="24"/>
        </w:rPr>
        <w:t>IRA can also cover practices necessary to facilitate mitigation practices that could help facilitate a system adoption. Help provide additional benefits within our climate change mitigation such as the reducing the risk and vulnerabilities and building resilience to climate change impacts, climate change adaptation to address natural resource concerns i.e., soil health, water quality, pollinator and wildlife habitat, and air quality.</w:t>
      </w:r>
    </w:p>
    <w:p w14:paraId="2FF5CABB" w14:textId="77777777" w:rsidR="007A1F55" w:rsidRPr="00ED7576" w:rsidRDefault="007A1F55" w:rsidP="007A1F55">
      <w:pPr>
        <w:pStyle w:val="ListParagraph"/>
        <w:numPr>
          <w:ilvl w:val="0"/>
          <w:numId w:val="63"/>
        </w:numPr>
        <w:spacing w:after="0" w:line="240" w:lineRule="auto"/>
        <w:ind w:left="720"/>
        <w:rPr>
          <w:sz w:val="24"/>
          <w:szCs w:val="24"/>
        </w:rPr>
      </w:pPr>
      <w:r w:rsidRPr="00ED7576">
        <w:rPr>
          <w:sz w:val="24"/>
          <w:szCs w:val="24"/>
        </w:rPr>
        <w:t>Although many practices can provide additional conservation benefits, the practices without the mitigation benefits are not eligible.</w:t>
      </w:r>
    </w:p>
    <w:p w14:paraId="036F4513" w14:textId="77777777" w:rsidR="007A1F55" w:rsidRPr="00ED7576" w:rsidRDefault="007A1F55" w:rsidP="007A1F55">
      <w:pPr>
        <w:pStyle w:val="ListParagraph"/>
        <w:numPr>
          <w:ilvl w:val="0"/>
          <w:numId w:val="63"/>
        </w:numPr>
        <w:spacing w:after="0" w:line="240" w:lineRule="auto"/>
        <w:ind w:left="720"/>
        <w:rPr>
          <w:sz w:val="24"/>
          <w:szCs w:val="24"/>
        </w:rPr>
      </w:pPr>
      <w:r w:rsidRPr="00ED7576">
        <w:rPr>
          <w:sz w:val="24"/>
          <w:szCs w:val="24"/>
        </w:rPr>
        <w:t xml:space="preserve">We'll be able to use the Delaware NRCS strategic plan to support the resilience of Delaware agricultural landscapes through adaptive management strategies for impacted acres in the state, reduction of emissions such as particulate matter and greenhouse gas emissions that contribute to air quality impairment, reduction of the nutrient discharge, improve soil health, and enhance habitat for terrestrial and aquatic species. </w:t>
      </w:r>
    </w:p>
    <w:p w14:paraId="5EB994E9" w14:textId="77777777" w:rsidR="007A1F55" w:rsidRPr="00ED7576" w:rsidRDefault="007A1F55" w:rsidP="007A1F55">
      <w:pPr>
        <w:pStyle w:val="ListParagraph"/>
        <w:numPr>
          <w:ilvl w:val="2"/>
          <w:numId w:val="63"/>
        </w:numPr>
        <w:spacing w:after="0" w:line="240" w:lineRule="auto"/>
        <w:ind w:left="1080"/>
        <w:rPr>
          <w:sz w:val="24"/>
          <w:szCs w:val="24"/>
        </w:rPr>
      </w:pPr>
      <w:r w:rsidRPr="00ED7576">
        <w:rPr>
          <w:sz w:val="24"/>
          <w:szCs w:val="24"/>
        </w:rPr>
        <w:t>We will increase outreach and education of our producers through a variety of meetings and events centering on growing stewardship to achieve their goals and objectives, tools, and policies through producer feedback and engagements in focus groups and listening sessions for a continued improvement of our conservation programs and services.</w:t>
      </w:r>
    </w:p>
    <w:p w14:paraId="10929287" w14:textId="77777777" w:rsidR="007A1F55" w:rsidRPr="00ED7576" w:rsidRDefault="007A1F55" w:rsidP="007A1F55">
      <w:pPr>
        <w:pStyle w:val="ListParagraph"/>
        <w:numPr>
          <w:ilvl w:val="2"/>
          <w:numId w:val="63"/>
        </w:numPr>
        <w:spacing w:after="0" w:line="240" w:lineRule="auto"/>
        <w:ind w:left="1080"/>
        <w:rPr>
          <w:sz w:val="24"/>
          <w:szCs w:val="24"/>
        </w:rPr>
      </w:pPr>
      <w:r w:rsidRPr="00ED7576">
        <w:rPr>
          <w:sz w:val="24"/>
          <w:szCs w:val="24"/>
        </w:rPr>
        <w:t>We are also looking at increasing our services and support by expanding the NRCS workforce to aid with timely service and support.</w:t>
      </w:r>
    </w:p>
    <w:p w14:paraId="620BFD63" w14:textId="77777777" w:rsidR="007A1F55" w:rsidRPr="00ED7576" w:rsidRDefault="007A1F55" w:rsidP="007A1F55">
      <w:pPr>
        <w:pStyle w:val="ListParagraph"/>
        <w:numPr>
          <w:ilvl w:val="2"/>
          <w:numId w:val="63"/>
        </w:numPr>
        <w:spacing w:after="0" w:line="240" w:lineRule="auto"/>
        <w:ind w:left="1080"/>
        <w:rPr>
          <w:sz w:val="24"/>
          <w:szCs w:val="24"/>
        </w:rPr>
      </w:pPr>
      <w:r w:rsidRPr="00ED7576">
        <w:rPr>
          <w:sz w:val="24"/>
          <w:szCs w:val="24"/>
        </w:rPr>
        <w:t>We have expanded our conservation partnership to aid with delivery of services to include trust and resiliency and technical support.</w:t>
      </w:r>
    </w:p>
    <w:p w14:paraId="0104AF96" w14:textId="77777777" w:rsidR="007A1F55" w:rsidRPr="00ED7576" w:rsidRDefault="007A1F55" w:rsidP="007A1F55">
      <w:pPr>
        <w:pStyle w:val="ListParagraph"/>
        <w:numPr>
          <w:ilvl w:val="3"/>
          <w:numId w:val="63"/>
        </w:numPr>
        <w:spacing w:after="0" w:line="240" w:lineRule="auto"/>
        <w:ind w:left="1440"/>
        <w:rPr>
          <w:sz w:val="24"/>
          <w:szCs w:val="24"/>
        </w:rPr>
      </w:pPr>
      <w:r w:rsidRPr="00ED7576">
        <w:rPr>
          <w:sz w:val="24"/>
          <w:szCs w:val="24"/>
        </w:rPr>
        <w:t>We will be expanding the existing agreement we have with the Delaware Association of Conservation Districts (DACD) for FY24 and outlying years.</w:t>
      </w:r>
    </w:p>
    <w:p w14:paraId="2BD0C132" w14:textId="77777777" w:rsidR="007A1F55" w:rsidRPr="00ED7576" w:rsidRDefault="007A1F55" w:rsidP="007A1F55">
      <w:pPr>
        <w:pStyle w:val="ListParagraph"/>
        <w:numPr>
          <w:ilvl w:val="3"/>
          <w:numId w:val="63"/>
        </w:numPr>
        <w:spacing w:after="0" w:line="240" w:lineRule="auto"/>
        <w:ind w:left="1440"/>
        <w:rPr>
          <w:sz w:val="24"/>
          <w:szCs w:val="24"/>
        </w:rPr>
      </w:pPr>
      <w:r w:rsidRPr="00ED7576">
        <w:rPr>
          <w:sz w:val="24"/>
          <w:szCs w:val="24"/>
        </w:rPr>
        <w:t>We are partnering with the US Fish and Wildlife Service, working specifically with Brian Jennings to get additional boots on the ground for conservation solutions.</w:t>
      </w:r>
    </w:p>
    <w:p w14:paraId="02905B62" w14:textId="77777777" w:rsidR="007A1F55" w:rsidRPr="00ED7576" w:rsidRDefault="007A1F55" w:rsidP="007A1F55">
      <w:pPr>
        <w:pStyle w:val="ListParagraph"/>
        <w:numPr>
          <w:ilvl w:val="3"/>
          <w:numId w:val="63"/>
        </w:numPr>
        <w:spacing w:after="0" w:line="240" w:lineRule="auto"/>
        <w:ind w:left="1440"/>
        <w:rPr>
          <w:sz w:val="24"/>
          <w:szCs w:val="24"/>
        </w:rPr>
      </w:pPr>
      <w:r w:rsidRPr="00ED7576">
        <w:rPr>
          <w:sz w:val="24"/>
          <w:szCs w:val="24"/>
        </w:rPr>
        <w:lastRenderedPageBreak/>
        <w:t>We are working with Tim Rosen and Shore Rivers to expand our conservation practices for water management and soil management/soil moisture management within the fields to get appropriate support for drainage water management activities and structures.</w:t>
      </w:r>
    </w:p>
    <w:p w14:paraId="770E70C3" w14:textId="77777777" w:rsidR="007A1F55" w:rsidRPr="00ED7576" w:rsidRDefault="007A1F55" w:rsidP="007A1F55">
      <w:pPr>
        <w:pStyle w:val="ListParagraph"/>
        <w:numPr>
          <w:ilvl w:val="3"/>
          <w:numId w:val="63"/>
        </w:numPr>
        <w:spacing w:after="0" w:line="240" w:lineRule="auto"/>
        <w:ind w:left="1440"/>
        <w:rPr>
          <w:sz w:val="24"/>
          <w:szCs w:val="24"/>
        </w:rPr>
      </w:pPr>
      <w:r w:rsidRPr="00ED7576">
        <w:rPr>
          <w:sz w:val="24"/>
          <w:szCs w:val="24"/>
        </w:rPr>
        <w:t>We are looking at an agreement with EnSave for energy efficiency efforts tied into poultry farms/houses.</w:t>
      </w:r>
    </w:p>
    <w:p w14:paraId="0008ED35" w14:textId="77777777" w:rsidR="007A1F55" w:rsidRPr="00ED7576" w:rsidRDefault="007A1F55" w:rsidP="007A1F55">
      <w:pPr>
        <w:pStyle w:val="ListParagraph"/>
        <w:numPr>
          <w:ilvl w:val="3"/>
          <w:numId w:val="63"/>
        </w:numPr>
        <w:spacing w:after="0" w:line="240" w:lineRule="auto"/>
        <w:ind w:left="1440"/>
        <w:rPr>
          <w:sz w:val="24"/>
          <w:szCs w:val="24"/>
        </w:rPr>
      </w:pPr>
      <w:r w:rsidRPr="00ED7576">
        <w:rPr>
          <w:sz w:val="24"/>
          <w:szCs w:val="24"/>
        </w:rPr>
        <w:t xml:space="preserve"> We are also assessing our employee’s knowledge, skills, and capabilities to ensure that quality, service, and support is being provided on a timely basis, in addition to increasing the technical abilities by adding new tools and technologies to grow conservationist knowledge with our technical teams and conservation partnership.</w:t>
      </w:r>
    </w:p>
    <w:p w14:paraId="7180BC87" w14:textId="77777777" w:rsidR="007A1F55" w:rsidRPr="00ED7576" w:rsidRDefault="007A1F55" w:rsidP="007A1F55">
      <w:pPr>
        <w:pStyle w:val="ListParagraph"/>
        <w:numPr>
          <w:ilvl w:val="1"/>
          <w:numId w:val="63"/>
        </w:numPr>
        <w:spacing w:after="0" w:line="240" w:lineRule="auto"/>
        <w:ind w:left="720"/>
        <w:rPr>
          <w:sz w:val="24"/>
          <w:szCs w:val="24"/>
        </w:rPr>
      </w:pPr>
      <w:r w:rsidRPr="00ED7576">
        <w:rPr>
          <w:sz w:val="24"/>
          <w:szCs w:val="24"/>
        </w:rPr>
        <w:t>Climate smart and facilitating practices currently offered in the state are supported through the major categories that are addressing our conservation needs; soil health, nutrient management, livestock partnership, wetlands, grazing and pasture systems, agroforestry, forests and upland wildlife habitat, and energy, combustion, and electricity efficiency.</w:t>
      </w:r>
    </w:p>
    <w:p w14:paraId="72CD82AC" w14:textId="77777777" w:rsidR="007A1F55" w:rsidRPr="00ED7576" w:rsidRDefault="007A1F55" w:rsidP="007A1F55">
      <w:pPr>
        <w:pStyle w:val="ListParagraph"/>
        <w:numPr>
          <w:ilvl w:val="4"/>
          <w:numId w:val="63"/>
        </w:numPr>
        <w:spacing w:after="0" w:line="240" w:lineRule="auto"/>
        <w:ind w:left="720"/>
        <w:rPr>
          <w:rStyle w:val="ui-provider"/>
          <w:sz w:val="24"/>
          <w:szCs w:val="24"/>
        </w:rPr>
      </w:pPr>
      <w:r w:rsidRPr="00ED7576">
        <w:rPr>
          <w:sz w:val="24"/>
          <w:szCs w:val="24"/>
        </w:rPr>
        <w:t xml:space="preserve">David asked, </w:t>
      </w:r>
      <w:r w:rsidRPr="00ED7576">
        <w:rPr>
          <w:rStyle w:val="ui-provider"/>
          <w:sz w:val="24"/>
          <w:szCs w:val="24"/>
        </w:rPr>
        <w:t>is there a figure for the additional Conservation Technical Assistance (CTA) funding coming to Delaware from the IRA?</w:t>
      </w:r>
    </w:p>
    <w:p w14:paraId="511B033C" w14:textId="77777777" w:rsidR="007A1F55" w:rsidRPr="00ED7576" w:rsidRDefault="007A1F55" w:rsidP="007A1F55">
      <w:pPr>
        <w:pStyle w:val="ListParagraph"/>
        <w:numPr>
          <w:ilvl w:val="5"/>
          <w:numId w:val="63"/>
        </w:numPr>
        <w:spacing w:after="0" w:line="240" w:lineRule="auto"/>
        <w:ind w:left="1080"/>
        <w:rPr>
          <w:sz w:val="24"/>
          <w:szCs w:val="24"/>
        </w:rPr>
      </w:pPr>
      <w:r w:rsidRPr="00ED7576">
        <w:rPr>
          <w:rStyle w:val="ui-provider"/>
          <w:sz w:val="24"/>
          <w:szCs w:val="24"/>
        </w:rPr>
        <w:t>Kasey replied, y</w:t>
      </w:r>
      <w:r w:rsidRPr="00ED7576">
        <w:rPr>
          <w:sz w:val="24"/>
          <w:szCs w:val="24"/>
        </w:rPr>
        <w:t>es, the additional technical assistance is a certain percentage on an annual basis right, FY23 was up to $1,000,000. In addition, funds tied into the IRA to support additional boots on the ground, starting with the districts we want to expand out to ensure that we can deliver and get to that $32M slated for Delaware annually over the next four years.</w:t>
      </w:r>
    </w:p>
    <w:p w14:paraId="1457ED4A" w14:textId="77777777" w:rsidR="007A1F55" w:rsidRPr="00ED7576" w:rsidRDefault="007A1F55" w:rsidP="007A1F55">
      <w:pPr>
        <w:pStyle w:val="ListParagraph"/>
        <w:numPr>
          <w:ilvl w:val="5"/>
          <w:numId w:val="63"/>
        </w:numPr>
        <w:spacing w:after="0" w:line="240" w:lineRule="auto"/>
        <w:ind w:left="1080"/>
        <w:rPr>
          <w:sz w:val="24"/>
          <w:szCs w:val="24"/>
        </w:rPr>
      </w:pPr>
      <w:r w:rsidRPr="00ED7576">
        <w:rPr>
          <w:sz w:val="24"/>
          <w:szCs w:val="24"/>
        </w:rPr>
        <w:t>Currently, the additional million that we have received has already been tied into new FY24 agreements that are being reviewed, signed off, and sent forward to our team at national headquarters grants and agreements team no later than May the 26</w:t>
      </w:r>
      <w:r w:rsidRPr="00ED7576">
        <w:rPr>
          <w:sz w:val="24"/>
          <w:szCs w:val="24"/>
          <w:vertAlign w:val="superscript"/>
        </w:rPr>
        <w:t>th</w:t>
      </w:r>
      <w:r w:rsidRPr="00ED7576">
        <w:rPr>
          <w:sz w:val="24"/>
          <w:szCs w:val="24"/>
        </w:rPr>
        <w:t xml:space="preserve">. </w:t>
      </w:r>
    </w:p>
    <w:p w14:paraId="0C36F738" w14:textId="77777777" w:rsidR="007A1F55" w:rsidRPr="00ED7576" w:rsidRDefault="007A1F55" w:rsidP="007A1F55">
      <w:pPr>
        <w:pStyle w:val="ListParagraph"/>
        <w:numPr>
          <w:ilvl w:val="4"/>
          <w:numId w:val="63"/>
        </w:numPr>
        <w:spacing w:after="0" w:line="240" w:lineRule="auto"/>
        <w:ind w:left="720"/>
        <w:rPr>
          <w:sz w:val="24"/>
          <w:szCs w:val="24"/>
        </w:rPr>
      </w:pPr>
      <w:r w:rsidRPr="00ED7576">
        <w:rPr>
          <w:sz w:val="24"/>
          <w:szCs w:val="24"/>
        </w:rPr>
        <w:t>Anita Beckel asked, w</w:t>
      </w:r>
      <w:r w:rsidRPr="00ED7576">
        <w:rPr>
          <w:rStyle w:val="ui-provider"/>
          <w:sz w:val="24"/>
          <w:szCs w:val="24"/>
        </w:rPr>
        <w:t xml:space="preserve">hy was alley cropping and </w:t>
      </w:r>
      <w:proofErr w:type="spellStart"/>
      <w:r w:rsidRPr="00ED7576">
        <w:rPr>
          <w:rStyle w:val="ui-provider"/>
          <w:sz w:val="24"/>
          <w:szCs w:val="24"/>
        </w:rPr>
        <w:t>silvopasture</w:t>
      </w:r>
      <w:proofErr w:type="spellEnd"/>
      <w:r w:rsidRPr="00ED7576">
        <w:rPr>
          <w:rStyle w:val="ui-provider"/>
          <w:sz w:val="24"/>
          <w:szCs w:val="24"/>
        </w:rPr>
        <w:t xml:space="preserve"> were removed from Climate Smart practices?</w:t>
      </w:r>
    </w:p>
    <w:p w14:paraId="33B6CFD3" w14:textId="77777777" w:rsidR="007A1F55" w:rsidRPr="00ED7576" w:rsidRDefault="007A1F55" w:rsidP="007A1F55">
      <w:pPr>
        <w:pStyle w:val="ListParagraph"/>
        <w:numPr>
          <w:ilvl w:val="5"/>
          <w:numId w:val="63"/>
        </w:numPr>
        <w:spacing w:after="0" w:line="240" w:lineRule="auto"/>
        <w:ind w:left="1080"/>
        <w:rPr>
          <w:sz w:val="24"/>
          <w:szCs w:val="24"/>
        </w:rPr>
      </w:pPr>
      <w:r w:rsidRPr="00ED7576">
        <w:rPr>
          <w:sz w:val="24"/>
          <w:szCs w:val="24"/>
        </w:rPr>
        <w:t>Brooke Jones, Assistant State Conservationist for Programs replied that those practices are crossed out because we currently do not offer those within the state of Delaware. As you’re looking at protecting groundwater and you feel that these practices should be reconsidered and added to our climate smart practices, we invite the conversation through the local work group to voice your concerns of why they're not there and why they should be there for us to consider adding back into our practices.</w:t>
      </w:r>
    </w:p>
    <w:p w14:paraId="74E5DA16" w14:textId="77777777" w:rsidR="00C83392" w:rsidRPr="00ED7576" w:rsidRDefault="00C83392" w:rsidP="00C83392">
      <w:pPr>
        <w:spacing w:after="0" w:line="240" w:lineRule="auto"/>
        <w:rPr>
          <w:sz w:val="24"/>
          <w:szCs w:val="24"/>
        </w:rPr>
      </w:pPr>
    </w:p>
    <w:p w14:paraId="580B8EB5" w14:textId="77777777" w:rsidR="00B776C2" w:rsidRPr="00ED7576" w:rsidRDefault="7AFDDFAF" w:rsidP="00B776C2">
      <w:pPr>
        <w:spacing w:after="0" w:line="240" w:lineRule="auto"/>
        <w:rPr>
          <w:rFonts w:ascii="Calibri" w:eastAsia="Calibri" w:hAnsi="Calibri" w:cs="Calibri"/>
          <w:b/>
          <w:bCs/>
          <w:sz w:val="24"/>
          <w:szCs w:val="24"/>
        </w:rPr>
      </w:pPr>
      <w:r w:rsidRPr="00ED7576">
        <w:rPr>
          <w:rFonts w:ascii="Calibri" w:eastAsia="Calibri" w:hAnsi="Calibri" w:cs="Calibri"/>
          <w:b/>
          <w:bCs/>
          <w:sz w:val="24"/>
          <w:szCs w:val="24"/>
        </w:rPr>
        <w:t xml:space="preserve">Mr. Leon Tillman, Chesapeake Bay Coordinator </w:t>
      </w:r>
    </w:p>
    <w:p w14:paraId="31FC8D1B" w14:textId="4ACA9038" w:rsidR="7AFDDFAF" w:rsidRPr="00ED7576" w:rsidRDefault="7AFDDFAF" w:rsidP="00B776C2">
      <w:pPr>
        <w:pStyle w:val="ListParagraph"/>
        <w:numPr>
          <w:ilvl w:val="0"/>
          <w:numId w:val="61"/>
        </w:numPr>
        <w:spacing w:after="0" w:line="240" w:lineRule="auto"/>
        <w:ind w:left="360"/>
        <w:rPr>
          <w:rFonts w:ascii="Calibri" w:eastAsia="Calibri" w:hAnsi="Calibri" w:cs="Calibri"/>
          <w:b/>
          <w:bCs/>
          <w:sz w:val="24"/>
          <w:szCs w:val="24"/>
        </w:rPr>
      </w:pPr>
      <w:r w:rsidRPr="00ED7576">
        <w:rPr>
          <w:i/>
          <w:iCs/>
          <w:sz w:val="24"/>
          <w:szCs w:val="24"/>
        </w:rPr>
        <w:t>Per and Polyfluoroalkyl Substances (PFAS) in the Chesapeake Bay Watershed</w:t>
      </w:r>
    </w:p>
    <w:p w14:paraId="3C5E3407" w14:textId="652421DE" w:rsidR="7AFDDFAF" w:rsidRPr="00ED7576" w:rsidRDefault="7AFDDFAF" w:rsidP="003221C1">
      <w:pPr>
        <w:pStyle w:val="ListParagraph"/>
        <w:numPr>
          <w:ilvl w:val="1"/>
          <w:numId w:val="67"/>
        </w:numPr>
        <w:ind w:left="720"/>
        <w:rPr>
          <w:sz w:val="24"/>
          <w:szCs w:val="24"/>
        </w:rPr>
      </w:pPr>
      <w:r w:rsidRPr="00ED7576">
        <w:rPr>
          <w:sz w:val="24"/>
          <w:szCs w:val="24"/>
        </w:rPr>
        <w:t>Mr. Tillman provided a brief overview of this relevance to agriculture and USDA.</w:t>
      </w:r>
    </w:p>
    <w:p w14:paraId="20215E3D" w14:textId="27A544E1" w:rsidR="7AFDDFAF" w:rsidRPr="00ED7576" w:rsidRDefault="7AFDDFAF" w:rsidP="003221C1">
      <w:pPr>
        <w:pStyle w:val="ListParagraph"/>
        <w:numPr>
          <w:ilvl w:val="1"/>
          <w:numId w:val="67"/>
        </w:numPr>
        <w:ind w:left="720"/>
        <w:rPr>
          <w:sz w:val="24"/>
          <w:szCs w:val="24"/>
        </w:rPr>
      </w:pPr>
      <w:r w:rsidRPr="00ED7576">
        <w:rPr>
          <w:sz w:val="24"/>
          <w:szCs w:val="24"/>
        </w:rPr>
        <w:t xml:space="preserve">PFAS has become a topic of much more emphasis environmentally, but there are several different types of PFAS; </w:t>
      </w:r>
    </w:p>
    <w:p w14:paraId="7FCF344E" w14:textId="76CFB3CF" w:rsidR="7AFDDFAF" w:rsidRPr="00ED7576" w:rsidRDefault="7AFDDFAF" w:rsidP="003221C1">
      <w:pPr>
        <w:pStyle w:val="ListParagraph"/>
        <w:numPr>
          <w:ilvl w:val="2"/>
          <w:numId w:val="67"/>
        </w:numPr>
        <w:ind w:left="1080"/>
        <w:rPr>
          <w:sz w:val="24"/>
          <w:szCs w:val="24"/>
        </w:rPr>
      </w:pPr>
      <w:r w:rsidRPr="00ED7576">
        <w:rPr>
          <w:sz w:val="24"/>
          <w:szCs w:val="24"/>
        </w:rPr>
        <w:t>Perfluorooctanoic acid (PFOA)</w:t>
      </w:r>
    </w:p>
    <w:p w14:paraId="68006A48" w14:textId="6B61519C" w:rsidR="7AFDDFAF" w:rsidRPr="00ED7576" w:rsidRDefault="7AFDDFAF" w:rsidP="003221C1">
      <w:pPr>
        <w:pStyle w:val="ListParagraph"/>
        <w:numPr>
          <w:ilvl w:val="2"/>
          <w:numId w:val="67"/>
        </w:numPr>
        <w:ind w:left="1080"/>
        <w:rPr>
          <w:sz w:val="24"/>
          <w:szCs w:val="24"/>
        </w:rPr>
      </w:pPr>
      <w:r w:rsidRPr="00ED7576">
        <w:rPr>
          <w:sz w:val="24"/>
          <w:szCs w:val="24"/>
        </w:rPr>
        <w:lastRenderedPageBreak/>
        <w:t>Perfluorooctanesulfonic acid (PFOS)</w:t>
      </w:r>
    </w:p>
    <w:p w14:paraId="0ED13837" w14:textId="6FB5169B" w:rsidR="7AFDDFAF" w:rsidRPr="00ED7576" w:rsidRDefault="7AFDDFAF" w:rsidP="003221C1">
      <w:pPr>
        <w:pStyle w:val="ListParagraph"/>
        <w:numPr>
          <w:ilvl w:val="2"/>
          <w:numId w:val="67"/>
        </w:numPr>
        <w:ind w:left="1080"/>
        <w:rPr>
          <w:sz w:val="24"/>
          <w:szCs w:val="24"/>
        </w:rPr>
      </w:pPr>
      <w:r w:rsidRPr="00ED7576">
        <w:rPr>
          <w:sz w:val="24"/>
          <w:szCs w:val="24"/>
        </w:rPr>
        <w:t>Perfluorononanoic acid</w:t>
      </w:r>
    </w:p>
    <w:p w14:paraId="62F9AA86" w14:textId="603226D2" w:rsidR="7AFDDFAF" w:rsidRPr="00ED7576" w:rsidRDefault="7AFDDFAF" w:rsidP="003221C1">
      <w:pPr>
        <w:pStyle w:val="ListParagraph"/>
        <w:numPr>
          <w:ilvl w:val="2"/>
          <w:numId w:val="67"/>
        </w:numPr>
        <w:ind w:left="1080"/>
        <w:rPr>
          <w:sz w:val="24"/>
          <w:szCs w:val="24"/>
        </w:rPr>
      </w:pPr>
      <w:r w:rsidRPr="00ED7576">
        <w:rPr>
          <w:sz w:val="24"/>
          <w:szCs w:val="24"/>
        </w:rPr>
        <w:t>GenX Chemicals</w:t>
      </w:r>
    </w:p>
    <w:p w14:paraId="431785ED" w14:textId="29B6F61A" w:rsidR="7AFDDFAF" w:rsidRPr="00ED7576" w:rsidRDefault="7AFDDFAF" w:rsidP="003221C1">
      <w:pPr>
        <w:pStyle w:val="ListParagraph"/>
        <w:numPr>
          <w:ilvl w:val="2"/>
          <w:numId w:val="67"/>
        </w:numPr>
        <w:ind w:left="1080"/>
        <w:rPr>
          <w:sz w:val="24"/>
          <w:szCs w:val="24"/>
        </w:rPr>
      </w:pPr>
      <w:r w:rsidRPr="00ED7576">
        <w:rPr>
          <w:sz w:val="24"/>
          <w:szCs w:val="24"/>
        </w:rPr>
        <w:t>Others</w:t>
      </w:r>
    </w:p>
    <w:p w14:paraId="3FCCC0DD" w14:textId="06F1E0CC" w:rsidR="7AFDDFAF" w:rsidRPr="00ED7576" w:rsidRDefault="7AFDDFAF" w:rsidP="003221C1">
      <w:pPr>
        <w:pStyle w:val="ListParagraph"/>
        <w:numPr>
          <w:ilvl w:val="1"/>
          <w:numId w:val="67"/>
        </w:numPr>
        <w:ind w:left="720"/>
        <w:rPr>
          <w:sz w:val="24"/>
          <w:szCs w:val="24"/>
        </w:rPr>
      </w:pPr>
      <w:r w:rsidRPr="00ED7576">
        <w:rPr>
          <w:sz w:val="24"/>
          <w:szCs w:val="24"/>
        </w:rPr>
        <w:t xml:space="preserve">These chemicals are utilized in production and industry and are long lasting chemicals referred in the media as “forever chemicals;” and used in items such as non-stick pans, fast food wrappers, cosmetics, and stain proofing and waterproofing various materials. </w:t>
      </w:r>
    </w:p>
    <w:p w14:paraId="2AB272B8" w14:textId="1ADE265B" w:rsidR="7AFDDFAF" w:rsidRPr="00ED7576" w:rsidRDefault="7AFDDFAF" w:rsidP="003221C1">
      <w:pPr>
        <w:pStyle w:val="ListParagraph"/>
        <w:numPr>
          <w:ilvl w:val="1"/>
          <w:numId w:val="67"/>
        </w:numPr>
        <w:ind w:left="720"/>
        <w:rPr>
          <w:sz w:val="24"/>
          <w:szCs w:val="24"/>
        </w:rPr>
      </w:pPr>
      <w:r w:rsidRPr="00ED7576">
        <w:rPr>
          <w:sz w:val="24"/>
          <w:szCs w:val="24"/>
        </w:rPr>
        <w:t>For agriculture, PFOA and PFOS are the most common and widespread pollutants and can contaminate soil, water, animals, and humans.</w:t>
      </w:r>
    </w:p>
    <w:p w14:paraId="7E8FF8BF" w14:textId="18D010FA" w:rsidR="7AFDDFAF" w:rsidRPr="00ED7576" w:rsidRDefault="7AFDDFAF" w:rsidP="003221C1">
      <w:pPr>
        <w:pStyle w:val="ListParagraph"/>
        <w:numPr>
          <w:ilvl w:val="1"/>
          <w:numId w:val="67"/>
        </w:numPr>
        <w:ind w:left="720"/>
        <w:rPr>
          <w:sz w:val="24"/>
          <w:szCs w:val="24"/>
        </w:rPr>
      </w:pPr>
      <w:r w:rsidRPr="00ED7576">
        <w:rPr>
          <w:sz w:val="24"/>
          <w:szCs w:val="24"/>
        </w:rPr>
        <w:t>The main sources of PFAS include water, biosolids, and pesticide formulations.</w:t>
      </w:r>
    </w:p>
    <w:p w14:paraId="71281BC2" w14:textId="308BED29" w:rsidR="7AFDDFAF" w:rsidRPr="00ED7576" w:rsidRDefault="7AFDDFAF" w:rsidP="003221C1">
      <w:pPr>
        <w:pStyle w:val="ListParagraph"/>
        <w:numPr>
          <w:ilvl w:val="2"/>
          <w:numId w:val="67"/>
        </w:numPr>
        <w:ind w:left="1080"/>
        <w:rPr>
          <w:sz w:val="24"/>
          <w:szCs w:val="24"/>
        </w:rPr>
      </w:pPr>
      <w:r w:rsidRPr="00ED7576">
        <w:rPr>
          <w:sz w:val="24"/>
          <w:szCs w:val="24"/>
        </w:rPr>
        <w:t xml:space="preserve">Chemicals that are inputs and products used across agriculture and various commodities and everyday products but also chemicals in waste or biosolids used as fertilizer. </w:t>
      </w:r>
    </w:p>
    <w:p w14:paraId="6BE2FDAA" w14:textId="6A3029AD" w:rsidR="7AFDDFAF" w:rsidRPr="00ED7576" w:rsidRDefault="7AFDDFAF" w:rsidP="003221C1">
      <w:pPr>
        <w:pStyle w:val="ListParagraph"/>
        <w:numPr>
          <w:ilvl w:val="2"/>
          <w:numId w:val="67"/>
        </w:numPr>
        <w:ind w:left="1080"/>
        <w:rPr>
          <w:sz w:val="24"/>
          <w:szCs w:val="24"/>
        </w:rPr>
      </w:pPr>
      <w:r w:rsidRPr="00ED7576">
        <w:rPr>
          <w:sz w:val="24"/>
          <w:szCs w:val="24"/>
        </w:rPr>
        <w:t xml:space="preserve">PFAS has led to being in water and soil across agriculture operations which leads to contamination of drinking and irrigation water and because animals, livestock, and humans are utilizing the plants that are being grown as well as drinking and ingesting that water, that contamination passes on to those animals and can be found in their milk and meat. </w:t>
      </w:r>
    </w:p>
    <w:p w14:paraId="205814A7" w14:textId="5DA331DF" w:rsidR="7AFDDFAF" w:rsidRPr="00ED7576" w:rsidRDefault="7AFDDFAF" w:rsidP="003221C1">
      <w:pPr>
        <w:pStyle w:val="ListParagraph"/>
        <w:numPr>
          <w:ilvl w:val="2"/>
          <w:numId w:val="67"/>
        </w:numPr>
        <w:ind w:left="1080"/>
        <w:rPr>
          <w:sz w:val="24"/>
          <w:szCs w:val="24"/>
        </w:rPr>
      </w:pPr>
      <w:r w:rsidRPr="00ED7576">
        <w:rPr>
          <w:sz w:val="24"/>
          <w:szCs w:val="24"/>
        </w:rPr>
        <w:t>PFAS and soil organic matter can dictate and affect PFAS uptake into plants.</w:t>
      </w:r>
    </w:p>
    <w:p w14:paraId="719536AC" w14:textId="0C868520" w:rsidR="7AFDDFAF" w:rsidRPr="00ED7576" w:rsidRDefault="7AFDDFAF" w:rsidP="003221C1">
      <w:pPr>
        <w:pStyle w:val="ListParagraph"/>
        <w:numPr>
          <w:ilvl w:val="1"/>
          <w:numId w:val="67"/>
        </w:numPr>
        <w:ind w:left="720"/>
        <w:rPr>
          <w:sz w:val="24"/>
          <w:szCs w:val="24"/>
        </w:rPr>
      </w:pPr>
      <w:r w:rsidRPr="00ED7576">
        <w:rPr>
          <w:sz w:val="24"/>
          <w:szCs w:val="24"/>
        </w:rPr>
        <w:t>Across the agriculture spectrum, there are high levels of PFAS in certain cereal crops, leaves, and vegetables.</w:t>
      </w:r>
    </w:p>
    <w:p w14:paraId="1B0C97CD" w14:textId="2BD332E5" w:rsidR="7AFDDFAF" w:rsidRPr="00ED7576" w:rsidRDefault="7AFDDFAF" w:rsidP="003221C1">
      <w:pPr>
        <w:pStyle w:val="ListParagraph"/>
        <w:numPr>
          <w:ilvl w:val="2"/>
          <w:numId w:val="67"/>
        </w:numPr>
        <w:ind w:left="1080"/>
        <w:rPr>
          <w:sz w:val="24"/>
          <w:szCs w:val="24"/>
        </w:rPr>
      </w:pPr>
      <w:r w:rsidRPr="00ED7576">
        <w:rPr>
          <w:sz w:val="24"/>
          <w:szCs w:val="24"/>
        </w:rPr>
        <w:t>There has been ongoing and increased research since the early and mid-2000s.</w:t>
      </w:r>
    </w:p>
    <w:p w14:paraId="0C178479" w14:textId="02673A0D" w:rsidR="7AFDDFAF" w:rsidRPr="00ED7576" w:rsidRDefault="7AFDDFAF" w:rsidP="003221C1">
      <w:pPr>
        <w:pStyle w:val="ListParagraph"/>
        <w:numPr>
          <w:ilvl w:val="2"/>
          <w:numId w:val="67"/>
        </w:numPr>
        <w:ind w:left="1080"/>
        <w:rPr>
          <w:sz w:val="24"/>
          <w:szCs w:val="24"/>
        </w:rPr>
      </w:pPr>
      <w:r w:rsidRPr="00ED7576">
        <w:rPr>
          <w:sz w:val="24"/>
          <w:szCs w:val="24"/>
        </w:rPr>
        <w:t>There have been low levels of PFAS found in potatoes and seeds of cereal crops. Research shows that PFAS concentrates in certain parts of plants. Certain varieties or plant species may have a higher concentration in the leaves versus in the actual fruit of the crop.</w:t>
      </w:r>
    </w:p>
    <w:p w14:paraId="11964CC2" w14:textId="29C7B53C" w:rsidR="7AFDDFAF" w:rsidRPr="00ED7576" w:rsidRDefault="7AFDDFAF" w:rsidP="003221C1">
      <w:pPr>
        <w:pStyle w:val="ListParagraph"/>
        <w:numPr>
          <w:ilvl w:val="2"/>
          <w:numId w:val="67"/>
        </w:numPr>
        <w:ind w:left="1080"/>
        <w:rPr>
          <w:sz w:val="24"/>
          <w:szCs w:val="24"/>
        </w:rPr>
      </w:pPr>
      <w:r w:rsidRPr="00ED7576">
        <w:rPr>
          <w:sz w:val="24"/>
          <w:szCs w:val="24"/>
        </w:rPr>
        <w:t>Plant uptake of PFAS differs based on the functional group of the plant species and the carbon chain for that PFAS. They have different carbon chains or molecular structures that can also be a factor to determine if it is taken up more by a plant or not.</w:t>
      </w:r>
    </w:p>
    <w:p w14:paraId="093F171A" w14:textId="35E1ECE0" w:rsidR="7AFDDFAF" w:rsidRPr="00ED7576" w:rsidRDefault="7AFDDFAF" w:rsidP="003221C1">
      <w:pPr>
        <w:pStyle w:val="ListParagraph"/>
        <w:numPr>
          <w:ilvl w:val="2"/>
          <w:numId w:val="67"/>
        </w:numPr>
        <w:ind w:left="1080"/>
        <w:rPr>
          <w:sz w:val="24"/>
          <w:szCs w:val="24"/>
        </w:rPr>
      </w:pPr>
      <w:r w:rsidRPr="00ED7576">
        <w:rPr>
          <w:sz w:val="24"/>
          <w:szCs w:val="24"/>
        </w:rPr>
        <w:t xml:space="preserve">The effects can lead to tumors, developmental toxicities or issues, immunotoxicity, neurotoxicity, as well as human health adverse effects. </w:t>
      </w:r>
    </w:p>
    <w:p w14:paraId="1B36BDA3" w14:textId="7FAD737E" w:rsidR="7AFDDFAF" w:rsidRPr="00ED7576" w:rsidRDefault="7AFDDFAF" w:rsidP="003221C1">
      <w:pPr>
        <w:pStyle w:val="ListParagraph"/>
        <w:numPr>
          <w:ilvl w:val="2"/>
          <w:numId w:val="67"/>
        </w:numPr>
        <w:ind w:left="1080"/>
        <w:rPr>
          <w:sz w:val="24"/>
          <w:szCs w:val="24"/>
        </w:rPr>
      </w:pPr>
      <w:r w:rsidRPr="00ED7576">
        <w:rPr>
          <w:sz w:val="24"/>
          <w:szCs w:val="24"/>
        </w:rPr>
        <w:t>PFAS contaminants can be passed through the various types of water being used on the property and the animals.</w:t>
      </w:r>
    </w:p>
    <w:p w14:paraId="0BABBB1D" w14:textId="5B7A0BA0" w:rsidR="7AFDDFAF" w:rsidRPr="00ED7576" w:rsidRDefault="7AFDDFAF" w:rsidP="003221C1">
      <w:pPr>
        <w:pStyle w:val="ListParagraph"/>
        <w:numPr>
          <w:ilvl w:val="1"/>
          <w:numId w:val="67"/>
        </w:numPr>
        <w:ind w:left="720"/>
        <w:rPr>
          <w:sz w:val="24"/>
          <w:szCs w:val="24"/>
        </w:rPr>
      </w:pPr>
      <w:r w:rsidRPr="00ED7576">
        <w:rPr>
          <w:sz w:val="24"/>
          <w:szCs w:val="24"/>
        </w:rPr>
        <w:t>NRCS has recognized this as an opportunity to assist our ag producers and offers PFAS testing in soil and water through the EQIP program.</w:t>
      </w:r>
    </w:p>
    <w:p w14:paraId="5E56B143" w14:textId="5697B744" w:rsidR="7AFDDFAF" w:rsidRPr="00ED7576" w:rsidRDefault="7AFDDFAF" w:rsidP="003221C1">
      <w:pPr>
        <w:pStyle w:val="ListParagraph"/>
        <w:numPr>
          <w:ilvl w:val="2"/>
          <w:numId w:val="67"/>
        </w:numPr>
        <w:ind w:left="1080"/>
        <w:rPr>
          <w:sz w:val="24"/>
          <w:szCs w:val="24"/>
        </w:rPr>
      </w:pPr>
      <w:r w:rsidRPr="00ED7576">
        <w:rPr>
          <w:sz w:val="24"/>
          <w:szCs w:val="24"/>
        </w:rPr>
        <w:t xml:space="preserve">It's one of our conservation, evaluation, and monitoring activities under practice code CEMA 209. </w:t>
      </w:r>
    </w:p>
    <w:p w14:paraId="4C676F89" w14:textId="21C13263" w:rsidR="7AFDDFAF" w:rsidRPr="00ED7576" w:rsidRDefault="7AFDDFAF" w:rsidP="003221C1">
      <w:pPr>
        <w:pStyle w:val="ListParagraph"/>
        <w:numPr>
          <w:ilvl w:val="2"/>
          <w:numId w:val="67"/>
        </w:numPr>
        <w:ind w:left="1080"/>
        <w:rPr>
          <w:sz w:val="24"/>
          <w:szCs w:val="24"/>
        </w:rPr>
      </w:pPr>
      <w:r w:rsidRPr="00ED7576">
        <w:rPr>
          <w:sz w:val="24"/>
          <w:szCs w:val="24"/>
        </w:rPr>
        <w:t>It provides testing to identify if this is an issue on the operation as part of our prescreening information.</w:t>
      </w:r>
    </w:p>
    <w:p w14:paraId="5AE43CDB" w14:textId="7AEE6CAE" w:rsidR="7AFDDFAF" w:rsidRPr="00ED7576" w:rsidRDefault="7AFDDFAF" w:rsidP="003221C1">
      <w:pPr>
        <w:pStyle w:val="ListParagraph"/>
        <w:numPr>
          <w:ilvl w:val="2"/>
          <w:numId w:val="67"/>
        </w:numPr>
        <w:ind w:left="1080"/>
        <w:rPr>
          <w:sz w:val="24"/>
          <w:szCs w:val="24"/>
        </w:rPr>
      </w:pPr>
      <w:r w:rsidRPr="00ED7576">
        <w:rPr>
          <w:sz w:val="24"/>
          <w:szCs w:val="24"/>
        </w:rPr>
        <w:lastRenderedPageBreak/>
        <w:t>The applicant will be able to identify if that’s a concern for that operation, how we identify that, and where it may be located on the operation.</w:t>
      </w:r>
    </w:p>
    <w:p w14:paraId="13898126" w14:textId="401E626C" w:rsidR="7AFDDFAF" w:rsidRPr="00ED7576" w:rsidRDefault="7AFDDFAF" w:rsidP="003221C1">
      <w:pPr>
        <w:pStyle w:val="ListParagraph"/>
        <w:numPr>
          <w:ilvl w:val="2"/>
          <w:numId w:val="67"/>
        </w:numPr>
        <w:ind w:left="1080"/>
        <w:rPr>
          <w:sz w:val="24"/>
          <w:szCs w:val="24"/>
        </w:rPr>
      </w:pPr>
      <w:r w:rsidRPr="00ED7576">
        <w:rPr>
          <w:sz w:val="24"/>
          <w:szCs w:val="24"/>
        </w:rPr>
        <w:t>It allows for increased assessment and monitoring so that can be taken into the conservation planning for holistic planning on the operation.</w:t>
      </w:r>
    </w:p>
    <w:p w14:paraId="784ED893" w14:textId="1CCA95BD" w:rsidR="7AFDDFAF" w:rsidRPr="00ED7576" w:rsidRDefault="7AFDDFAF" w:rsidP="003221C1">
      <w:pPr>
        <w:pStyle w:val="ListParagraph"/>
        <w:numPr>
          <w:ilvl w:val="2"/>
          <w:numId w:val="67"/>
        </w:numPr>
        <w:ind w:left="1080"/>
        <w:rPr>
          <w:sz w:val="24"/>
          <w:szCs w:val="24"/>
        </w:rPr>
      </w:pPr>
      <w:r w:rsidRPr="00ED7576">
        <w:rPr>
          <w:sz w:val="24"/>
          <w:szCs w:val="24"/>
        </w:rPr>
        <w:t xml:space="preserve">NRCS requires testing by a qualified individual that would be administering that test and evaluation in part in alignment with EPA's guidance. </w:t>
      </w:r>
    </w:p>
    <w:p w14:paraId="7D20D29B" w14:textId="2DBE3EFD" w:rsidR="7AFDDFAF" w:rsidRPr="00ED7576" w:rsidRDefault="7AFDDFAF" w:rsidP="003221C1">
      <w:pPr>
        <w:pStyle w:val="ListParagraph"/>
        <w:numPr>
          <w:ilvl w:val="2"/>
          <w:numId w:val="67"/>
        </w:numPr>
        <w:ind w:left="1080"/>
        <w:rPr>
          <w:color w:val="0563C1"/>
          <w:sz w:val="24"/>
          <w:szCs w:val="24"/>
          <w:u w:val="single"/>
        </w:rPr>
      </w:pPr>
      <w:r w:rsidRPr="00ED7576">
        <w:rPr>
          <w:sz w:val="24"/>
          <w:szCs w:val="24"/>
        </w:rPr>
        <w:t xml:space="preserve">A hyperlink to the NRCS practice standard for that was included in the presentation, </w:t>
      </w:r>
      <w:hyperlink r:id="rId8" w:history="1">
        <w:r w:rsidRPr="00ED7576">
          <w:rPr>
            <w:rStyle w:val="Hyperlink"/>
            <w:sz w:val="24"/>
            <w:szCs w:val="24"/>
          </w:rPr>
          <w:t>FY23_CEMA 209_PFAS Testing in Water or Soil (usda.gov)</w:t>
        </w:r>
      </w:hyperlink>
    </w:p>
    <w:p w14:paraId="27FD7EC8" w14:textId="0958A616" w:rsidR="7AFDDFAF" w:rsidRPr="00ED7576" w:rsidRDefault="7AFDDFAF" w:rsidP="003221C1">
      <w:pPr>
        <w:pStyle w:val="ListParagraph"/>
        <w:numPr>
          <w:ilvl w:val="2"/>
          <w:numId w:val="67"/>
        </w:numPr>
        <w:ind w:left="1080"/>
        <w:rPr>
          <w:sz w:val="24"/>
          <w:szCs w:val="24"/>
        </w:rPr>
      </w:pPr>
      <w:r w:rsidRPr="00ED7576">
        <w:rPr>
          <w:sz w:val="24"/>
          <w:szCs w:val="24"/>
        </w:rPr>
        <w:t>If you do have interest, please follow up with your field office and they can provide you some additional information on that testing.</w:t>
      </w:r>
    </w:p>
    <w:p w14:paraId="611EDF71" w14:textId="71C2420C" w:rsidR="7AFDDFAF" w:rsidRPr="00ED7576" w:rsidRDefault="7AFDDFAF" w:rsidP="003221C1">
      <w:pPr>
        <w:pStyle w:val="ListParagraph"/>
        <w:numPr>
          <w:ilvl w:val="1"/>
          <w:numId w:val="67"/>
        </w:numPr>
        <w:ind w:left="720"/>
        <w:rPr>
          <w:sz w:val="24"/>
          <w:szCs w:val="24"/>
        </w:rPr>
      </w:pPr>
      <w:r w:rsidRPr="00ED7576">
        <w:rPr>
          <w:sz w:val="24"/>
          <w:szCs w:val="24"/>
        </w:rPr>
        <w:t>Consideration of PFAS on agriculture operations has varying levels of PFAS uptake in cropping systems.</w:t>
      </w:r>
    </w:p>
    <w:p w14:paraId="1243055B" w14:textId="32564B68" w:rsidR="7AFDDFAF" w:rsidRPr="00ED7576" w:rsidRDefault="7AFDDFAF" w:rsidP="003221C1">
      <w:pPr>
        <w:pStyle w:val="ListParagraph"/>
        <w:numPr>
          <w:ilvl w:val="1"/>
          <w:numId w:val="67"/>
        </w:numPr>
        <w:ind w:left="720"/>
        <w:rPr>
          <w:sz w:val="24"/>
          <w:szCs w:val="24"/>
        </w:rPr>
      </w:pPr>
      <w:r w:rsidRPr="00ED7576">
        <w:rPr>
          <w:sz w:val="24"/>
          <w:szCs w:val="24"/>
        </w:rPr>
        <w:t>There is ongoing research in the PFAS.</w:t>
      </w:r>
    </w:p>
    <w:p w14:paraId="1CB1400A" w14:textId="74EE2D1F" w:rsidR="7AFDDFAF" w:rsidRPr="00ED7576" w:rsidRDefault="7AFDDFAF" w:rsidP="00DD4B0F">
      <w:pPr>
        <w:pStyle w:val="ListParagraph"/>
        <w:numPr>
          <w:ilvl w:val="2"/>
          <w:numId w:val="67"/>
        </w:numPr>
        <w:ind w:left="1080"/>
        <w:rPr>
          <w:sz w:val="24"/>
          <w:szCs w:val="24"/>
        </w:rPr>
      </w:pPr>
      <w:r w:rsidRPr="00ED7576">
        <w:rPr>
          <w:sz w:val="24"/>
          <w:szCs w:val="24"/>
        </w:rPr>
        <w:t>There is an increased need to remediate how these chemicals work and move on agriculture operations.</w:t>
      </w:r>
    </w:p>
    <w:p w14:paraId="69754F0E" w14:textId="1135EA7A" w:rsidR="7AFDDFAF" w:rsidRPr="00ED7576" w:rsidRDefault="7AFDDFAF" w:rsidP="00DD4B0F">
      <w:pPr>
        <w:pStyle w:val="ListParagraph"/>
        <w:numPr>
          <w:ilvl w:val="2"/>
          <w:numId w:val="67"/>
        </w:numPr>
        <w:ind w:left="1080"/>
        <w:rPr>
          <w:sz w:val="24"/>
          <w:szCs w:val="24"/>
        </w:rPr>
      </w:pPr>
      <w:r w:rsidRPr="00ED7576">
        <w:rPr>
          <w:sz w:val="24"/>
          <w:szCs w:val="24"/>
        </w:rPr>
        <w:t xml:space="preserve">Entities such as USGS are looking at the Chesapeake Bay into how and what is the current state of the science, how can we get more of an understanding of that knowledge, information gaps, and what information is out there so that we can meet that need and understanding for how that works in the Bay watershed. </w:t>
      </w:r>
    </w:p>
    <w:p w14:paraId="4BC69695" w14:textId="06850C25" w:rsidR="7AFDDFAF" w:rsidRPr="00ED7576" w:rsidRDefault="7AFDDFAF" w:rsidP="00866F1B">
      <w:pPr>
        <w:pStyle w:val="ListParagraph"/>
        <w:numPr>
          <w:ilvl w:val="3"/>
          <w:numId w:val="67"/>
        </w:numPr>
        <w:ind w:left="1440"/>
        <w:rPr>
          <w:sz w:val="24"/>
          <w:szCs w:val="24"/>
        </w:rPr>
      </w:pPr>
      <w:r w:rsidRPr="00ED7576">
        <w:rPr>
          <w:sz w:val="24"/>
          <w:szCs w:val="24"/>
        </w:rPr>
        <w:t>Also understanding the history and source of waste derived soil amendments where your farm and ag feed may be coming from and if they may have applied any biosolids in the past as well as understanding the potential for uptake.</w:t>
      </w:r>
    </w:p>
    <w:p w14:paraId="4CC332D6" w14:textId="2AFB40BD" w:rsidR="7AFDDFAF" w:rsidRPr="00ED7576" w:rsidRDefault="7AFDDFAF" w:rsidP="00866F1B">
      <w:pPr>
        <w:pStyle w:val="ListParagraph"/>
        <w:numPr>
          <w:ilvl w:val="2"/>
          <w:numId w:val="67"/>
        </w:numPr>
        <w:ind w:left="1080"/>
        <w:rPr>
          <w:sz w:val="24"/>
          <w:szCs w:val="24"/>
        </w:rPr>
      </w:pPr>
      <w:r w:rsidRPr="00ED7576">
        <w:rPr>
          <w:sz w:val="24"/>
          <w:szCs w:val="24"/>
        </w:rPr>
        <w:t xml:space="preserve">EPA is also proposing non-enforceable maximum contaminant levels for PFAS in drinking water. </w:t>
      </w:r>
    </w:p>
    <w:p w14:paraId="61C716E2" w14:textId="15CBC751" w:rsidR="7AFDDFAF" w:rsidRPr="00ED7576" w:rsidRDefault="7AFDDFAF" w:rsidP="00866F1B">
      <w:pPr>
        <w:pStyle w:val="ListParagraph"/>
        <w:numPr>
          <w:ilvl w:val="3"/>
          <w:numId w:val="67"/>
        </w:numPr>
        <w:ind w:left="1440"/>
        <w:rPr>
          <w:sz w:val="24"/>
          <w:szCs w:val="24"/>
        </w:rPr>
      </w:pPr>
      <w:r w:rsidRPr="00ED7576">
        <w:rPr>
          <w:sz w:val="24"/>
          <w:szCs w:val="24"/>
        </w:rPr>
        <w:t xml:space="preserve">If interested on EPA 's website they’re looking for feedback as it relates to establishing levels relating to drinking water. </w:t>
      </w:r>
    </w:p>
    <w:p w14:paraId="3A7772B0" w14:textId="77777777" w:rsidR="003353F4" w:rsidRPr="00ED7576" w:rsidRDefault="7AFDDFAF" w:rsidP="003353F4">
      <w:pPr>
        <w:pStyle w:val="ListParagraph"/>
        <w:numPr>
          <w:ilvl w:val="3"/>
          <w:numId w:val="67"/>
        </w:numPr>
        <w:ind w:left="1440"/>
        <w:rPr>
          <w:sz w:val="24"/>
          <w:szCs w:val="24"/>
        </w:rPr>
      </w:pPr>
      <w:r w:rsidRPr="00ED7576">
        <w:rPr>
          <w:sz w:val="24"/>
          <w:szCs w:val="24"/>
        </w:rPr>
        <w:t xml:space="preserve">They are working in the Chesapeake Bay program and State Technical Advisory Committee are recommending designing PFAS monitoring networks and understanding where there might be an opportunity to advance and understand how to monitor and measure it where there may be high concentrations across the Bay. </w:t>
      </w:r>
    </w:p>
    <w:p w14:paraId="4D1E8EE3" w14:textId="1FD49C28" w:rsidR="7AFDDFAF" w:rsidRPr="00ED7576" w:rsidRDefault="7AFDDFAF" w:rsidP="003353F4">
      <w:pPr>
        <w:pStyle w:val="ListParagraph"/>
        <w:numPr>
          <w:ilvl w:val="1"/>
          <w:numId w:val="67"/>
        </w:numPr>
        <w:ind w:left="720"/>
        <w:rPr>
          <w:sz w:val="24"/>
          <w:szCs w:val="24"/>
        </w:rPr>
      </w:pPr>
      <w:r w:rsidRPr="00ED7576">
        <w:rPr>
          <w:sz w:val="24"/>
          <w:szCs w:val="24"/>
        </w:rPr>
        <w:t>Links were included on research, current state of the science, the science and technical advisory committees report on PFAS, as well as the EPA sign site on the presentation.</w:t>
      </w:r>
    </w:p>
    <w:p w14:paraId="41D558F5" w14:textId="76BBC4FE" w:rsidR="7AFDDFAF" w:rsidRPr="00ED7576" w:rsidRDefault="7AFDDFAF" w:rsidP="00D0459D">
      <w:pPr>
        <w:pStyle w:val="ListParagraph"/>
        <w:numPr>
          <w:ilvl w:val="0"/>
          <w:numId w:val="67"/>
        </w:numPr>
        <w:ind w:left="1080"/>
        <w:rPr>
          <w:sz w:val="24"/>
          <w:szCs w:val="24"/>
        </w:rPr>
      </w:pPr>
      <w:r w:rsidRPr="00ED7576">
        <w:rPr>
          <w:sz w:val="24"/>
          <w:szCs w:val="24"/>
        </w:rPr>
        <w:t>David Baird asked, the current EPA requirements on PFAS for drinking water and wastewater utilities place the burden on the entity that is holding the PFAS. Is there a concern this will place the cost and liability for removal, etc. on the agricultural community?</w:t>
      </w:r>
    </w:p>
    <w:p w14:paraId="7BD4DCEB" w14:textId="77777777" w:rsidR="00C86401" w:rsidRPr="00ED7576" w:rsidRDefault="7AFDDFAF" w:rsidP="00C86401">
      <w:pPr>
        <w:pStyle w:val="ListParagraph"/>
        <w:numPr>
          <w:ilvl w:val="0"/>
          <w:numId w:val="67"/>
        </w:numPr>
        <w:ind w:left="1080"/>
        <w:rPr>
          <w:sz w:val="24"/>
          <w:szCs w:val="24"/>
        </w:rPr>
      </w:pPr>
      <w:r w:rsidRPr="00ED7576">
        <w:rPr>
          <w:sz w:val="24"/>
          <w:szCs w:val="24"/>
        </w:rPr>
        <w:t>Mr. Tillman replied, there are in places like Maine and others there have programs established that do assist with alleviating some of that cost and liability for the ag producers.</w:t>
      </w:r>
    </w:p>
    <w:p w14:paraId="70388059" w14:textId="77777777" w:rsidR="007118AC" w:rsidRPr="00ED7576" w:rsidRDefault="7AFDDFAF" w:rsidP="007118AC">
      <w:pPr>
        <w:pStyle w:val="ListParagraph"/>
        <w:numPr>
          <w:ilvl w:val="0"/>
          <w:numId w:val="82"/>
        </w:numPr>
        <w:ind w:left="1440"/>
        <w:rPr>
          <w:sz w:val="24"/>
          <w:szCs w:val="24"/>
        </w:rPr>
      </w:pPr>
      <w:r w:rsidRPr="00ED7576">
        <w:rPr>
          <w:sz w:val="24"/>
          <w:szCs w:val="24"/>
        </w:rPr>
        <w:lastRenderedPageBreak/>
        <w:t>He also stated that EPA is having those conversations as they are getting this feedback and establishing this to get that understanding of where that burden is and how to manage that across these operations when you have a lot of small farmers and private operations that will be an area of large liability for our ag operations.</w:t>
      </w:r>
    </w:p>
    <w:p w14:paraId="46D6E057" w14:textId="7B57BE9D" w:rsidR="7AFDDFAF" w:rsidRPr="00ED7576" w:rsidRDefault="7AFDDFAF" w:rsidP="00BE486C">
      <w:pPr>
        <w:pStyle w:val="ListParagraph"/>
        <w:numPr>
          <w:ilvl w:val="0"/>
          <w:numId w:val="83"/>
        </w:numPr>
        <w:ind w:left="360"/>
        <w:rPr>
          <w:sz w:val="24"/>
          <w:szCs w:val="24"/>
        </w:rPr>
      </w:pPr>
      <w:r w:rsidRPr="00ED7576">
        <w:rPr>
          <w:i/>
          <w:iCs/>
          <w:sz w:val="24"/>
          <w:szCs w:val="24"/>
        </w:rPr>
        <w:t>The Chesapeake Bay</w:t>
      </w:r>
    </w:p>
    <w:p w14:paraId="17529984" w14:textId="2D9934F3" w:rsidR="7AFDDFAF" w:rsidRPr="00ED7576" w:rsidRDefault="7AFDDFAF" w:rsidP="00BE486C">
      <w:pPr>
        <w:pStyle w:val="ListParagraph"/>
        <w:numPr>
          <w:ilvl w:val="4"/>
          <w:numId w:val="67"/>
        </w:numPr>
        <w:ind w:left="720"/>
        <w:rPr>
          <w:sz w:val="24"/>
          <w:szCs w:val="24"/>
        </w:rPr>
      </w:pPr>
      <w:r w:rsidRPr="00ED7576">
        <w:rPr>
          <w:sz w:val="24"/>
          <w:szCs w:val="24"/>
        </w:rPr>
        <w:t>This has been a topic of increased discussion in the Bay as we're looking at understanding how PFAS is being monitored.</w:t>
      </w:r>
    </w:p>
    <w:p w14:paraId="4D952D53" w14:textId="1D210240" w:rsidR="7AFDDFAF" w:rsidRPr="00ED7576" w:rsidRDefault="7AFDDFAF" w:rsidP="00BE486C">
      <w:pPr>
        <w:pStyle w:val="ListParagraph"/>
        <w:numPr>
          <w:ilvl w:val="4"/>
          <w:numId w:val="67"/>
        </w:numPr>
        <w:ind w:left="720"/>
        <w:rPr>
          <w:sz w:val="24"/>
          <w:szCs w:val="24"/>
        </w:rPr>
      </w:pPr>
      <w:r w:rsidRPr="00ED7576">
        <w:rPr>
          <w:sz w:val="24"/>
          <w:szCs w:val="24"/>
        </w:rPr>
        <w:t>We have been having conversations across the Bay program with USGS and other researchers to understand the current state of monitoring for PFAS. There have been previous monitoring sites that don't measure for PFAS where we can get this data to inform our decisions to be able to identify the sources and addressing this, we may be able to identify where those loads may be in those contaminants as well as a better understanding from the research that's out there.</w:t>
      </w:r>
    </w:p>
    <w:p w14:paraId="65918230" w14:textId="642A6E48" w:rsidR="7AFDDFAF" w:rsidRPr="00ED7576" w:rsidRDefault="7AFDDFAF" w:rsidP="00BE486C">
      <w:pPr>
        <w:pStyle w:val="ListParagraph"/>
        <w:numPr>
          <w:ilvl w:val="4"/>
          <w:numId w:val="67"/>
        </w:numPr>
        <w:ind w:left="720"/>
        <w:rPr>
          <w:sz w:val="24"/>
          <w:szCs w:val="24"/>
        </w:rPr>
      </w:pPr>
      <w:r w:rsidRPr="00ED7576">
        <w:rPr>
          <w:sz w:val="24"/>
          <w:szCs w:val="24"/>
        </w:rPr>
        <w:t>There is still a lot of information and knowledge sharing to be had and that's been a large part of the work across the Bay program to understand how large and widespread this may be.</w:t>
      </w:r>
    </w:p>
    <w:p w14:paraId="7FE19DEB" w14:textId="100FD6A6" w:rsidR="27D5B7B2" w:rsidRPr="00ED7576" w:rsidRDefault="7AFDDFAF" w:rsidP="00BE486C">
      <w:pPr>
        <w:pStyle w:val="ListParagraph"/>
        <w:numPr>
          <w:ilvl w:val="4"/>
          <w:numId w:val="67"/>
        </w:numPr>
        <w:spacing w:after="0" w:line="240" w:lineRule="auto"/>
        <w:ind w:left="720"/>
        <w:rPr>
          <w:rStyle w:val="Hyperlink"/>
          <w:color w:val="0563C1"/>
          <w:sz w:val="24"/>
          <w:szCs w:val="24"/>
        </w:rPr>
      </w:pPr>
      <w:r w:rsidRPr="00ED7576">
        <w:rPr>
          <w:sz w:val="24"/>
          <w:szCs w:val="24"/>
        </w:rPr>
        <w:t xml:space="preserve">Mr. Tillman add a link to the chat for a publication from the Chesapeake Bay Program regarding understand and coordination related to PFAS. </w:t>
      </w:r>
      <w:hyperlink r:id="rId9" w:history="1">
        <w:r w:rsidRPr="00ED7576">
          <w:rPr>
            <w:rStyle w:val="Hyperlink"/>
            <w:sz w:val="24"/>
            <w:szCs w:val="24"/>
          </w:rPr>
          <w:t>Improving Understanding and Coordination of Science Activities for Per- and Polyfluoroalkyl Substances (PFAS) in the Chesapeake Bay Watershed – STAC</w:t>
        </w:r>
      </w:hyperlink>
    </w:p>
    <w:p w14:paraId="19CBB6CB" w14:textId="77777777" w:rsidR="00267C90" w:rsidRPr="00ED7576" w:rsidRDefault="00267C90" w:rsidP="00BE486C">
      <w:pPr>
        <w:spacing w:after="0" w:line="240" w:lineRule="auto"/>
        <w:rPr>
          <w:sz w:val="24"/>
          <w:szCs w:val="24"/>
        </w:rPr>
      </w:pPr>
    </w:p>
    <w:p w14:paraId="7EBB77D4" w14:textId="69BFF37E" w:rsidR="00A6294B" w:rsidRPr="00ED7576" w:rsidRDefault="00413C56" w:rsidP="00BE486C">
      <w:pPr>
        <w:spacing w:after="0" w:line="240" w:lineRule="auto"/>
        <w:rPr>
          <w:b/>
          <w:bCs/>
          <w:sz w:val="24"/>
          <w:szCs w:val="24"/>
        </w:rPr>
      </w:pPr>
      <w:r w:rsidRPr="00ED7576">
        <w:rPr>
          <w:b/>
          <w:bCs/>
          <w:sz w:val="24"/>
          <w:szCs w:val="24"/>
        </w:rPr>
        <w:t>John Bushey</w:t>
      </w:r>
      <w:r w:rsidR="00925FAE" w:rsidRPr="00ED7576">
        <w:rPr>
          <w:b/>
          <w:bCs/>
          <w:sz w:val="24"/>
          <w:szCs w:val="24"/>
        </w:rPr>
        <w:t>,</w:t>
      </w:r>
      <w:r w:rsidR="00A6294B" w:rsidRPr="00ED7576">
        <w:rPr>
          <w:b/>
          <w:bCs/>
          <w:sz w:val="24"/>
          <w:szCs w:val="24"/>
        </w:rPr>
        <w:t xml:space="preserve"> Resource Conservationist</w:t>
      </w:r>
    </w:p>
    <w:p w14:paraId="5FCD1C3E" w14:textId="7C44F921" w:rsidR="00F3073D" w:rsidRPr="00ED7576" w:rsidRDefault="00A6294B" w:rsidP="00925FAE">
      <w:pPr>
        <w:pStyle w:val="ListParagraph"/>
        <w:numPr>
          <w:ilvl w:val="0"/>
          <w:numId w:val="68"/>
        </w:numPr>
        <w:spacing w:after="0" w:line="240" w:lineRule="auto"/>
        <w:ind w:left="360"/>
        <w:rPr>
          <w:b/>
          <w:bCs/>
          <w:i/>
          <w:iCs/>
          <w:sz w:val="24"/>
          <w:szCs w:val="24"/>
        </w:rPr>
      </w:pPr>
      <w:r w:rsidRPr="00ED7576">
        <w:rPr>
          <w:rFonts w:cstheme="minorHAnsi"/>
          <w:i/>
          <w:iCs/>
          <w:sz w:val="24"/>
          <w:szCs w:val="24"/>
        </w:rPr>
        <w:t xml:space="preserve">Delaware Poultry Environmental Assessment </w:t>
      </w:r>
      <w:r w:rsidR="000E591C" w:rsidRPr="00ED7576">
        <w:rPr>
          <w:i/>
          <w:iCs/>
          <w:sz w:val="24"/>
          <w:szCs w:val="24"/>
        </w:rPr>
        <w:t xml:space="preserve">for </w:t>
      </w:r>
      <w:r w:rsidR="00925FAE" w:rsidRPr="00ED7576">
        <w:rPr>
          <w:i/>
          <w:iCs/>
          <w:sz w:val="24"/>
          <w:szCs w:val="24"/>
        </w:rPr>
        <w:t>N</w:t>
      </w:r>
      <w:r w:rsidR="000E591C" w:rsidRPr="00ED7576">
        <w:rPr>
          <w:i/>
          <w:iCs/>
          <w:sz w:val="24"/>
          <w:szCs w:val="24"/>
        </w:rPr>
        <w:t xml:space="preserve">ew and </w:t>
      </w:r>
      <w:r w:rsidR="00925FAE" w:rsidRPr="00ED7576">
        <w:rPr>
          <w:i/>
          <w:iCs/>
          <w:sz w:val="24"/>
          <w:szCs w:val="24"/>
        </w:rPr>
        <w:t>E</w:t>
      </w:r>
      <w:r w:rsidR="000E591C" w:rsidRPr="00ED7576">
        <w:rPr>
          <w:i/>
          <w:iCs/>
          <w:sz w:val="24"/>
          <w:szCs w:val="24"/>
        </w:rPr>
        <w:t xml:space="preserve">xpected </w:t>
      </w:r>
      <w:r w:rsidR="00925FAE" w:rsidRPr="00ED7576">
        <w:rPr>
          <w:i/>
          <w:iCs/>
          <w:sz w:val="24"/>
          <w:szCs w:val="24"/>
        </w:rPr>
        <w:t>R</w:t>
      </w:r>
      <w:r w:rsidR="000E591C" w:rsidRPr="00ED7576">
        <w:rPr>
          <w:i/>
          <w:iCs/>
          <w:sz w:val="24"/>
          <w:szCs w:val="24"/>
        </w:rPr>
        <w:t xml:space="preserve">esource </w:t>
      </w:r>
      <w:r w:rsidR="00925FAE" w:rsidRPr="00ED7576">
        <w:rPr>
          <w:i/>
          <w:iCs/>
          <w:sz w:val="24"/>
          <w:szCs w:val="24"/>
        </w:rPr>
        <w:t>C</w:t>
      </w:r>
      <w:r w:rsidR="000E591C" w:rsidRPr="00ED7576">
        <w:rPr>
          <w:i/>
          <w:iCs/>
          <w:sz w:val="24"/>
          <w:szCs w:val="24"/>
        </w:rPr>
        <w:t>oncerns</w:t>
      </w:r>
    </w:p>
    <w:p w14:paraId="737485E2" w14:textId="77777777" w:rsidR="008F38BF" w:rsidRPr="00ED7576" w:rsidRDefault="008F38BF" w:rsidP="008F38BF">
      <w:pPr>
        <w:pStyle w:val="ListParagraph"/>
        <w:numPr>
          <w:ilvl w:val="1"/>
          <w:numId w:val="68"/>
        </w:numPr>
        <w:spacing w:after="0" w:line="240" w:lineRule="auto"/>
        <w:ind w:left="720"/>
        <w:rPr>
          <w:b/>
          <w:bCs/>
          <w:sz w:val="24"/>
          <w:szCs w:val="24"/>
        </w:rPr>
      </w:pPr>
      <w:r w:rsidRPr="00ED7576">
        <w:rPr>
          <w:sz w:val="24"/>
          <w:szCs w:val="24"/>
        </w:rPr>
        <w:t>T</w:t>
      </w:r>
      <w:r w:rsidR="000E591C" w:rsidRPr="00ED7576">
        <w:rPr>
          <w:sz w:val="24"/>
          <w:szCs w:val="24"/>
        </w:rPr>
        <w:t>he National Tech Center has provided comments on the draft assessment</w:t>
      </w:r>
      <w:r w:rsidRPr="00ED7576">
        <w:rPr>
          <w:sz w:val="24"/>
          <w:szCs w:val="24"/>
        </w:rPr>
        <w:t xml:space="preserve"> and t</w:t>
      </w:r>
      <w:r w:rsidR="000E591C" w:rsidRPr="00ED7576">
        <w:rPr>
          <w:sz w:val="24"/>
          <w:szCs w:val="24"/>
        </w:rPr>
        <w:t>hose comments and suggestions are being incorporated into a final draft that should be available for public comment in the next few weeks.</w:t>
      </w:r>
    </w:p>
    <w:p w14:paraId="13B251C8" w14:textId="77777777" w:rsidR="00BA03D5" w:rsidRPr="00ED7576" w:rsidRDefault="008F38BF" w:rsidP="00BA03D5">
      <w:pPr>
        <w:pStyle w:val="ListParagraph"/>
        <w:numPr>
          <w:ilvl w:val="1"/>
          <w:numId w:val="68"/>
        </w:numPr>
        <w:spacing w:after="0" w:line="240" w:lineRule="auto"/>
        <w:ind w:left="720"/>
        <w:rPr>
          <w:b/>
          <w:bCs/>
          <w:sz w:val="24"/>
          <w:szCs w:val="24"/>
        </w:rPr>
      </w:pPr>
      <w:r w:rsidRPr="00ED7576">
        <w:rPr>
          <w:sz w:val="24"/>
          <w:szCs w:val="24"/>
        </w:rPr>
        <w:t>T</w:t>
      </w:r>
      <w:r w:rsidR="000E591C" w:rsidRPr="00ED7576">
        <w:rPr>
          <w:sz w:val="24"/>
          <w:szCs w:val="24"/>
        </w:rPr>
        <w:t xml:space="preserve">his is scheduled to be implemented in </w:t>
      </w:r>
      <w:r w:rsidRPr="00ED7576">
        <w:rPr>
          <w:sz w:val="24"/>
          <w:szCs w:val="24"/>
        </w:rPr>
        <w:t>FY</w:t>
      </w:r>
      <w:r w:rsidR="000E591C" w:rsidRPr="00ED7576">
        <w:rPr>
          <w:sz w:val="24"/>
          <w:szCs w:val="24"/>
        </w:rPr>
        <w:t>24 through all our programs.</w:t>
      </w:r>
    </w:p>
    <w:p w14:paraId="01A9CFE2" w14:textId="77777777" w:rsidR="004B4B8A" w:rsidRPr="00ED7576" w:rsidRDefault="000E591C" w:rsidP="004B4B8A">
      <w:pPr>
        <w:pStyle w:val="ListParagraph"/>
        <w:numPr>
          <w:ilvl w:val="1"/>
          <w:numId w:val="68"/>
        </w:numPr>
        <w:spacing w:after="0" w:line="240" w:lineRule="auto"/>
        <w:ind w:left="720"/>
        <w:rPr>
          <w:b/>
          <w:bCs/>
          <w:sz w:val="24"/>
          <w:szCs w:val="24"/>
        </w:rPr>
      </w:pPr>
      <w:r w:rsidRPr="00ED7576">
        <w:rPr>
          <w:sz w:val="24"/>
          <w:szCs w:val="24"/>
        </w:rPr>
        <w:t xml:space="preserve">Kasey </w:t>
      </w:r>
      <w:r w:rsidR="00BA03D5" w:rsidRPr="00ED7576">
        <w:rPr>
          <w:sz w:val="24"/>
          <w:szCs w:val="24"/>
        </w:rPr>
        <w:t>provided</w:t>
      </w:r>
      <w:r w:rsidR="004B4B8A" w:rsidRPr="00ED7576">
        <w:rPr>
          <w:sz w:val="24"/>
          <w:szCs w:val="24"/>
        </w:rPr>
        <w:t xml:space="preserve"> </w:t>
      </w:r>
      <w:r w:rsidRPr="00ED7576">
        <w:rPr>
          <w:sz w:val="24"/>
          <w:szCs w:val="24"/>
        </w:rPr>
        <w:t>more insight for those of you who may not be familiar with the conversation</w:t>
      </w:r>
      <w:r w:rsidR="00EF096E" w:rsidRPr="00ED7576">
        <w:rPr>
          <w:sz w:val="24"/>
          <w:szCs w:val="24"/>
        </w:rPr>
        <w:t xml:space="preserve"> </w:t>
      </w:r>
      <w:r w:rsidRPr="00ED7576">
        <w:rPr>
          <w:sz w:val="24"/>
          <w:szCs w:val="24"/>
        </w:rPr>
        <w:t xml:space="preserve">our congressional delegation asked for a change in the current farm bill that would allow for </w:t>
      </w:r>
      <w:r w:rsidR="00EF096E" w:rsidRPr="00ED7576">
        <w:rPr>
          <w:sz w:val="24"/>
          <w:szCs w:val="24"/>
        </w:rPr>
        <w:t>NR</w:t>
      </w:r>
      <w:r w:rsidRPr="00ED7576">
        <w:rPr>
          <w:sz w:val="24"/>
          <w:szCs w:val="24"/>
        </w:rPr>
        <w:t>CS to address new and expected resource concerns.</w:t>
      </w:r>
    </w:p>
    <w:p w14:paraId="276A485F" w14:textId="77777777" w:rsidR="004B4B8A" w:rsidRPr="00ED7576" w:rsidRDefault="000E591C" w:rsidP="004B4B8A">
      <w:pPr>
        <w:pStyle w:val="ListParagraph"/>
        <w:numPr>
          <w:ilvl w:val="2"/>
          <w:numId w:val="68"/>
        </w:numPr>
        <w:spacing w:after="0" w:line="240" w:lineRule="auto"/>
        <w:ind w:left="1080"/>
        <w:rPr>
          <w:b/>
          <w:bCs/>
          <w:sz w:val="24"/>
          <w:szCs w:val="24"/>
        </w:rPr>
      </w:pPr>
      <w:r w:rsidRPr="00ED7576">
        <w:rPr>
          <w:sz w:val="24"/>
          <w:szCs w:val="24"/>
        </w:rPr>
        <w:t xml:space="preserve">While that </w:t>
      </w:r>
      <w:r w:rsidR="004B4B8A" w:rsidRPr="00ED7576">
        <w:rPr>
          <w:sz w:val="24"/>
          <w:szCs w:val="24"/>
        </w:rPr>
        <w:t>opened</w:t>
      </w:r>
      <w:r w:rsidRPr="00ED7576">
        <w:rPr>
          <w:sz w:val="24"/>
          <w:szCs w:val="24"/>
        </w:rPr>
        <w:t xml:space="preserve"> within our policy, it did not </w:t>
      </w:r>
      <w:r w:rsidR="004B4B8A" w:rsidRPr="00ED7576">
        <w:rPr>
          <w:sz w:val="24"/>
          <w:szCs w:val="24"/>
        </w:rPr>
        <w:t>open</w:t>
      </w:r>
      <w:r w:rsidRPr="00ED7576">
        <w:rPr>
          <w:sz w:val="24"/>
          <w:szCs w:val="24"/>
        </w:rPr>
        <w:t xml:space="preserve"> the Food Security Act that would allow for us to utilize the current provisions in the national evaluation and planning assessment</w:t>
      </w:r>
      <w:r w:rsidR="000B7D1F" w:rsidRPr="00ED7576">
        <w:rPr>
          <w:sz w:val="24"/>
          <w:szCs w:val="24"/>
        </w:rPr>
        <w:t xml:space="preserve"> (</w:t>
      </w:r>
      <w:r w:rsidRPr="00ED7576">
        <w:rPr>
          <w:sz w:val="24"/>
          <w:szCs w:val="24"/>
        </w:rPr>
        <w:t>NEPA</w:t>
      </w:r>
      <w:r w:rsidR="000B7D1F" w:rsidRPr="00ED7576">
        <w:rPr>
          <w:sz w:val="24"/>
          <w:szCs w:val="24"/>
        </w:rPr>
        <w:t>)</w:t>
      </w:r>
      <w:r w:rsidRPr="00ED7576">
        <w:rPr>
          <w:sz w:val="24"/>
          <w:szCs w:val="24"/>
        </w:rPr>
        <w:t xml:space="preserve"> and </w:t>
      </w:r>
      <w:r w:rsidR="000B7D1F" w:rsidRPr="00ED7576">
        <w:rPr>
          <w:sz w:val="24"/>
          <w:szCs w:val="24"/>
        </w:rPr>
        <w:t xml:space="preserve">to </w:t>
      </w:r>
      <w:r w:rsidRPr="00ED7576">
        <w:rPr>
          <w:sz w:val="24"/>
          <w:szCs w:val="24"/>
        </w:rPr>
        <w:t>use those tools and processes accordingly.</w:t>
      </w:r>
      <w:r w:rsidR="000B7D1F" w:rsidRPr="00ED7576">
        <w:rPr>
          <w:sz w:val="24"/>
          <w:szCs w:val="24"/>
        </w:rPr>
        <w:t xml:space="preserve"> </w:t>
      </w:r>
      <w:r w:rsidR="004B4B8A" w:rsidRPr="00ED7576">
        <w:rPr>
          <w:sz w:val="24"/>
          <w:szCs w:val="24"/>
        </w:rPr>
        <w:t>W</w:t>
      </w:r>
      <w:r w:rsidRPr="00ED7576">
        <w:rPr>
          <w:sz w:val="24"/>
          <w:szCs w:val="24"/>
        </w:rPr>
        <w:t>e had to do a standalone environmental assessment</w:t>
      </w:r>
      <w:r w:rsidR="004B4B8A" w:rsidRPr="00ED7576">
        <w:rPr>
          <w:sz w:val="24"/>
          <w:szCs w:val="24"/>
        </w:rPr>
        <w:t xml:space="preserve"> (EA)</w:t>
      </w:r>
      <w:r w:rsidRPr="00ED7576">
        <w:rPr>
          <w:sz w:val="24"/>
          <w:szCs w:val="24"/>
        </w:rPr>
        <w:t xml:space="preserve"> and identify that within a specific project scope and boundary.</w:t>
      </w:r>
    </w:p>
    <w:p w14:paraId="25AD1A02" w14:textId="77777777" w:rsidR="00C65F9B" w:rsidRPr="00ED7576" w:rsidRDefault="007E55E7" w:rsidP="00C65F9B">
      <w:pPr>
        <w:pStyle w:val="ListParagraph"/>
        <w:numPr>
          <w:ilvl w:val="2"/>
          <w:numId w:val="68"/>
        </w:numPr>
        <w:spacing w:after="0" w:line="240" w:lineRule="auto"/>
        <w:ind w:left="1080"/>
        <w:rPr>
          <w:b/>
          <w:bCs/>
          <w:sz w:val="24"/>
          <w:szCs w:val="24"/>
        </w:rPr>
      </w:pPr>
      <w:r w:rsidRPr="00ED7576">
        <w:rPr>
          <w:sz w:val="24"/>
          <w:szCs w:val="24"/>
        </w:rPr>
        <w:t>W</w:t>
      </w:r>
      <w:r w:rsidR="000E591C" w:rsidRPr="00ED7576">
        <w:rPr>
          <w:sz w:val="24"/>
          <w:szCs w:val="24"/>
        </w:rPr>
        <w:t>e had to reduce the size down to a more manageable workload to have our contractor capture the information in question</w:t>
      </w:r>
      <w:r w:rsidRPr="00ED7576">
        <w:rPr>
          <w:sz w:val="24"/>
          <w:szCs w:val="24"/>
        </w:rPr>
        <w:t xml:space="preserve"> and </w:t>
      </w:r>
      <w:r w:rsidR="000E591C" w:rsidRPr="00ED7576">
        <w:rPr>
          <w:sz w:val="24"/>
          <w:szCs w:val="24"/>
        </w:rPr>
        <w:t xml:space="preserve">now that </w:t>
      </w:r>
      <w:r w:rsidR="00093E2B" w:rsidRPr="00ED7576">
        <w:rPr>
          <w:sz w:val="24"/>
          <w:szCs w:val="24"/>
        </w:rPr>
        <w:t>it</w:t>
      </w:r>
      <w:r w:rsidR="000E591C" w:rsidRPr="00ED7576">
        <w:rPr>
          <w:sz w:val="24"/>
          <w:szCs w:val="24"/>
        </w:rPr>
        <w:t xml:space="preserve">'s going through final </w:t>
      </w:r>
      <w:r w:rsidR="00657AE4" w:rsidRPr="00ED7576">
        <w:rPr>
          <w:sz w:val="24"/>
          <w:szCs w:val="24"/>
        </w:rPr>
        <w:t>review,</w:t>
      </w:r>
      <w:r w:rsidR="000E591C" w:rsidRPr="00ED7576">
        <w:rPr>
          <w:sz w:val="24"/>
          <w:szCs w:val="24"/>
        </w:rPr>
        <w:t xml:space="preserve"> we'll be able to have</w:t>
      </w:r>
      <w:r w:rsidR="006C3561" w:rsidRPr="00ED7576">
        <w:rPr>
          <w:sz w:val="24"/>
          <w:szCs w:val="24"/>
        </w:rPr>
        <w:t xml:space="preserve"> a pilot program</w:t>
      </w:r>
      <w:r w:rsidR="00790C1B" w:rsidRPr="00ED7576">
        <w:rPr>
          <w:sz w:val="24"/>
          <w:szCs w:val="24"/>
        </w:rPr>
        <w:t xml:space="preserve"> </w:t>
      </w:r>
      <w:r w:rsidR="006C3561" w:rsidRPr="00ED7576">
        <w:rPr>
          <w:sz w:val="24"/>
          <w:szCs w:val="24"/>
        </w:rPr>
        <w:t>moved</w:t>
      </w:r>
      <w:r w:rsidR="000E591C" w:rsidRPr="00ED7576">
        <w:rPr>
          <w:sz w:val="24"/>
          <w:szCs w:val="24"/>
        </w:rPr>
        <w:t xml:space="preserve"> forward.</w:t>
      </w:r>
      <w:r w:rsidR="00DE0069" w:rsidRPr="00ED7576">
        <w:rPr>
          <w:sz w:val="24"/>
          <w:szCs w:val="24"/>
        </w:rPr>
        <w:t xml:space="preserve"> </w:t>
      </w:r>
      <w:r w:rsidR="00657AE4" w:rsidRPr="00ED7576">
        <w:rPr>
          <w:sz w:val="24"/>
          <w:szCs w:val="24"/>
        </w:rPr>
        <w:t>It’ll be</w:t>
      </w:r>
      <w:r w:rsidR="000E591C" w:rsidRPr="00ED7576">
        <w:rPr>
          <w:sz w:val="24"/>
          <w:szCs w:val="24"/>
        </w:rPr>
        <w:t xml:space="preserve"> underneath a pilot</w:t>
      </w:r>
      <w:r w:rsidR="00657AE4" w:rsidRPr="00ED7576">
        <w:rPr>
          <w:sz w:val="24"/>
          <w:szCs w:val="24"/>
        </w:rPr>
        <w:t xml:space="preserve"> program</w:t>
      </w:r>
      <w:r w:rsidR="000E591C" w:rsidRPr="00ED7576">
        <w:rPr>
          <w:sz w:val="24"/>
          <w:szCs w:val="24"/>
        </w:rPr>
        <w:t xml:space="preserve"> because it's not tied into the full intent of the Food Security </w:t>
      </w:r>
      <w:r w:rsidR="00132014" w:rsidRPr="00ED7576">
        <w:rPr>
          <w:sz w:val="24"/>
          <w:szCs w:val="24"/>
        </w:rPr>
        <w:t>Act, and</w:t>
      </w:r>
      <w:r w:rsidR="000E591C" w:rsidRPr="00ED7576">
        <w:rPr>
          <w:sz w:val="24"/>
          <w:szCs w:val="24"/>
        </w:rPr>
        <w:t xml:space="preserve"> we can't just go in and annually fund </w:t>
      </w:r>
      <w:r w:rsidR="00132014" w:rsidRPr="00ED7576">
        <w:rPr>
          <w:sz w:val="24"/>
          <w:szCs w:val="24"/>
        </w:rPr>
        <w:t>it</w:t>
      </w:r>
      <w:r w:rsidR="000E591C" w:rsidRPr="00ED7576">
        <w:rPr>
          <w:sz w:val="24"/>
          <w:szCs w:val="24"/>
        </w:rPr>
        <w:t>.</w:t>
      </w:r>
      <w:r w:rsidR="00790C1B" w:rsidRPr="00ED7576">
        <w:rPr>
          <w:sz w:val="24"/>
          <w:szCs w:val="24"/>
        </w:rPr>
        <w:t xml:space="preserve"> </w:t>
      </w:r>
      <w:r w:rsidR="000F610F" w:rsidRPr="00ED7576">
        <w:rPr>
          <w:sz w:val="24"/>
          <w:szCs w:val="24"/>
        </w:rPr>
        <w:t>I</w:t>
      </w:r>
      <w:r w:rsidR="00731796" w:rsidRPr="00ED7576">
        <w:rPr>
          <w:sz w:val="24"/>
          <w:szCs w:val="24"/>
        </w:rPr>
        <w:t>f w</w:t>
      </w:r>
      <w:r w:rsidR="000E591C" w:rsidRPr="00ED7576">
        <w:rPr>
          <w:sz w:val="24"/>
          <w:szCs w:val="24"/>
        </w:rPr>
        <w:t xml:space="preserve">e </w:t>
      </w:r>
      <w:r w:rsidR="00731796" w:rsidRPr="00ED7576">
        <w:rPr>
          <w:sz w:val="24"/>
          <w:szCs w:val="24"/>
        </w:rPr>
        <w:t>go</w:t>
      </w:r>
      <w:r w:rsidR="000E591C" w:rsidRPr="00ED7576">
        <w:rPr>
          <w:sz w:val="24"/>
          <w:szCs w:val="24"/>
        </w:rPr>
        <w:t xml:space="preserve"> outside of that</w:t>
      </w:r>
      <w:r w:rsidR="00731796" w:rsidRPr="00ED7576">
        <w:rPr>
          <w:sz w:val="24"/>
          <w:szCs w:val="24"/>
        </w:rPr>
        <w:t xml:space="preserve"> </w:t>
      </w:r>
      <w:r w:rsidR="000E591C" w:rsidRPr="00ED7576">
        <w:rPr>
          <w:sz w:val="24"/>
          <w:szCs w:val="24"/>
        </w:rPr>
        <w:t xml:space="preserve">boundary area, </w:t>
      </w:r>
      <w:r w:rsidR="00731796" w:rsidRPr="00ED7576">
        <w:rPr>
          <w:sz w:val="24"/>
          <w:szCs w:val="24"/>
        </w:rPr>
        <w:t>we</w:t>
      </w:r>
      <w:r w:rsidR="000E591C" w:rsidRPr="00ED7576">
        <w:rPr>
          <w:sz w:val="24"/>
          <w:szCs w:val="24"/>
        </w:rPr>
        <w:t xml:space="preserve"> would either </w:t>
      </w:r>
      <w:proofErr w:type="gramStart"/>
      <w:r w:rsidR="000E591C" w:rsidRPr="00ED7576">
        <w:rPr>
          <w:sz w:val="24"/>
          <w:szCs w:val="24"/>
        </w:rPr>
        <w:t>have to</w:t>
      </w:r>
      <w:proofErr w:type="gramEnd"/>
      <w:r w:rsidR="000E591C" w:rsidRPr="00ED7576">
        <w:rPr>
          <w:sz w:val="24"/>
          <w:szCs w:val="24"/>
        </w:rPr>
        <w:t xml:space="preserve"> have Food Security Act provisions incorporated or tied back </w:t>
      </w:r>
      <w:r w:rsidR="000E591C" w:rsidRPr="00ED7576">
        <w:rPr>
          <w:sz w:val="24"/>
          <w:szCs w:val="24"/>
        </w:rPr>
        <w:lastRenderedPageBreak/>
        <w:t>into</w:t>
      </w:r>
      <w:r w:rsidR="000D05F0" w:rsidRPr="00ED7576">
        <w:rPr>
          <w:sz w:val="24"/>
          <w:szCs w:val="24"/>
        </w:rPr>
        <w:t xml:space="preserve"> the </w:t>
      </w:r>
      <w:r w:rsidR="000E591C" w:rsidRPr="00ED7576">
        <w:rPr>
          <w:sz w:val="24"/>
          <w:szCs w:val="24"/>
        </w:rPr>
        <w:t>expand</w:t>
      </w:r>
      <w:r w:rsidR="00F25199" w:rsidRPr="00ED7576">
        <w:rPr>
          <w:sz w:val="24"/>
          <w:szCs w:val="24"/>
        </w:rPr>
        <w:t>ed</w:t>
      </w:r>
      <w:r w:rsidR="000E591C" w:rsidRPr="00ED7576">
        <w:rPr>
          <w:sz w:val="24"/>
          <w:szCs w:val="24"/>
        </w:rPr>
        <w:t xml:space="preserve"> environmental assessment area and scope to make sure that we're </w:t>
      </w:r>
      <w:r w:rsidR="00F25199" w:rsidRPr="00ED7576">
        <w:rPr>
          <w:sz w:val="24"/>
          <w:szCs w:val="24"/>
        </w:rPr>
        <w:t xml:space="preserve">not </w:t>
      </w:r>
      <w:r w:rsidR="000E591C" w:rsidRPr="00ED7576">
        <w:rPr>
          <w:sz w:val="24"/>
          <w:szCs w:val="24"/>
        </w:rPr>
        <w:t>having any adverse impacts for</w:t>
      </w:r>
      <w:r w:rsidR="000D05F0" w:rsidRPr="00ED7576">
        <w:rPr>
          <w:sz w:val="24"/>
          <w:szCs w:val="24"/>
        </w:rPr>
        <w:t xml:space="preserve"> p</w:t>
      </w:r>
      <w:r w:rsidR="000E591C" w:rsidRPr="00ED7576">
        <w:rPr>
          <w:sz w:val="24"/>
          <w:szCs w:val="24"/>
        </w:rPr>
        <w:t>roducers because if anything happens</w:t>
      </w:r>
      <w:r w:rsidR="000D05F0" w:rsidRPr="00ED7576">
        <w:rPr>
          <w:sz w:val="24"/>
          <w:szCs w:val="24"/>
        </w:rPr>
        <w:t>,</w:t>
      </w:r>
      <w:r w:rsidR="000E591C" w:rsidRPr="00ED7576">
        <w:rPr>
          <w:sz w:val="24"/>
          <w:szCs w:val="24"/>
        </w:rPr>
        <w:t xml:space="preserve"> it would be an immediate cease and desist and potential concerns for producers.</w:t>
      </w:r>
    </w:p>
    <w:p w14:paraId="29CC5C7F" w14:textId="77777777" w:rsidR="004B0FFC" w:rsidRPr="00ED7576" w:rsidRDefault="00C65F9B" w:rsidP="004B0FFC">
      <w:pPr>
        <w:pStyle w:val="ListParagraph"/>
        <w:numPr>
          <w:ilvl w:val="2"/>
          <w:numId w:val="68"/>
        </w:numPr>
        <w:spacing w:after="0" w:line="240" w:lineRule="auto"/>
        <w:ind w:left="1080"/>
        <w:rPr>
          <w:b/>
          <w:bCs/>
          <w:sz w:val="24"/>
          <w:szCs w:val="24"/>
        </w:rPr>
      </w:pPr>
      <w:r w:rsidRPr="00ED7576">
        <w:rPr>
          <w:sz w:val="24"/>
          <w:szCs w:val="24"/>
        </w:rPr>
        <w:t>W</w:t>
      </w:r>
      <w:r w:rsidR="000E591C" w:rsidRPr="00ED7576">
        <w:rPr>
          <w:sz w:val="24"/>
          <w:szCs w:val="24"/>
        </w:rPr>
        <w:t>e're always leaning into this first to make sure that we're doing no harm</w:t>
      </w:r>
      <w:r w:rsidR="00083A93" w:rsidRPr="00ED7576">
        <w:rPr>
          <w:sz w:val="24"/>
          <w:szCs w:val="24"/>
        </w:rPr>
        <w:t xml:space="preserve">, </w:t>
      </w:r>
      <w:r w:rsidR="000E591C" w:rsidRPr="00ED7576">
        <w:rPr>
          <w:sz w:val="24"/>
          <w:szCs w:val="24"/>
        </w:rPr>
        <w:t>protecting producers</w:t>
      </w:r>
      <w:r w:rsidR="00083A93" w:rsidRPr="00ED7576">
        <w:rPr>
          <w:sz w:val="24"/>
          <w:szCs w:val="24"/>
        </w:rPr>
        <w:t>,</w:t>
      </w:r>
      <w:r w:rsidR="000E591C" w:rsidRPr="00ED7576">
        <w:rPr>
          <w:sz w:val="24"/>
          <w:szCs w:val="24"/>
        </w:rPr>
        <w:t xml:space="preserve"> and mak</w:t>
      </w:r>
      <w:r w:rsidR="00BA03D5" w:rsidRPr="00ED7576">
        <w:rPr>
          <w:sz w:val="24"/>
          <w:szCs w:val="24"/>
        </w:rPr>
        <w:t>ing</w:t>
      </w:r>
      <w:r w:rsidR="000E591C" w:rsidRPr="00ED7576">
        <w:rPr>
          <w:sz w:val="24"/>
          <w:szCs w:val="24"/>
        </w:rPr>
        <w:t xml:space="preserve"> sure the same provisions that we're looking at for</w:t>
      </w:r>
      <w:r w:rsidR="00BA03D5" w:rsidRPr="00ED7576">
        <w:rPr>
          <w:sz w:val="24"/>
          <w:szCs w:val="24"/>
        </w:rPr>
        <w:t xml:space="preserve"> NEPA </w:t>
      </w:r>
      <w:r w:rsidR="000E591C" w:rsidRPr="00ED7576">
        <w:rPr>
          <w:sz w:val="24"/>
          <w:szCs w:val="24"/>
        </w:rPr>
        <w:t>have been fully addressed within our environmental assessment.</w:t>
      </w:r>
    </w:p>
    <w:p w14:paraId="5F1ED086" w14:textId="77777777" w:rsidR="003651C6" w:rsidRPr="00ED7576" w:rsidRDefault="004B0FFC" w:rsidP="003651C6">
      <w:pPr>
        <w:pStyle w:val="ListParagraph"/>
        <w:numPr>
          <w:ilvl w:val="2"/>
          <w:numId w:val="68"/>
        </w:numPr>
        <w:spacing w:after="0" w:line="240" w:lineRule="auto"/>
        <w:ind w:left="1080"/>
        <w:rPr>
          <w:b/>
          <w:bCs/>
          <w:sz w:val="24"/>
          <w:szCs w:val="24"/>
        </w:rPr>
      </w:pPr>
      <w:r w:rsidRPr="00ED7576">
        <w:rPr>
          <w:sz w:val="24"/>
          <w:szCs w:val="24"/>
        </w:rPr>
        <w:t>E</w:t>
      </w:r>
      <w:r w:rsidR="000E591C" w:rsidRPr="00ED7576">
        <w:rPr>
          <w:sz w:val="24"/>
          <w:szCs w:val="24"/>
        </w:rPr>
        <w:t xml:space="preserve">ven though this process is still moving forward, it does not prohibit </w:t>
      </w:r>
      <w:r w:rsidR="00BA03D5" w:rsidRPr="00ED7576">
        <w:rPr>
          <w:sz w:val="24"/>
          <w:szCs w:val="24"/>
        </w:rPr>
        <w:t>NR</w:t>
      </w:r>
      <w:r w:rsidR="000E591C" w:rsidRPr="00ED7576">
        <w:rPr>
          <w:sz w:val="24"/>
          <w:szCs w:val="24"/>
        </w:rPr>
        <w:t>CS from being able to fund our producers.</w:t>
      </w:r>
    </w:p>
    <w:p w14:paraId="4EF02752" w14:textId="77777777" w:rsidR="003651C6" w:rsidRPr="00ED7576" w:rsidRDefault="003651C6" w:rsidP="003651C6">
      <w:pPr>
        <w:spacing w:after="0" w:line="240" w:lineRule="auto"/>
        <w:rPr>
          <w:sz w:val="24"/>
          <w:szCs w:val="24"/>
        </w:rPr>
      </w:pPr>
    </w:p>
    <w:p w14:paraId="47C46DB7" w14:textId="77777777" w:rsidR="003651C6" w:rsidRPr="00ED7576" w:rsidRDefault="000E591C" w:rsidP="003651C6">
      <w:pPr>
        <w:spacing w:after="0" w:line="240" w:lineRule="auto"/>
        <w:rPr>
          <w:b/>
          <w:bCs/>
          <w:sz w:val="24"/>
          <w:szCs w:val="24"/>
        </w:rPr>
      </w:pPr>
      <w:r w:rsidRPr="00ED7576">
        <w:rPr>
          <w:b/>
          <w:bCs/>
          <w:sz w:val="24"/>
          <w:szCs w:val="24"/>
        </w:rPr>
        <w:t>Heather Be</w:t>
      </w:r>
      <w:r w:rsidR="003651C6" w:rsidRPr="00ED7576">
        <w:rPr>
          <w:b/>
          <w:bCs/>
          <w:sz w:val="24"/>
          <w:szCs w:val="24"/>
        </w:rPr>
        <w:t>a</w:t>
      </w:r>
      <w:r w:rsidRPr="00ED7576">
        <w:rPr>
          <w:b/>
          <w:bCs/>
          <w:sz w:val="24"/>
          <w:szCs w:val="24"/>
        </w:rPr>
        <w:t>v</w:t>
      </w:r>
      <w:r w:rsidR="003651C6" w:rsidRPr="00ED7576">
        <w:rPr>
          <w:b/>
          <w:bCs/>
          <w:sz w:val="24"/>
          <w:szCs w:val="24"/>
        </w:rPr>
        <w:t>e</w:t>
      </w:r>
      <w:r w:rsidRPr="00ED7576">
        <w:rPr>
          <w:b/>
          <w:bCs/>
          <w:sz w:val="24"/>
          <w:szCs w:val="24"/>
        </w:rPr>
        <w:t>n</w:t>
      </w:r>
      <w:r w:rsidR="003651C6" w:rsidRPr="00ED7576">
        <w:rPr>
          <w:b/>
          <w:bCs/>
          <w:sz w:val="24"/>
          <w:szCs w:val="24"/>
        </w:rPr>
        <w:t>, Acting State Resource Conservationist</w:t>
      </w:r>
    </w:p>
    <w:p w14:paraId="401FCBB5" w14:textId="77777777" w:rsidR="004C3130" w:rsidRPr="00ED7576" w:rsidRDefault="003651C6" w:rsidP="004C3130">
      <w:pPr>
        <w:pStyle w:val="ListParagraph"/>
        <w:numPr>
          <w:ilvl w:val="0"/>
          <w:numId w:val="68"/>
        </w:numPr>
        <w:spacing w:after="0" w:line="240" w:lineRule="auto"/>
        <w:ind w:left="360"/>
        <w:rPr>
          <w:b/>
          <w:bCs/>
          <w:i/>
          <w:iCs/>
          <w:sz w:val="24"/>
          <w:szCs w:val="24"/>
        </w:rPr>
      </w:pPr>
      <w:r w:rsidRPr="00ED7576">
        <w:rPr>
          <w:i/>
          <w:iCs/>
          <w:sz w:val="24"/>
          <w:szCs w:val="24"/>
        </w:rPr>
        <w:t xml:space="preserve">Conservation </w:t>
      </w:r>
      <w:r w:rsidR="002E0E1C" w:rsidRPr="00ED7576">
        <w:rPr>
          <w:i/>
          <w:iCs/>
          <w:sz w:val="24"/>
          <w:szCs w:val="24"/>
        </w:rPr>
        <w:t>Resources Program (</w:t>
      </w:r>
      <w:r w:rsidR="000E591C" w:rsidRPr="00ED7576">
        <w:rPr>
          <w:i/>
          <w:iCs/>
          <w:sz w:val="24"/>
          <w:szCs w:val="24"/>
        </w:rPr>
        <w:t>CRP</w:t>
      </w:r>
      <w:r w:rsidR="002E0E1C" w:rsidRPr="00ED7576">
        <w:rPr>
          <w:i/>
          <w:iCs/>
          <w:sz w:val="24"/>
          <w:szCs w:val="24"/>
        </w:rPr>
        <w:t>)</w:t>
      </w:r>
      <w:r w:rsidR="000E591C" w:rsidRPr="00ED7576">
        <w:rPr>
          <w:i/>
          <w:iCs/>
          <w:sz w:val="24"/>
          <w:szCs w:val="24"/>
        </w:rPr>
        <w:t xml:space="preserve"> and </w:t>
      </w:r>
      <w:r w:rsidR="002E0E1C" w:rsidRPr="00ED7576">
        <w:rPr>
          <w:i/>
          <w:iCs/>
          <w:sz w:val="24"/>
          <w:szCs w:val="24"/>
        </w:rPr>
        <w:t xml:space="preserve">Conservation Resources Easement Program (CREP) </w:t>
      </w:r>
      <w:r w:rsidR="004C3130" w:rsidRPr="00ED7576">
        <w:rPr>
          <w:i/>
          <w:iCs/>
          <w:sz w:val="24"/>
          <w:szCs w:val="24"/>
        </w:rPr>
        <w:t>R</w:t>
      </w:r>
      <w:r w:rsidR="000E591C" w:rsidRPr="00ED7576">
        <w:rPr>
          <w:i/>
          <w:iCs/>
          <w:sz w:val="24"/>
          <w:szCs w:val="24"/>
        </w:rPr>
        <w:t xml:space="preserve">equired </w:t>
      </w:r>
      <w:r w:rsidR="004C3130" w:rsidRPr="00ED7576">
        <w:rPr>
          <w:i/>
          <w:iCs/>
          <w:sz w:val="24"/>
          <w:szCs w:val="24"/>
        </w:rPr>
        <w:t>M</w:t>
      </w:r>
      <w:r w:rsidR="000E591C" w:rsidRPr="00ED7576">
        <w:rPr>
          <w:i/>
          <w:iCs/>
          <w:sz w:val="24"/>
          <w:szCs w:val="24"/>
        </w:rPr>
        <w:t xml:space="preserve">anagement </w:t>
      </w:r>
      <w:r w:rsidR="004C3130" w:rsidRPr="00ED7576">
        <w:rPr>
          <w:i/>
          <w:iCs/>
          <w:sz w:val="24"/>
          <w:szCs w:val="24"/>
        </w:rPr>
        <w:t>A</w:t>
      </w:r>
      <w:r w:rsidR="000E591C" w:rsidRPr="00ED7576">
        <w:rPr>
          <w:i/>
          <w:iCs/>
          <w:sz w:val="24"/>
          <w:szCs w:val="24"/>
        </w:rPr>
        <w:t>ctivities</w:t>
      </w:r>
    </w:p>
    <w:p w14:paraId="27419D7D" w14:textId="77777777" w:rsidR="00FD33C4" w:rsidRPr="00ED7576" w:rsidRDefault="004C3130" w:rsidP="009F5DAB">
      <w:pPr>
        <w:pStyle w:val="ListParagraph"/>
        <w:numPr>
          <w:ilvl w:val="1"/>
          <w:numId w:val="68"/>
        </w:numPr>
        <w:spacing w:after="0" w:line="240" w:lineRule="auto"/>
        <w:ind w:left="720"/>
        <w:rPr>
          <w:sz w:val="24"/>
          <w:szCs w:val="24"/>
        </w:rPr>
      </w:pPr>
      <w:r w:rsidRPr="00ED7576">
        <w:rPr>
          <w:sz w:val="24"/>
          <w:szCs w:val="24"/>
        </w:rPr>
        <w:t>E</w:t>
      </w:r>
      <w:r w:rsidR="000E591C" w:rsidRPr="00ED7576">
        <w:rPr>
          <w:sz w:val="24"/>
          <w:szCs w:val="24"/>
        </w:rPr>
        <w:t>very year we are given the charge to review required management activities for CRP and CR</w:t>
      </w:r>
      <w:r w:rsidR="009201AE" w:rsidRPr="00ED7576">
        <w:rPr>
          <w:sz w:val="24"/>
          <w:szCs w:val="24"/>
        </w:rPr>
        <w:t>E</w:t>
      </w:r>
      <w:r w:rsidR="000E591C" w:rsidRPr="00ED7576">
        <w:rPr>
          <w:sz w:val="24"/>
          <w:szCs w:val="24"/>
        </w:rPr>
        <w:t>P practices</w:t>
      </w:r>
      <w:r w:rsidR="00DE200C" w:rsidRPr="00ED7576">
        <w:rPr>
          <w:sz w:val="24"/>
          <w:szCs w:val="24"/>
        </w:rPr>
        <w:t xml:space="preserve"> and </w:t>
      </w:r>
      <w:r w:rsidR="000E591C" w:rsidRPr="00ED7576">
        <w:rPr>
          <w:sz w:val="24"/>
          <w:szCs w:val="24"/>
        </w:rPr>
        <w:t>were reviewed by our wildlife subcommittee within the State Technical Committee</w:t>
      </w:r>
      <w:r w:rsidR="00DE200C" w:rsidRPr="00ED7576">
        <w:rPr>
          <w:sz w:val="24"/>
          <w:szCs w:val="24"/>
        </w:rPr>
        <w:t xml:space="preserve"> which </w:t>
      </w:r>
      <w:r w:rsidR="000E591C" w:rsidRPr="00ED7576">
        <w:rPr>
          <w:sz w:val="24"/>
          <w:szCs w:val="24"/>
        </w:rPr>
        <w:t>have not changed the</w:t>
      </w:r>
      <w:r w:rsidR="0073598F" w:rsidRPr="00ED7576">
        <w:rPr>
          <w:sz w:val="24"/>
          <w:szCs w:val="24"/>
        </w:rPr>
        <w:t>n</w:t>
      </w:r>
      <w:r w:rsidR="00993582" w:rsidRPr="00ED7576">
        <w:rPr>
          <w:sz w:val="24"/>
          <w:szCs w:val="24"/>
        </w:rPr>
        <w:t>. W</w:t>
      </w:r>
      <w:r w:rsidR="000E591C" w:rsidRPr="00ED7576">
        <w:rPr>
          <w:sz w:val="24"/>
          <w:szCs w:val="24"/>
        </w:rPr>
        <w:t xml:space="preserve">e are given the opportunity every year to </w:t>
      </w:r>
      <w:r w:rsidR="00F9618A" w:rsidRPr="00ED7576">
        <w:rPr>
          <w:sz w:val="24"/>
          <w:szCs w:val="24"/>
        </w:rPr>
        <w:t xml:space="preserve">make </w:t>
      </w:r>
      <w:r w:rsidR="000E591C" w:rsidRPr="00ED7576">
        <w:rPr>
          <w:sz w:val="24"/>
          <w:szCs w:val="24"/>
        </w:rPr>
        <w:t>changes</w:t>
      </w:r>
      <w:r w:rsidR="001046A4" w:rsidRPr="00ED7576">
        <w:rPr>
          <w:sz w:val="24"/>
          <w:szCs w:val="24"/>
        </w:rPr>
        <w:t xml:space="preserve">. </w:t>
      </w:r>
      <w:r w:rsidR="000E591C" w:rsidRPr="00ED7576">
        <w:rPr>
          <w:sz w:val="24"/>
          <w:szCs w:val="24"/>
        </w:rPr>
        <w:t xml:space="preserve"> </w:t>
      </w:r>
    </w:p>
    <w:p w14:paraId="26C1BE78" w14:textId="77777777" w:rsidR="00C436BA" w:rsidRPr="00ED7576" w:rsidRDefault="000E591C" w:rsidP="00C436BA">
      <w:pPr>
        <w:pStyle w:val="ListParagraph"/>
        <w:numPr>
          <w:ilvl w:val="1"/>
          <w:numId w:val="68"/>
        </w:numPr>
        <w:spacing w:after="0" w:line="240" w:lineRule="auto"/>
        <w:ind w:left="720"/>
        <w:rPr>
          <w:sz w:val="24"/>
          <w:szCs w:val="24"/>
        </w:rPr>
      </w:pPr>
      <w:r w:rsidRPr="00ED7576">
        <w:rPr>
          <w:sz w:val="24"/>
          <w:szCs w:val="24"/>
        </w:rPr>
        <w:t>The management activities</w:t>
      </w:r>
      <w:r w:rsidR="00FD33C4" w:rsidRPr="00ED7576">
        <w:rPr>
          <w:sz w:val="24"/>
          <w:szCs w:val="24"/>
        </w:rPr>
        <w:t>, expected activities to retain the integrity of the stand,</w:t>
      </w:r>
      <w:r w:rsidRPr="00ED7576">
        <w:rPr>
          <w:sz w:val="24"/>
          <w:szCs w:val="24"/>
        </w:rPr>
        <w:t xml:space="preserve"> are over and above those maintenance activities required by FSA by the end of year six for a 10</w:t>
      </w:r>
      <w:r w:rsidR="003E3C7D" w:rsidRPr="00ED7576">
        <w:rPr>
          <w:sz w:val="24"/>
          <w:szCs w:val="24"/>
        </w:rPr>
        <w:t>-</w:t>
      </w:r>
      <w:r w:rsidRPr="00ED7576">
        <w:rPr>
          <w:sz w:val="24"/>
          <w:szCs w:val="24"/>
        </w:rPr>
        <w:t xml:space="preserve">year contract </w:t>
      </w:r>
      <w:r w:rsidR="003E3C7D" w:rsidRPr="00ED7576">
        <w:rPr>
          <w:sz w:val="24"/>
          <w:szCs w:val="24"/>
        </w:rPr>
        <w:t xml:space="preserve">or </w:t>
      </w:r>
      <w:r w:rsidRPr="00ED7576">
        <w:rPr>
          <w:sz w:val="24"/>
          <w:szCs w:val="24"/>
        </w:rPr>
        <w:t>by the end of y</w:t>
      </w:r>
      <w:r w:rsidR="003E3C7D" w:rsidRPr="00ED7576">
        <w:rPr>
          <w:sz w:val="24"/>
          <w:szCs w:val="24"/>
        </w:rPr>
        <w:t>ea</w:t>
      </w:r>
      <w:r w:rsidRPr="00ED7576">
        <w:rPr>
          <w:sz w:val="24"/>
          <w:szCs w:val="24"/>
        </w:rPr>
        <w:t>r nine for a 15</w:t>
      </w:r>
      <w:r w:rsidR="003E3C7D" w:rsidRPr="00ED7576">
        <w:rPr>
          <w:sz w:val="24"/>
          <w:szCs w:val="24"/>
        </w:rPr>
        <w:t>-</w:t>
      </w:r>
      <w:r w:rsidRPr="00ED7576">
        <w:rPr>
          <w:sz w:val="24"/>
          <w:szCs w:val="24"/>
        </w:rPr>
        <w:t>year Contract.</w:t>
      </w:r>
    </w:p>
    <w:p w14:paraId="21579F3F" w14:textId="77777777" w:rsidR="00104D33" w:rsidRPr="00ED7576" w:rsidRDefault="00C436BA" w:rsidP="006A454E">
      <w:pPr>
        <w:pStyle w:val="ListParagraph"/>
        <w:numPr>
          <w:ilvl w:val="1"/>
          <w:numId w:val="68"/>
        </w:numPr>
        <w:spacing w:after="0" w:line="240" w:lineRule="auto"/>
        <w:ind w:left="720"/>
        <w:rPr>
          <w:sz w:val="24"/>
          <w:szCs w:val="24"/>
        </w:rPr>
      </w:pPr>
      <w:r w:rsidRPr="00ED7576">
        <w:rPr>
          <w:sz w:val="24"/>
          <w:szCs w:val="24"/>
        </w:rPr>
        <w:t>W</w:t>
      </w:r>
      <w:r w:rsidR="000E591C" w:rsidRPr="00ED7576">
        <w:rPr>
          <w:sz w:val="24"/>
          <w:szCs w:val="24"/>
        </w:rPr>
        <w:t>e made some adjustments</w:t>
      </w:r>
      <w:r w:rsidR="00C67BA8" w:rsidRPr="00ED7576">
        <w:rPr>
          <w:sz w:val="24"/>
          <w:szCs w:val="24"/>
        </w:rPr>
        <w:t xml:space="preserve"> as</w:t>
      </w:r>
      <w:r w:rsidR="00CE069E" w:rsidRPr="00ED7576">
        <w:rPr>
          <w:sz w:val="24"/>
          <w:szCs w:val="24"/>
        </w:rPr>
        <w:t xml:space="preserve"> </w:t>
      </w:r>
      <w:r w:rsidR="000E591C" w:rsidRPr="00ED7576">
        <w:rPr>
          <w:sz w:val="24"/>
          <w:szCs w:val="24"/>
        </w:rPr>
        <w:t>we found that native grasses</w:t>
      </w:r>
      <w:r w:rsidR="00C67BA8" w:rsidRPr="00ED7576">
        <w:rPr>
          <w:sz w:val="24"/>
          <w:szCs w:val="24"/>
        </w:rPr>
        <w:t xml:space="preserve"> and </w:t>
      </w:r>
      <w:r w:rsidR="000E591C" w:rsidRPr="00ED7576">
        <w:rPr>
          <w:sz w:val="24"/>
          <w:szCs w:val="24"/>
        </w:rPr>
        <w:t xml:space="preserve">tree and shrub establishments by the year </w:t>
      </w:r>
      <w:r w:rsidR="00224F3D" w:rsidRPr="00ED7576">
        <w:rPr>
          <w:sz w:val="24"/>
          <w:szCs w:val="24"/>
        </w:rPr>
        <w:t>six</w:t>
      </w:r>
      <w:r w:rsidR="000E591C" w:rsidRPr="00ED7576">
        <w:rPr>
          <w:sz w:val="24"/>
          <w:szCs w:val="24"/>
        </w:rPr>
        <w:t xml:space="preserve"> or </w:t>
      </w:r>
      <w:r w:rsidR="00224F3D" w:rsidRPr="00ED7576">
        <w:rPr>
          <w:sz w:val="24"/>
          <w:szCs w:val="24"/>
        </w:rPr>
        <w:t xml:space="preserve">nine </w:t>
      </w:r>
      <w:r w:rsidR="000E591C" w:rsidRPr="00ED7576">
        <w:rPr>
          <w:sz w:val="24"/>
          <w:szCs w:val="24"/>
        </w:rPr>
        <w:t>were just starting to be established and meet their intent for both filtering and wildlife.</w:t>
      </w:r>
      <w:r w:rsidR="000F2C1A" w:rsidRPr="00ED7576">
        <w:rPr>
          <w:sz w:val="24"/>
          <w:szCs w:val="24"/>
        </w:rPr>
        <w:t xml:space="preserve"> T</w:t>
      </w:r>
      <w:r w:rsidR="000E591C" w:rsidRPr="00ED7576">
        <w:rPr>
          <w:sz w:val="24"/>
          <w:szCs w:val="24"/>
        </w:rPr>
        <w:t>o do a management activity</w:t>
      </w:r>
      <w:r w:rsidR="001625EB" w:rsidRPr="00ED7576">
        <w:rPr>
          <w:sz w:val="24"/>
          <w:szCs w:val="24"/>
        </w:rPr>
        <w:t xml:space="preserve">, </w:t>
      </w:r>
      <w:r w:rsidR="000E591C" w:rsidRPr="00ED7576">
        <w:rPr>
          <w:sz w:val="24"/>
          <w:szCs w:val="24"/>
        </w:rPr>
        <w:t>in some cases requires an overseeding</w:t>
      </w:r>
      <w:r w:rsidR="001625EB" w:rsidRPr="00ED7576">
        <w:rPr>
          <w:sz w:val="24"/>
          <w:szCs w:val="24"/>
        </w:rPr>
        <w:t xml:space="preserve"> or</w:t>
      </w:r>
      <w:r w:rsidR="000E591C" w:rsidRPr="00ED7576">
        <w:rPr>
          <w:sz w:val="24"/>
          <w:szCs w:val="24"/>
        </w:rPr>
        <w:t xml:space="preserve"> thinning for those </w:t>
      </w:r>
      <w:r w:rsidR="00B7079C" w:rsidRPr="00ED7576">
        <w:rPr>
          <w:sz w:val="24"/>
          <w:szCs w:val="24"/>
        </w:rPr>
        <w:t>practices</w:t>
      </w:r>
      <w:r w:rsidR="000E591C" w:rsidRPr="00ED7576">
        <w:rPr>
          <w:sz w:val="24"/>
          <w:szCs w:val="24"/>
        </w:rPr>
        <w:t xml:space="preserve"> that include native grasses, trees</w:t>
      </w:r>
      <w:r w:rsidR="00B7079C" w:rsidRPr="00ED7576">
        <w:rPr>
          <w:sz w:val="24"/>
          <w:szCs w:val="24"/>
        </w:rPr>
        <w:t>,</w:t>
      </w:r>
      <w:r w:rsidR="000E591C" w:rsidRPr="00ED7576">
        <w:rPr>
          <w:sz w:val="24"/>
          <w:szCs w:val="24"/>
        </w:rPr>
        <w:t xml:space="preserve"> and shrubs</w:t>
      </w:r>
      <w:r w:rsidR="001B1E99" w:rsidRPr="00ED7576">
        <w:rPr>
          <w:sz w:val="24"/>
          <w:szCs w:val="24"/>
        </w:rPr>
        <w:t>, t</w:t>
      </w:r>
      <w:r w:rsidR="000E591C" w:rsidRPr="00ED7576">
        <w:rPr>
          <w:sz w:val="24"/>
          <w:szCs w:val="24"/>
        </w:rPr>
        <w:t xml:space="preserve">hose management activities were not yet needed, so the changes that we made </w:t>
      </w:r>
      <w:r w:rsidR="001B1E99" w:rsidRPr="00ED7576">
        <w:rPr>
          <w:sz w:val="24"/>
          <w:szCs w:val="24"/>
        </w:rPr>
        <w:t>to</w:t>
      </w:r>
      <w:r w:rsidR="000E591C" w:rsidRPr="00ED7576">
        <w:rPr>
          <w:sz w:val="24"/>
          <w:szCs w:val="24"/>
        </w:rPr>
        <w:t xml:space="preserve"> change that</w:t>
      </w:r>
      <w:r w:rsidR="001B1E99" w:rsidRPr="00ED7576">
        <w:rPr>
          <w:sz w:val="24"/>
          <w:szCs w:val="24"/>
        </w:rPr>
        <w:t xml:space="preserve"> s</w:t>
      </w:r>
      <w:r w:rsidR="000E591C" w:rsidRPr="00ED7576">
        <w:rPr>
          <w:sz w:val="24"/>
          <w:szCs w:val="24"/>
        </w:rPr>
        <w:t>o</w:t>
      </w:r>
      <w:r w:rsidR="001B1E99" w:rsidRPr="00ED7576">
        <w:rPr>
          <w:sz w:val="24"/>
          <w:szCs w:val="24"/>
        </w:rPr>
        <w:t xml:space="preserve"> that</w:t>
      </w:r>
      <w:r w:rsidR="000E591C" w:rsidRPr="00ED7576">
        <w:rPr>
          <w:sz w:val="24"/>
          <w:szCs w:val="24"/>
        </w:rPr>
        <w:t xml:space="preserve"> they use in the initial enrollment of the contract.</w:t>
      </w:r>
      <w:r w:rsidR="006A454E" w:rsidRPr="00ED7576">
        <w:rPr>
          <w:sz w:val="24"/>
          <w:szCs w:val="24"/>
        </w:rPr>
        <w:t xml:space="preserve"> </w:t>
      </w:r>
    </w:p>
    <w:p w14:paraId="54C9DF45" w14:textId="77777777" w:rsidR="009204EC" w:rsidRPr="00ED7576" w:rsidRDefault="000E591C" w:rsidP="009204EC">
      <w:pPr>
        <w:pStyle w:val="ListParagraph"/>
        <w:numPr>
          <w:ilvl w:val="1"/>
          <w:numId w:val="68"/>
        </w:numPr>
        <w:spacing w:after="0" w:line="240" w:lineRule="auto"/>
        <w:ind w:left="720"/>
        <w:rPr>
          <w:sz w:val="24"/>
          <w:szCs w:val="24"/>
        </w:rPr>
      </w:pPr>
      <w:r w:rsidRPr="00ED7576">
        <w:rPr>
          <w:sz w:val="24"/>
          <w:szCs w:val="24"/>
        </w:rPr>
        <w:t xml:space="preserve">We didn't have to require management activities for those </w:t>
      </w:r>
      <w:r w:rsidR="00104D33" w:rsidRPr="00ED7576">
        <w:rPr>
          <w:sz w:val="24"/>
          <w:szCs w:val="24"/>
        </w:rPr>
        <w:t>vegetation</w:t>
      </w:r>
      <w:r w:rsidRPr="00ED7576">
        <w:rPr>
          <w:sz w:val="24"/>
          <w:szCs w:val="24"/>
        </w:rPr>
        <w:t xml:space="preserve"> types.</w:t>
      </w:r>
    </w:p>
    <w:p w14:paraId="02AE981F" w14:textId="77777777" w:rsidR="00C34DEF" w:rsidRPr="00ED7576" w:rsidRDefault="000711E6" w:rsidP="00C34DEF">
      <w:pPr>
        <w:pStyle w:val="ListParagraph"/>
        <w:numPr>
          <w:ilvl w:val="1"/>
          <w:numId w:val="68"/>
        </w:numPr>
        <w:spacing w:after="0" w:line="240" w:lineRule="auto"/>
        <w:ind w:left="720"/>
        <w:rPr>
          <w:sz w:val="24"/>
          <w:szCs w:val="24"/>
        </w:rPr>
      </w:pPr>
      <w:r w:rsidRPr="00ED7576">
        <w:rPr>
          <w:sz w:val="24"/>
          <w:szCs w:val="24"/>
        </w:rPr>
        <w:t xml:space="preserve">Heather provided a chart </w:t>
      </w:r>
      <w:r w:rsidR="00C313C3" w:rsidRPr="00ED7576">
        <w:rPr>
          <w:sz w:val="24"/>
          <w:szCs w:val="24"/>
        </w:rPr>
        <w:t>explaining how they made t</w:t>
      </w:r>
      <w:r w:rsidR="000E591C" w:rsidRPr="00ED7576">
        <w:rPr>
          <w:sz w:val="24"/>
          <w:szCs w:val="24"/>
        </w:rPr>
        <w:t>hose decisions</w:t>
      </w:r>
      <w:r w:rsidR="00C82022" w:rsidRPr="00ED7576">
        <w:rPr>
          <w:sz w:val="24"/>
          <w:szCs w:val="24"/>
        </w:rPr>
        <w:t xml:space="preserve"> with </w:t>
      </w:r>
      <w:r w:rsidR="000E591C" w:rsidRPr="00ED7576">
        <w:rPr>
          <w:sz w:val="24"/>
          <w:szCs w:val="24"/>
        </w:rPr>
        <w:t xml:space="preserve">four different practices </w:t>
      </w:r>
      <w:r w:rsidR="00C82022" w:rsidRPr="00ED7576">
        <w:rPr>
          <w:sz w:val="24"/>
          <w:szCs w:val="24"/>
        </w:rPr>
        <w:t>o</w:t>
      </w:r>
      <w:r w:rsidR="000E591C" w:rsidRPr="00ED7576">
        <w:rPr>
          <w:sz w:val="24"/>
          <w:szCs w:val="24"/>
        </w:rPr>
        <w:t>ffered in CRP</w:t>
      </w:r>
      <w:r w:rsidR="008659AB" w:rsidRPr="00ED7576">
        <w:rPr>
          <w:sz w:val="24"/>
          <w:szCs w:val="24"/>
        </w:rPr>
        <w:t>. I</w:t>
      </w:r>
      <w:r w:rsidR="000E591C" w:rsidRPr="00ED7576">
        <w:rPr>
          <w:sz w:val="24"/>
          <w:szCs w:val="24"/>
        </w:rPr>
        <w:t>t explains when management is required and when it's not required.</w:t>
      </w:r>
    </w:p>
    <w:p w14:paraId="113841E0" w14:textId="38C2D5C7" w:rsidR="00FF6F6C" w:rsidRPr="00ED7576" w:rsidRDefault="00C34DEF" w:rsidP="00FF6F6C">
      <w:pPr>
        <w:pStyle w:val="ListParagraph"/>
        <w:numPr>
          <w:ilvl w:val="1"/>
          <w:numId w:val="68"/>
        </w:numPr>
        <w:spacing w:after="0" w:line="240" w:lineRule="auto"/>
        <w:ind w:left="720"/>
        <w:rPr>
          <w:sz w:val="24"/>
          <w:szCs w:val="24"/>
        </w:rPr>
      </w:pPr>
      <w:r w:rsidRPr="00ED7576">
        <w:rPr>
          <w:sz w:val="24"/>
          <w:szCs w:val="24"/>
        </w:rPr>
        <w:t xml:space="preserve">The Delaware CRP/CREP Approved Contract Management (CM) Activities chart is </w:t>
      </w:r>
      <w:r w:rsidR="006F68C2" w:rsidRPr="00ED7576">
        <w:rPr>
          <w:sz w:val="24"/>
          <w:szCs w:val="24"/>
        </w:rPr>
        <w:t xml:space="preserve">what </w:t>
      </w:r>
      <w:r w:rsidR="000E591C" w:rsidRPr="00ED7576">
        <w:rPr>
          <w:sz w:val="24"/>
          <w:szCs w:val="24"/>
        </w:rPr>
        <w:t xml:space="preserve">goes to </w:t>
      </w:r>
      <w:r w:rsidR="007F4023" w:rsidRPr="00ED7576">
        <w:rPr>
          <w:sz w:val="24"/>
          <w:szCs w:val="24"/>
        </w:rPr>
        <w:t>all</w:t>
      </w:r>
      <w:r w:rsidR="000E591C" w:rsidRPr="00ED7576">
        <w:rPr>
          <w:sz w:val="24"/>
          <w:szCs w:val="24"/>
        </w:rPr>
        <w:t xml:space="preserve"> our new</w:t>
      </w:r>
      <w:r w:rsidR="006F68C2" w:rsidRPr="00ED7576">
        <w:rPr>
          <w:sz w:val="24"/>
          <w:szCs w:val="24"/>
        </w:rPr>
        <w:t xml:space="preserve"> p</w:t>
      </w:r>
      <w:r w:rsidR="000E591C" w:rsidRPr="00ED7576">
        <w:rPr>
          <w:sz w:val="24"/>
          <w:szCs w:val="24"/>
        </w:rPr>
        <w:t>articipants within CRP and CR</w:t>
      </w:r>
      <w:r w:rsidR="006F68C2" w:rsidRPr="00ED7576">
        <w:rPr>
          <w:sz w:val="24"/>
          <w:szCs w:val="24"/>
        </w:rPr>
        <w:t>E</w:t>
      </w:r>
      <w:r w:rsidR="000E591C" w:rsidRPr="00ED7576">
        <w:rPr>
          <w:sz w:val="24"/>
          <w:szCs w:val="24"/>
        </w:rPr>
        <w:t>P.</w:t>
      </w:r>
      <w:r w:rsidR="006F68C2" w:rsidRPr="00ED7576">
        <w:rPr>
          <w:sz w:val="24"/>
          <w:szCs w:val="24"/>
        </w:rPr>
        <w:t xml:space="preserve"> It g</w:t>
      </w:r>
      <w:r w:rsidR="000E591C" w:rsidRPr="00ED7576">
        <w:rPr>
          <w:sz w:val="24"/>
          <w:szCs w:val="24"/>
        </w:rPr>
        <w:t>iv</w:t>
      </w:r>
      <w:r w:rsidR="006F68C2" w:rsidRPr="00ED7576">
        <w:rPr>
          <w:sz w:val="24"/>
          <w:szCs w:val="24"/>
        </w:rPr>
        <w:t>es</w:t>
      </w:r>
      <w:r w:rsidR="000E591C" w:rsidRPr="00ED7576">
        <w:rPr>
          <w:sz w:val="24"/>
          <w:szCs w:val="24"/>
        </w:rPr>
        <w:t xml:space="preserve"> choices </w:t>
      </w:r>
      <w:r w:rsidR="006F68C2" w:rsidRPr="00ED7576">
        <w:rPr>
          <w:sz w:val="24"/>
          <w:szCs w:val="24"/>
        </w:rPr>
        <w:t xml:space="preserve">for </w:t>
      </w:r>
      <w:r w:rsidR="000E591C" w:rsidRPr="00ED7576">
        <w:rPr>
          <w:sz w:val="24"/>
          <w:szCs w:val="24"/>
        </w:rPr>
        <w:t>management activity</w:t>
      </w:r>
      <w:r w:rsidR="007F4023" w:rsidRPr="00ED7576">
        <w:rPr>
          <w:sz w:val="24"/>
          <w:szCs w:val="24"/>
        </w:rPr>
        <w:t>,</w:t>
      </w:r>
      <w:r w:rsidR="000E591C" w:rsidRPr="00ED7576">
        <w:rPr>
          <w:sz w:val="24"/>
          <w:szCs w:val="24"/>
        </w:rPr>
        <w:t xml:space="preserve"> when it needs to be done, </w:t>
      </w:r>
      <w:r w:rsidR="007F4023" w:rsidRPr="00ED7576">
        <w:rPr>
          <w:sz w:val="24"/>
          <w:szCs w:val="24"/>
        </w:rPr>
        <w:t>and the timing.</w:t>
      </w:r>
      <w:r w:rsidR="000E591C" w:rsidRPr="00ED7576">
        <w:rPr>
          <w:sz w:val="24"/>
          <w:szCs w:val="24"/>
        </w:rPr>
        <w:t xml:space="preserve"> </w:t>
      </w:r>
      <w:r w:rsidR="0071750C" w:rsidRPr="00ED7576">
        <w:rPr>
          <w:sz w:val="24"/>
          <w:szCs w:val="24"/>
        </w:rPr>
        <w:t xml:space="preserve">This is </w:t>
      </w:r>
      <w:r w:rsidR="000E591C" w:rsidRPr="00ED7576">
        <w:rPr>
          <w:sz w:val="24"/>
          <w:szCs w:val="24"/>
        </w:rPr>
        <w:t xml:space="preserve">a coordinated effort between </w:t>
      </w:r>
      <w:r w:rsidR="0071750C" w:rsidRPr="00ED7576">
        <w:rPr>
          <w:sz w:val="24"/>
          <w:szCs w:val="24"/>
        </w:rPr>
        <w:t>NRCS</w:t>
      </w:r>
      <w:r w:rsidR="00F25A18" w:rsidRPr="00ED7576">
        <w:rPr>
          <w:sz w:val="24"/>
          <w:szCs w:val="24"/>
        </w:rPr>
        <w:t>, Farm Service Agency (FSA),</w:t>
      </w:r>
      <w:r w:rsidR="000E591C" w:rsidRPr="00ED7576">
        <w:rPr>
          <w:sz w:val="24"/>
          <w:szCs w:val="24"/>
        </w:rPr>
        <w:t xml:space="preserve"> and the landowner</w:t>
      </w:r>
      <w:r w:rsidR="00FF6F6C" w:rsidRPr="00ED7576">
        <w:rPr>
          <w:sz w:val="24"/>
          <w:szCs w:val="24"/>
        </w:rPr>
        <w:t xml:space="preserve">. </w:t>
      </w:r>
      <w:r w:rsidR="000E591C" w:rsidRPr="00ED7576">
        <w:rPr>
          <w:sz w:val="24"/>
          <w:szCs w:val="24"/>
        </w:rPr>
        <w:t xml:space="preserve"> </w:t>
      </w:r>
    </w:p>
    <w:p w14:paraId="3AE4CFEE" w14:textId="77777777" w:rsidR="00F25A18" w:rsidRPr="00ED7576" w:rsidRDefault="000E591C" w:rsidP="00F25A18">
      <w:pPr>
        <w:pStyle w:val="ListParagraph"/>
        <w:numPr>
          <w:ilvl w:val="1"/>
          <w:numId w:val="68"/>
        </w:numPr>
        <w:spacing w:after="0" w:line="240" w:lineRule="auto"/>
        <w:ind w:left="720"/>
        <w:rPr>
          <w:sz w:val="24"/>
          <w:szCs w:val="24"/>
        </w:rPr>
      </w:pPr>
      <w:r w:rsidRPr="00ED7576">
        <w:rPr>
          <w:sz w:val="24"/>
          <w:szCs w:val="24"/>
        </w:rPr>
        <w:t xml:space="preserve">We will continue to work with the </w:t>
      </w:r>
      <w:r w:rsidR="00FF6F6C" w:rsidRPr="00ED7576">
        <w:rPr>
          <w:sz w:val="24"/>
          <w:szCs w:val="24"/>
        </w:rPr>
        <w:t>w</w:t>
      </w:r>
      <w:r w:rsidRPr="00ED7576">
        <w:rPr>
          <w:sz w:val="24"/>
          <w:szCs w:val="24"/>
        </w:rPr>
        <w:t xml:space="preserve">ildlife </w:t>
      </w:r>
      <w:r w:rsidR="00FF6F6C" w:rsidRPr="00ED7576">
        <w:rPr>
          <w:sz w:val="24"/>
          <w:szCs w:val="24"/>
        </w:rPr>
        <w:t>s</w:t>
      </w:r>
      <w:r w:rsidRPr="00ED7576">
        <w:rPr>
          <w:sz w:val="24"/>
          <w:szCs w:val="24"/>
        </w:rPr>
        <w:t>ubcommittee on these and as we see our stands mature</w:t>
      </w:r>
      <w:r w:rsidR="00FF6F6C" w:rsidRPr="00ED7576">
        <w:rPr>
          <w:sz w:val="24"/>
          <w:szCs w:val="24"/>
        </w:rPr>
        <w:t xml:space="preserve"> or </w:t>
      </w:r>
      <w:r w:rsidRPr="00ED7576">
        <w:rPr>
          <w:sz w:val="24"/>
          <w:szCs w:val="24"/>
        </w:rPr>
        <w:t>needs present themselves</w:t>
      </w:r>
      <w:r w:rsidR="00A05EDA" w:rsidRPr="00ED7576">
        <w:rPr>
          <w:sz w:val="24"/>
          <w:szCs w:val="24"/>
        </w:rPr>
        <w:t>,</w:t>
      </w:r>
      <w:r w:rsidR="00FF6F6C" w:rsidRPr="00ED7576">
        <w:rPr>
          <w:sz w:val="24"/>
          <w:szCs w:val="24"/>
        </w:rPr>
        <w:t xml:space="preserve"> w</w:t>
      </w:r>
      <w:r w:rsidRPr="00ED7576">
        <w:rPr>
          <w:sz w:val="24"/>
          <w:szCs w:val="24"/>
        </w:rPr>
        <w:t>e can make annual alterations.</w:t>
      </w:r>
    </w:p>
    <w:p w14:paraId="638EC1A2" w14:textId="77777777" w:rsidR="00353712" w:rsidRPr="00ED7576" w:rsidRDefault="00277CC0" w:rsidP="00353712">
      <w:pPr>
        <w:pStyle w:val="ListParagraph"/>
        <w:numPr>
          <w:ilvl w:val="0"/>
          <w:numId w:val="68"/>
        </w:numPr>
        <w:spacing w:after="0" w:line="240" w:lineRule="auto"/>
        <w:ind w:left="360"/>
        <w:rPr>
          <w:i/>
          <w:iCs/>
          <w:sz w:val="24"/>
          <w:szCs w:val="24"/>
        </w:rPr>
      </w:pPr>
      <w:r w:rsidRPr="00ED7576">
        <w:rPr>
          <w:i/>
          <w:iCs/>
          <w:sz w:val="24"/>
          <w:szCs w:val="24"/>
        </w:rPr>
        <w:t>U</w:t>
      </w:r>
      <w:r w:rsidR="000E591C" w:rsidRPr="00ED7576">
        <w:rPr>
          <w:i/>
          <w:iCs/>
          <w:sz w:val="24"/>
          <w:szCs w:val="24"/>
        </w:rPr>
        <w:t xml:space="preserve">pdate of </w:t>
      </w:r>
      <w:r w:rsidRPr="00ED7576">
        <w:rPr>
          <w:i/>
          <w:iCs/>
          <w:sz w:val="24"/>
          <w:szCs w:val="24"/>
        </w:rPr>
        <w:t>N</w:t>
      </w:r>
      <w:r w:rsidR="000E591C" w:rsidRPr="00ED7576">
        <w:rPr>
          <w:i/>
          <w:iCs/>
          <w:sz w:val="24"/>
          <w:szCs w:val="24"/>
        </w:rPr>
        <w:t xml:space="preserve">ew </w:t>
      </w:r>
      <w:r w:rsidRPr="00ED7576">
        <w:rPr>
          <w:i/>
          <w:iCs/>
          <w:sz w:val="24"/>
          <w:szCs w:val="24"/>
        </w:rPr>
        <w:t>P</w:t>
      </w:r>
      <w:r w:rsidR="000E591C" w:rsidRPr="00ED7576">
        <w:rPr>
          <w:i/>
          <w:iCs/>
          <w:sz w:val="24"/>
          <w:szCs w:val="24"/>
        </w:rPr>
        <w:t xml:space="preserve">ractices and </w:t>
      </w:r>
      <w:r w:rsidRPr="00ED7576">
        <w:rPr>
          <w:i/>
          <w:iCs/>
          <w:sz w:val="24"/>
          <w:szCs w:val="24"/>
        </w:rPr>
        <w:t>N</w:t>
      </w:r>
      <w:r w:rsidR="000E591C" w:rsidRPr="00ED7576">
        <w:rPr>
          <w:i/>
          <w:iCs/>
          <w:sz w:val="24"/>
          <w:szCs w:val="24"/>
        </w:rPr>
        <w:t xml:space="preserve">ew </w:t>
      </w:r>
      <w:r w:rsidRPr="00ED7576">
        <w:rPr>
          <w:i/>
          <w:iCs/>
          <w:sz w:val="24"/>
          <w:szCs w:val="24"/>
        </w:rPr>
        <w:t>P</w:t>
      </w:r>
      <w:r w:rsidR="000E591C" w:rsidRPr="00ED7576">
        <w:rPr>
          <w:i/>
          <w:iCs/>
          <w:sz w:val="24"/>
          <w:szCs w:val="24"/>
        </w:rPr>
        <w:t xml:space="preserve">ayment </w:t>
      </w:r>
      <w:r w:rsidRPr="00ED7576">
        <w:rPr>
          <w:i/>
          <w:iCs/>
          <w:sz w:val="24"/>
          <w:szCs w:val="24"/>
        </w:rPr>
        <w:t>S</w:t>
      </w:r>
      <w:r w:rsidR="000E591C" w:rsidRPr="00ED7576">
        <w:rPr>
          <w:i/>
          <w:iCs/>
          <w:sz w:val="24"/>
          <w:szCs w:val="24"/>
        </w:rPr>
        <w:t xml:space="preserve">cenarios for </w:t>
      </w:r>
      <w:r w:rsidRPr="00ED7576">
        <w:rPr>
          <w:i/>
          <w:iCs/>
          <w:sz w:val="24"/>
          <w:szCs w:val="24"/>
        </w:rPr>
        <w:t>FY</w:t>
      </w:r>
      <w:r w:rsidR="000E591C" w:rsidRPr="00ED7576">
        <w:rPr>
          <w:i/>
          <w:iCs/>
          <w:sz w:val="24"/>
          <w:szCs w:val="24"/>
        </w:rPr>
        <w:t xml:space="preserve"> 24</w:t>
      </w:r>
    </w:p>
    <w:p w14:paraId="4569DC8D" w14:textId="77777777" w:rsidR="00E35725" w:rsidRPr="00ED7576" w:rsidRDefault="00815D4B" w:rsidP="000E215A">
      <w:pPr>
        <w:pStyle w:val="ListParagraph"/>
        <w:numPr>
          <w:ilvl w:val="1"/>
          <w:numId w:val="68"/>
        </w:numPr>
        <w:spacing w:after="0" w:line="240" w:lineRule="auto"/>
        <w:ind w:left="720"/>
        <w:rPr>
          <w:sz w:val="24"/>
          <w:szCs w:val="24"/>
        </w:rPr>
      </w:pPr>
      <w:r w:rsidRPr="00ED7576">
        <w:rPr>
          <w:sz w:val="24"/>
          <w:szCs w:val="24"/>
        </w:rPr>
        <w:t>Conservation Practice Standard</w:t>
      </w:r>
      <w:r w:rsidR="00822F1D" w:rsidRPr="00ED7576">
        <w:rPr>
          <w:sz w:val="24"/>
          <w:szCs w:val="24"/>
        </w:rPr>
        <w:t xml:space="preserve"> (CPS)</w:t>
      </w:r>
      <w:r w:rsidRPr="00ED7576">
        <w:rPr>
          <w:sz w:val="24"/>
          <w:szCs w:val="24"/>
        </w:rPr>
        <w:t xml:space="preserve"> 336</w:t>
      </w:r>
      <w:r w:rsidR="008375E5" w:rsidRPr="00ED7576">
        <w:rPr>
          <w:sz w:val="24"/>
          <w:szCs w:val="24"/>
        </w:rPr>
        <w:t>, S</w:t>
      </w:r>
      <w:r w:rsidRPr="00ED7576">
        <w:rPr>
          <w:sz w:val="24"/>
          <w:szCs w:val="24"/>
        </w:rPr>
        <w:t xml:space="preserve">oil </w:t>
      </w:r>
      <w:r w:rsidR="008375E5" w:rsidRPr="00ED7576">
        <w:rPr>
          <w:sz w:val="24"/>
          <w:szCs w:val="24"/>
        </w:rPr>
        <w:t>C</w:t>
      </w:r>
      <w:r w:rsidRPr="00ED7576">
        <w:rPr>
          <w:sz w:val="24"/>
          <w:szCs w:val="24"/>
        </w:rPr>
        <w:t xml:space="preserve">arbon </w:t>
      </w:r>
      <w:r w:rsidR="008375E5" w:rsidRPr="00ED7576">
        <w:rPr>
          <w:sz w:val="24"/>
          <w:szCs w:val="24"/>
        </w:rPr>
        <w:t>A</w:t>
      </w:r>
      <w:r w:rsidRPr="00ED7576">
        <w:rPr>
          <w:sz w:val="24"/>
          <w:szCs w:val="24"/>
        </w:rPr>
        <w:t xml:space="preserve">mendments </w:t>
      </w:r>
      <w:r w:rsidR="000E591C" w:rsidRPr="00ED7576">
        <w:rPr>
          <w:sz w:val="24"/>
          <w:szCs w:val="24"/>
        </w:rPr>
        <w:t>is not new</w:t>
      </w:r>
      <w:r w:rsidR="008375E5" w:rsidRPr="00ED7576">
        <w:rPr>
          <w:sz w:val="24"/>
          <w:szCs w:val="24"/>
        </w:rPr>
        <w:t xml:space="preserve">, </w:t>
      </w:r>
      <w:r w:rsidR="00C31632" w:rsidRPr="00ED7576">
        <w:rPr>
          <w:sz w:val="24"/>
          <w:szCs w:val="24"/>
        </w:rPr>
        <w:t xml:space="preserve">it was </w:t>
      </w:r>
      <w:r w:rsidR="008375E5" w:rsidRPr="00ED7576">
        <w:rPr>
          <w:sz w:val="24"/>
          <w:szCs w:val="24"/>
        </w:rPr>
        <w:t xml:space="preserve">previously Practice Code </w:t>
      </w:r>
      <w:r w:rsidR="000E591C" w:rsidRPr="00ED7576">
        <w:rPr>
          <w:sz w:val="24"/>
          <w:szCs w:val="24"/>
        </w:rPr>
        <w:t>808</w:t>
      </w:r>
      <w:r w:rsidR="008375E5" w:rsidRPr="00ED7576">
        <w:rPr>
          <w:sz w:val="24"/>
          <w:szCs w:val="24"/>
        </w:rPr>
        <w:t>,</w:t>
      </w:r>
      <w:r w:rsidR="000E591C" w:rsidRPr="00ED7576">
        <w:rPr>
          <w:sz w:val="24"/>
          <w:szCs w:val="24"/>
        </w:rPr>
        <w:t xml:space="preserve"> </w:t>
      </w:r>
      <w:r w:rsidR="008375E5" w:rsidRPr="00ED7576">
        <w:rPr>
          <w:sz w:val="24"/>
          <w:szCs w:val="24"/>
        </w:rPr>
        <w:t>S</w:t>
      </w:r>
      <w:r w:rsidR="000E591C" w:rsidRPr="00ED7576">
        <w:rPr>
          <w:sz w:val="24"/>
          <w:szCs w:val="24"/>
        </w:rPr>
        <w:t xml:space="preserve">oil </w:t>
      </w:r>
      <w:r w:rsidR="008375E5" w:rsidRPr="00ED7576">
        <w:rPr>
          <w:sz w:val="24"/>
          <w:szCs w:val="24"/>
        </w:rPr>
        <w:t>C</w:t>
      </w:r>
      <w:r w:rsidR="000E591C" w:rsidRPr="00ED7576">
        <w:rPr>
          <w:sz w:val="24"/>
          <w:szCs w:val="24"/>
        </w:rPr>
        <w:t xml:space="preserve">arbon </w:t>
      </w:r>
      <w:r w:rsidR="008375E5" w:rsidRPr="00ED7576">
        <w:rPr>
          <w:sz w:val="24"/>
          <w:szCs w:val="24"/>
        </w:rPr>
        <w:t>A</w:t>
      </w:r>
      <w:r w:rsidR="000E591C" w:rsidRPr="00ED7576">
        <w:rPr>
          <w:sz w:val="24"/>
          <w:szCs w:val="24"/>
        </w:rPr>
        <w:t>mendments.</w:t>
      </w:r>
      <w:r w:rsidR="008375E5" w:rsidRPr="00ED7576">
        <w:rPr>
          <w:sz w:val="24"/>
          <w:szCs w:val="24"/>
        </w:rPr>
        <w:t xml:space="preserve"> </w:t>
      </w:r>
    </w:p>
    <w:p w14:paraId="6085A8D1" w14:textId="2C00BAAB" w:rsidR="00234CF4" w:rsidRPr="00ED7576" w:rsidRDefault="000E591C" w:rsidP="00E35725">
      <w:pPr>
        <w:pStyle w:val="ListParagraph"/>
        <w:numPr>
          <w:ilvl w:val="2"/>
          <w:numId w:val="68"/>
        </w:numPr>
        <w:spacing w:after="0" w:line="240" w:lineRule="auto"/>
        <w:ind w:left="1080"/>
        <w:rPr>
          <w:sz w:val="24"/>
          <w:szCs w:val="24"/>
        </w:rPr>
      </w:pPr>
      <w:r w:rsidRPr="00ED7576">
        <w:rPr>
          <w:sz w:val="24"/>
          <w:szCs w:val="24"/>
        </w:rPr>
        <w:t xml:space="preserve">It was an intern practice standard and </w:t>
      </w:r>
      <w:r w:rsidR="008375E5" w:rsidRPr="00ED7576">
        <w:rPr>
          <w:sz w:val="24"/>
          <w:szCs w:val="24"/>
        </w:rPr>
        <w:t>NRCS</w:t>
      </w:r>
      <w:r w:rsidRPr="00ED7576">
        <w:rPr>
          <w:sz w:val="24"/>
          <w:szCs w:val="24"/>
        </w:rPr>
        <w:t xml:space="preserve"> </w:t>
      </w:r>
      <w:r w:rsidR="00234CF4" w:rsidRPr="00ED7576">
        <w:rPr>
          <w:sz w:val="24"/>
          <w:szCs w:val="24"/>
        </w:rPr>
        <w:t>can</w:t>
      </w:r>
      <w:r w:rsidRPr="00ED7576">
        <w:rPr>
          <w:sz w:val="24"/>
          <w:szCs w:val="24"/>
        </w:rPr>
        <w:t xml:space="preserve"> bring in new and different ideas</w:t>
      </w:r>
      <w:r w:rsidR="007E604F" w:rsidRPr="00ED7576">
        <w:rPr>
          <w:sz w:val="24"/>
          <w:szCs w:val="24"/>
        </w:rPr>
        <w:t xml:space="preserve"> that are </w:t>
      </w:r>
      <w:r w:rsidRPr="00ED7576">
        <w:rPr>
          <w:sz w:val="24"/>
          <w:szCs w:val="24"/>
        </w:rPr>
        <w:t>tested for three years</w:t>
      </w:r>
      <w:r w:rsidR="00234CF4" w:rsidRPr="00ED7576">
        <w:rPr>
          <w:sz w:val="24"/>
          <w:szCs w:val="24"/>
        </w:rPr>
        <w:t xml:space="preserve"> and </w:t>
      </w:r>
      <w:r w:rsidRPr="00ED7576">
        <w:rPr>
          <w:sz w:val="24"/>
          <w:szCs w:val="24"/>
        </w:rPr>
        <w:t>evaluated and</w:t>
      </w:r>
      <w:r w:rsidR="00234CF4" w:rsidRPr="00ED7576">
        <w:rPr>
          <w:sz w:val="24"/>
          <w:szCs w:val="24"/>
        </w:rPr>
        <w:t xml:space="preserve"> </w:t>
      </w:r>
      <w:r w:rsidRPr="00ED7576">
        <w:rPr>
          <w:sz w:val="24"/>
          <w:szCs w:val="24"/>
        </w:rPr>
        <w:t>altered annually.</w:t>
      </w:r>
      <w:r w:rsidR="00A623BF" w:rsidRPr="00ED7576">
        <w:rPr>
          <w:sz w:val="24"/>
          <w:szCs w:val="24"/>
        </w:rPr>
        <w:t xml:space="preserve"> </w:t>
      </w:r>
    </w:p>
    <w:p w14:paraId="1D4FFE5A" w14:textId="77777777" w:rsidR="00ED2859" w:rsidRPr="00ED7576" w:rsidRDefault="000E591C" w:rsidP="00E35725">
      <w:pPr>
        <w:pStyle w:val="ListParagraph"/>
        <w:numPr>
          <w:ilvl w:val="2"/>
          <w:numId w:val="68"/>
        </w:numPr>
        <w:spacing w:after="0" w:line="240" w:lineRule="auto"/>
        <w:ind w:left="1080"/>
        <w:rPr>
          <w:sz w:val="24"/>
          <w:szCs w:val="24"/>
        </w:rPr>
      </w:pPr>
      <w:r w:rsidRPr="00ED7576">
        <w:rPr>
          <w:sz w:val="24"/>
          <w:szCs w:val="24"/>
        </w:rPr>
        <w:t xml:space="preserve">At the end of the </w:t>
      </w:r>
      <w:r w:rsidR="00234CF4" w:rsidRPr="00ED7576">
        <w:rPr>
          <w:sz w:val="24"/>
          <w:szCs w:val="24"/>
        </w:rPr>
        <w:t>three-year</w:t>
      </w:r>
      <w:r w:rsidRPr="00ED7576">
        <w:rPr>
          <w:sz w:val="24"/>
          <w:szCs w:val="24"/>
        </w:rPr>
        <w:t xml:space="preserve"> </w:t>
      </w:r>
      <w:r w:rsidR="00234CF4" w:rsidRPr="00ED7576">
        <w:rPr>
          <w:sz w:val="24"/>
          <w:szCs w:val="24"/>
        </w:rPr>
        <w:t>period,</w:t>
      </w:r>
      <w:r w:rsidR="00CA005F" w:rsidRPr="00ED7576">
        <w:rPr>
          <w:sz w:val="24"/>
          <w:szCs w:val="24"/>
        </w:rPr>
        <w:t xml:space="preserve"> it’s</w:t>
      </w:r>
      <w:r w:rsidRPr="00ED7576">
        <w:rPr>
          <w:sz w:val="24"/>
          <w:szCs w:val="24"/>
        </w:rPr>
        <w:t xml:space="preserve"> </w:t>
      </w:r>
      <w:r w:rsidR="00CA005F" w:rsidRPr="00ED7576">
        <w:rPr>
          <w:sz w:val="24"/>
          <w:szCs w:val="24"/>
        </w:rPr>
        <w:t>revaluated to see</w:t>
      </w:r>
      <w:r w:rsidRPr="00ED7576">
        <w:rPr>
          <w:sz w:val="24"/>
          <w:szCs w:val="24"/>
        </w:rPr>
        <w:t xml:space="preserve"> it</w:t>
      </w:r>
      <w:r w:rsidR="00234CF4" w:rsidRPr="00ED7576">
        <w:rPr>
          <w:sz w:val="24"/>
          <w:szCs w:val="24"/>
        </w:rPr>
        <w:t xml:space="preserve"> qualifies </w:t>
      </w:r>
      <w:r w:rsidRPr="00ED7576">
        <w:rPr>
          <w:sz w:val="24"/>
          <w:szCs w:val="24"/>
        </w:rPr>
        <w:t>to be a permanent practice standard</w:t>
      </w:r>
      <w:r w:rsidR="00234CF4" w:rsidRPr="00ED7576">
        <w:rPr>
          <w:sz w:val="24"/>
          <w:szCs w:val="24"/>
        </w:rPr>
        <w:t>;</w:t>
      </w:r>
      <w:r w:rsidRPr="00ED7576">
        <w:rPr>
          <w:sz w:val="24"/>
          <w:szCs w:val="24"/>
        </w:rPr>
        <w:t xml:space="preserve"> whether there's enough pros to what was done and what was seen across the landscape.</w:t>
      </w:r>
      <w:r w:rsidR="00CA005F" w:rsidRPr="00ED7576">
        <w:rPr>
          <w:sz w:val="24"/>
          <w:szCs w:val="24"/>
        </w:rPr>
        <w:t xml:space="preserve"> </w:t>
      </w:r>
    </w:p>
    <w:p w14:paraId="770CF414" w14:textId="77777777" w:rsidR="00ED2859" w:rsidRPr="00ED7576" w:rsidRDefault="000E215A" w:rsidP="00ED2859">
      <w:pPr>
        <w:pStyle w:val="ListParagraph"/>
        <w:numPr>
          <w:ilvl w:val="2"/>
          <w:numId w:val="68"/>
        </w:numPr>
        <w:spacing w:after="0" w:line="240" w:lineRule="auto"/>
        <w:ind w:left="1080"/>
        <w:rPr>
          <w:sz w:val="24"/>
          <w:szCs w:val="24"/>
        </w:rPr>
      </w:pPr>
      <w:r w:rsidRPr="00ED7576">
        <w:rPr>
          <w:sz w:val="24"/>
          <w:szCs w:val="24"/>
        </w:rPr>
        <w:lastRenderedPageBreak/>
        <w:t xml:space="preserve">It </w:t>
      </w:r>
      <w:r w:rsidR="000E591C" w:rsidRPr="00ED7576">
        <w:rPr>
          <w:sz w:val="24"/>
          <w:szCs w:val="24"/>
        </w:rPr>
        <w:t xml:space="preserve">was tested and proven to be </w:t>
      </w:r>
      <w:r w:rsidR="00ED2859" w:rsidRPr="00ED7576">
        <w:rPr>
          <w:sz w:val="24"/>
          <w:szCs w:val="24"/>
        </w:rPr>
        <w:t>effective,</w:t>
      </w:r>
      <w:r w:rsidRPr="00ED7576">
        <w:rPr>
          <w:sz w:val="24"/>
          <w:szCs w:val="24"/>
        </w:rPr>
        <w:t xml:space="preserve"> and</w:t>
      </w:r>
      <w:r w:rsidR="00822F1D" w:rsidRPr="00ED7576">
        <w:rPr>
          <w:sz w:val="24"/>
          <w:szCs w:val="24"/>
        </w:rPr>
        <w:t xml:space="preserve"> CPS</w:t>
      </w:r>
      <w:r w:rsidRPr="00ED7576">
        <w:rPr>
          <w:sz w:val="24"/>
          <w:szCs w:val="24"/>
        </w:rPr>
        <w:t xml:space="preserve"> </w:t>
      </w:r>
      <w:r w:rsidR="000E591C" w:rsidRPr="00ED7576">
        <w:rPr>
          <w:sz w:val="24"/>
          <w:szCs w:val="24"/>
        </w:rPr>
        <w:t xml:space="preserve">808 </w:t>
      </w:r>
      <w:r w:rsidR="00ED2859" w:rsidRPr="00ED7576">
        <w:rPr>
          <w:sz w:val="24"/>
          <w:szCs w:val="24"/>
        </w:rPr>
        <w:t xml:space="preserve">changed </w:t>
      </w:r>
      <w:r w:rsidR="000E591C" w:rsidRPr="00ED7576">
        <w:rPr>
          <w:sz w:val="24"/>
          <w:szCs w:val="24"/>
        </w:rPr>
        <w:t xml:space="preserve">to </w:t>
      </w:r>
      <w:r w:rsidR="00822F1D" w:rsidRPr="00ED7576">
        <w:rPr>
          <w:sz w:val="24"/>
          <w:szCs w:val="24"/>
        </w:rPr>
        <w:t xml:space="preserve">CPS </w:t>
      </w:r>
      <w:r w:rsidR="000E591C" w:rsidRPr="00ED7576">
        <w:rPr>
          <w:sz w:val="24"/>
          <w:szCs w:val="24"/>
        </w:rPr>
        <w:t xml:space="preserve">336 </w:t>
      </w:r>
      <w:r w:rsidR="00466FA1" w:rsidRPr="00ED7576">
        <w:rPr>
          <w:sz w:val="24"/>
          <w:szCs w:val="24"/>
        </w:rPr>
        <w:t>Soil C</w:t>
      </w:r>
      <w:r w:rsidR="000E591C" w:rsidRPr="00ED7576">
        <w:rPr>
          <w:sz w:val="24"/>
          <w:szCs w:val="24"/>
        </w:rPr>
        <w:t xml:space="preserve">arbon </w:t>
      </w:r>
      <w:r w:rsidR="00466FA1" w:rsidRPr="00ED7576">
        <w:rPr>
          <w:sz w:val="24"/>
          <w:szCs w:val="24"/>
        </w:rPr>
        <w:t>A</w:t>
      </w:r>
      <w:r w:rsidR="000E591C" w:rsidRPr="00ED7576">
        <w:rPr>
          <w:sz w:val="24"/>
          <w:szCs w:val="24"/>
        </w:rPr>
        <w:t>mendment</w:t>
      </w:r>
      <w:r w:rsidR="00466FA1" w:rsidRPr="00ED7576">
        <w:rPr>
          <w:sz w:val="24"/>
          <w:szCs w:val="24"/>
        </w:rPr>
        <w:t>. W</w:t>
      </w:r>
      <w:r w:rsidR="000E591C" w:rsidRPr="00ED7576">
        <w:rPr>
          <w:sz w:val="24"/>
          <w:szCs w:val="24"/>
        </w:rPr>
        <w:t>e</w:t>
      </w:r>
      <w:r w:rsidR="00466FA1" w:rsidRPr="00ED7576">
        <w:rPr>
          <w:sz w:val="24"/>
          <w:szCs w:val="24"/>
        </w:rPr>
        <w:t>’</w:t>
      </w:r>
      <w:r w:rsidR="000E591C" w:rsidRPr="00ED7576">
        <w:rPr>
          <w:sz w:val="24"/>
          <w:szCs w:val="24"/>
        </w:rPr>
        <w:t xml:space="preserve">ve seen participation in this practice across the entire state in </w:t>
      </w:r>
      <w:r w:rsidR="00466FA1" w:rsidRPr="00ED7576">
        <w:rPr>
          <w:sz w:val="24"/>
          <w:szCs w:val="24"/>
        </w:rPr>
        <w:t>FY</w:t>
      </w:r>
      <w:r w:rsidR="000E591C" w:rsidRPr="00ED7576">
        <w:rPr>
          <w:sz w:val="24"/>
          <w:szCs w:val="24"/>
        </w:rPr>
        <w:t xml:space="preserve">23 through </w:t>
      </w:r>
      <w:r w:rsidR="00466FA1" w:rsidRPr="00ED7576">
        <w:rPr>
          <w:sz w:val="24"/>
          <w:szCs w:val="24"/>
        </w:rPr>
        <w:t>EQIP</w:t>
      </w:r>
      <w:r w:rsidR="000E591C" w:rsidRPr="00ED7576">
        <w:rPr>
          <w:sz w:val="24"/>
          <w:szCs w:val="24"/>
        </w:rPr>
        <w:t>.</w:t>
      </w:r>
    </w:p>
    <w:p w14:paraId="5FF8FFDF" w14:textId="5037EBBB" w:rsidR="005C3745" w:rsidRPr="00ED7576" w:rsidRDefault="00D124DD" w:rsidP="005C3745">
      <w:pPr>
        <w:pStyle w:val="ListParagraph"/>
        <w:numPr>
          <w:ilvl w:val="1"/>
          <w:numId w:val="68"/>
        </w:numPr>
        <w:spacing w:after="0" w:line="240" w:lineRule="auto"/>
        <w:ind w:left="720"/>
        <w:rPr>
          <w:sz w:val="24"/>
          <w:szCs w:val="24"/>
        </w:rPr>
      </w:pPr>
      <w:r w:rsidRPr="00ED7576">
        <w:rPr>
          <w:sz w:val="24"/>
          <w:szCs w:val="24"/>
        </w:rPr>
        <w:t>CPS</w:t>
      </w:r>
      <w:r w:rsidR="000E591C" w:rsidRPr="00ED7576">
        <w:rPr>
          <w:sz w:val="24"/>
          <w:szCs w:val="24"/>
        </w:rPr>
        <w:t xml:space="preserve"> 823</w:t>
      </w:r>
      <w:r w:rsidRPr="00ED7576">
        <w:rPr>
          <w:sz w:val="24"/>
          <w:szCs w:val="24"/>
        </w:rPr>
        <w:t>,</w:t>
      </w:r>
      <w:r w:rsidR="000E591C" w:rsidRPr="00ED7576">
        <w:rPr>
          <w:sz w:val="24"/>
          <w:szCs w:val="24"/>
        </w:rPr>
        <w:t xml:space="preserve"> </w:t>
      </w:r>
      <w:r w:rsidRPr="00ED7576">
        <w:rPr>
          <w:sz w:val="24"/>
          <w:szCs w:val="24"/>
        </w:rPr>
        <w:t>O</w:t>
      </w:r>
      <w:r w:rsidR="000E591C" w:rsidRPr="00ED7576">
        <w:rPr>
          <w:sz w:val="24"/>
          <w:szCs w:val="24"/>
        </w:rPr>
        <w:t xml:space="preserve">rganic </w:t>
      </w:r>
      <w:r w:rsidRPr="00ED7576">
        <w:rPr>
          <w:sz w:val="24"/>
          <w:szCs w:val="24"/>
        </w:rPr>
        <w:t>M</w:t>
      </w:r>
      <w:r w:rsidR="000E591C" w:rsidRPr="00ED7576">
        <w:rPr>
          <w:sz w:val="24"/>
          <w:szCs w:val="24"/>
        </w:rPr>
        <w:t>anagement</w:t>
      </w:r>
      <w:r w:rsidR="007805F6" w:rsidRPr="00ED7576">
        <w:rPr>
          <w:sz w:val="24"/>
          <w:szCs w:val="24"/>
        </w:rPr>
        <w:t>, a new interim practice</w:t>
      </w:r>
    </w:p>
    <w:p w14:paraId="587E7FC7" w14:textId="77777777" w:rsidR="006E4F67" w:rsidRPr="00ED7576" w:rsidRDefault="00047CE2" w:rsidP="006E4F67">
      <w:pPr>
        <w:pStyle w:val="ListParagraph"/>
        <w:numPr>
          <w:ilvl w:val="2"/>
          <w:numId w:val="68"/>
        </w:numPr>
        <w:spacing w:after="0" w:line="240" w:lineRule="auto"/>
        <w:ind w:left="1080"/>
        <w:rPr>
          <w:sz w:val="24"/>
          <w:szCs w:val="24"/>
        </w:rPr>
      </w:pPr>
      <w:r w:rsidRPr="00ED7576">
        <w:rPr>
          <w:sz w:val="24"/>
          <w:szCs w:val="24"/>
        </w:rPr>
        <w:t xml:space="preserve">We are </w:t>
      </w:r>
      <w:r w:rsidR="000E591C" w:rsidRPr="00ED7576">
        <w:rPr>
          <w:sz w:val="24"/>
          <w:szCs w:val="24"/>
        </w:rPr>
        <w:t xml:space="preserve">going to evaluate this nationally every year </w:t>
      </w:r>
      <w:r w:rsidRPr="00ED7576">
        <w:rPr>
          <w:sz w:val="24"/>
          <w:szCs w:val="24"/>
        </w:rPr>
        <w:t>to</w:t>
      </w:r>
      <w:r w:rsidR="000E591C" w:rsidRPr="00ED7576">
        <w:rPr>
          <w:sz w:val="24"/>
          <w:szCs w:val="24"/>
        </w:rPr>
        <w:t xml:space="preserve"> determine whether it will</w:t>
      </w:r>
      <w:r w:rsidRPr="00ED7576">
        <w:rPr>
          <w:sz w:val="24"/>
          <w:szCs w:val="24"/>
        </w:rPr>
        <w:t xml:space="preserve"> </w:t>
      </w:r>
      <w:r w:rsidR="000E591C" w:rsidRPr="00ED7576">
        <w:rPr>
          <w:sz w:val="24"/>
          <w:szCs w:val="24"/>
        </w:rPr>
        <w:t>become a permanent NRCS practice standard.</w:t>
      </w:r>
    </w:p>
    <w:p w14:paraId="00FF61CD" w14:textId="77777777" w:rsidR="00404B5A" w:rsidRPr="00ED7576" w:rsidRDefault="006E4F67" w:rsidP="00404B5A">
      <w:pPr>
        <w:pStyle w:val="ListParagraph"/>
        <w:numPr>
          <w:ilvl w:val="2"/>
          <w:numId w:val="68"/>
        </w:numPr>
        <w:spacing w:after="0" w:line="240" w:lineRule="auto"/>
        <w:ind w:left="1080"/>
        <w:rPr>
          <w:sz w:val="24"/>
          <w:szCs w:val="24"/>
        </w:rPr>
      </w:pPr>
      <w:r w:rsidRPr="00ED7576">
        <w:rPr>
          <w:sz w:val="24"/>
          <w:szCs w:val="24"/>
        </w:rPr>
        <w:t xml:space="preserve">This practice is </w:t>
      </w:r>
      <w:r w:rsidR="000E591C" w:rsidRPr="00ED7576">
        <w:rPr>
          <w:sz w:val="24"/>
          <w:szCs w:val="24"/>
        </w:rPr>
        <w:t>unique and we're still digesting what will be</w:t>
      </w:r>
      <w:r w:rsidR="000A335C" w:rsidRPr="00ED7576">
        <w:rPr>
          <w:sz w:val="24"/>
          <w:szCs w:val="24"/>
        </w:rPr>
        <w:t xml:space="preserve"> included</w:t>
      </w:r>
      <w:r w:rsidR="00283E7D" w:rsidRPr="00ED7576">
        <w:rPr>
          <w:sz w:val="24"/>
          <w:szCs w:val="24"/>
        </w:rPr>
        <w:t xml:space="preserve">. It will have its own separate </w:t>
      </w:r>
      <w:r w:rsidR="00404B5A" w:rsidRPr="00ED7576">
        <w:rPr>
          <w:sz w:val="24"/>
          <w:szCs w:val="24"/>
        </w:rPr>
        <w:t>sign-up</w:t>
      </w:r>
      <w:r w:rsidR="00283E7D" w:rsidRPr="00ED7576">
        <w:rPr>
          <w:sz w:val="24"/>
          <w:szCs w:val="24"/>
        </w:rPr>
        <w:t xml:space="preserve"> period as well</w:t>
      </w:r>
      <w:r w:rsidR="005C2680" w:rsidRPr="00ED7576">
        <w:rPr>
          <w:sz w:val="24"/>
          <w:szCs w:val="24"/>
        </w:rPr>
        <w:t xml:space="preserve"> and we</w:t>
      </w:r>
      <w:r w:rsidR="00BF713E" w:rsidRPr="00ED7576">
        <w:rPr>
          <w:sz w:val="24"/>
          <w:szCs w:val="24"/>
        </w:rPr>
        <w:t xml:space="preserve"> </w:t>
      </w:r>
      <w:r w:rsidR="000E591C" w:rsidRPr="00ED7576">
        <w:rPr>
          <w:sz w:val="24"/>
          <w:szCs w:val="24"/>
        </w:rPr>
        <w:t xml:space="preserve">will be </w:t>
      </w:r>
      <w:r w:rsidR="00BF713E" w:rsidRPr="00ED7576">
        <w:rPr>
          <w:sz w:val="24"/>
          <w:szCs w:val="24"/>
        </w:rPr>
        <w:t xml:space="preserve">providing </w:t>
      </w:r>
      <w:r w:rsidR="000E591C" w:rsidRPr="00ED7576">
        <w:rPr>
          <w:sz w:val="24"/>
          <w:szCs w:val="24"/>
        </w:rPr>
        <w:t>training our field staff on how to implement this practice.</w:t>
      </w:r>
    </w:p>
    <w:p w14:paraId="29EA9672" w14:textId="77777777" w:rsidR="003C33F0" w:rsidRPr="00ED7576" w:rsidRDefault="00404B5A" w:rsidP="005A2B8E">
      <w:pPr>
        <w:pStyle w:val="ListParagraph"/>
        <w:numPr>
          <w:ilvl w:val="2"/>
          <w:numId w:val="68"/>
        </w:numPr>
        <w:spacing w:after="0" w:line="240" w:lineRule="auto"/>
        <w:ind w:left="1080"/>
        <w:rPr>
          <w:sz w:val="24"/>
          <w:szCs w:val="24"/>
        </w:rPr>
      </w:pPr>
      <w:r w:rsidRPr="00ED7576">
        <w:rPr>
          <w:sz w:val="24"/>
          <w:szCs w:val="24"/>
        </w:rPr>
        <w:t>This pr</w:t>
      </w:r>
      <w:r w:rsidR="00413FD1" w:rsidRPr="00ED7576">
        <w:rPr>
          <w:sz w:val="24"/>
          <w:szCs w:val="24"/>
        </w:rPr>
        <w:t xml:space="preserve">actice </w:t>
      </w:r>
      <w:r w:rsidR="000E591C" w:rsidRPr="00ED7576">
        <w:rPr>
          <w:sz w:val="24"/>
          <w:szCs w:val="24"/>
        </w:rPr>
        <w:t>looks at all the natural resources on the farm and requires a full farm conservation plan</w:t>
      </w:r>
      <w:r w:rsidR="005A2B8E" w:rsidRPr="00ED7576">
        <w:rPr>
          <w:sz w:val="24"/>
          <w:szCs w:val="24"/>
        </w:rPr>
        <w:t>.</w:t>
      </w:r>
      <w:r w:rsidR="000E591C" w:rsidRPr="00ED7576">
        <w:rPr>
          <w:sz w:val="24"/>
          <w:szCs w:val="24"/>
        </w:rPr>
        <w:t xml:space="preserve"> </w:t>
      </w:r>
      <w:r w:rsidR="005A2B8E" w:rsidRPr="00ED7576">
        <w:rPr>
          <w:sz w:val="24"/>
          <w:szCs w:val="24"/>
        </w:rPr>
        <w:t>W</w:t>
      </w:r>
      <w:r w:rsidR="000E591C" w:rsidRPr="00ED7576">
        <w:rPr>
          <w:sz w:val="24"/>
          <w:szCs w:val="24"/>
        </w:rPr>
        <w:t xml:space="preserve">e will bring in </w:t>
      </w:r>
      <w:r w:rsidR="005A2B8E" w:rsidRPr="00ED7576">
        <w:rPr>
          <w:sz w:val="24"/>
          <w:szCs w:val="24"/>
        </w:rPr>
        <w:t>t</w:t>
      </w:r>
      <w:r w:rsidR="000E591C" w:rsidRPr="00ED7576">
        <w:rPr>
          <w:sz w:val="24"/>
          <w:szCs w:val="24"/>
        </w:rPr>
        <w:t xml:space="preserve">echnical </w:t>
      </w:r>
      <w:r w:rsidR="005A2B8E" w:rsidRPr="00ED7576">
        <w:rPr>
          <w:sz w:val="24"/>
          <w:szCs w:val="24"/>
        </w:rPr>
        <w:t>s</w:t>
      </w:r>
      <w:r w:rsidR="000E591C" w:rsidRPr="00ED7576">
        <w:rPr>
          <w:sz w:val="24"/>
          <w:szCs w:val="24"/>
        </w:rPr>
        <w:t>upport experts in organic transition.</w:t>
      </w:r>
    </w:p>
    <w:p w14:paraId="0294B416" w14:textId="77777777" w:rsidR="00163B44" w:rsidRPr="00ED7576" w:rsidRDefault="000E591C" w:rsidP="00163B44">
      <w:pPr>
        <w:pStyle w:val="ListParagraph"/>
        <w:numPr>
          <w:ilvl w:val="2"/>
          <w:numId w:val="68"/>
        </w:numPr>
        <w:spacing w:after="0" w:line="240" w:lineRule="auto"/>
        <w:ind w:left="1080"/>
        <w:rPr>
          <w:sz w:val="24"/>
          <w:szCs w:val="24"/>
        </w:rPr>
      </w:pPr>
      <w:r w:rsidRPr="00ED7576">
        <w:rPr>
          <w:sz w:val="24"/>
          <w:szCs w:val="24"/>
        </w:rPr>
        <w:t xml:space="preserve">This is specifically introduced for people transitioning to organic or people that are already growing </w:t>
      </w:r>
      <w:r w:rsidR="00B71C38" w:rsidRPr="00ED7576">
        <w:rPr>
          <w:sz w:val="24"/>
          <w:szCs w:val="24"/>
        </w:rPr>
        <w:t>organic but</w:t>
      </w:r>
      <w:r w:rsidRPr="00ED7576">
        <w:rPr>
          <w:sz w:val="24"/>
          <w:szCs w:val="24"/>
        </w:rPr>
        <w:t xml:space="preserve"> bringing in additional land.</w:t>
      </w:r>
      <w:r w:rsidR="00B71C38" w:rsidRPr="00ED7576">
        <w:rPr>
          <w:sz w:val="24"/>
          <w:szCs w:val="24"/>
        </w:rPr>
        <w:t xml:space="preserve"> </w:t>
      </w:r>
      <w:r w:rsidRPr="00ED7576">
        <w:rPr>
          <w:sz w:val="24"/>
          <w:szCs w:val="24"/>
        </w:rPr>
        <w:t xml:space="preserve">It incorporates all the USDA </w:t>
      </w:r>
      <w:r w:rsidR="00FC111B" w:rsidRPr="00ED7576">
        <w:rPr>
          <w:sz w:val="24"/>
          <w:szCs w:val="24"/>
        </w:rPr>
        <w:t>n</w:t>
      </w:r>
      <w:r w:rsidRPr="00ED7576">
        <w:rPr>
          <w:sz w:val="24"/>
          <w:szCs w:val="24"/>
        </w:rPr>
        <w:t xml:space="preserve">ational </w:t>
      </w:r>
      <w:r w:rsidR="00FC111B" w:rsidRPr="00ED7576">
        <w:rPr>
          <w:sz w:val="24"/>
          <w:szCs w:val="24"/>
        </w:rPr>
        <w:t>o</w:t>
      </w:r>
      <w:r w:rsidRPr="00ED7576">
        <w:rPr>
          <w:sz w:val="24"/>
          <w:szCs w:val="24"/>
        </w:rPr>
        <w:t xml:space="preserve">rganic </w:t>
      </w:r>
      <w:r w:rsidR="00FC111B" w:rsidRPr="00ED7576">
        <w:rPr>
          <w:sz w:val="24"/>
          <w:szCs w:val="24"/>
        </w:rPr>
        <w:t>p</w:t>
      </w:r>
      <w:r w:rsidRPr="00ED7576">
        <w:rPr>
          <w:sz w:val="24"/>
          <w:szCs w:val="24"/>
        </w:rPr>
        <w:t>rogram standards and producers must coordinate all activities with organic certifiers</w:t>
      </w:r>
      <w:r w:rsidR="002D31DE" w:rsidRPr="00ED7576">
        <w:rPr>
          <w:sz w:val="24"/>
          <w:szCs w:val="24"/>
        </w:rPr>
        <w:t>.</w:t>
      </w:r>
    </w:p>
    <w:p w14:paraId="6AD9F2DE" w14:textId="77777777" w:rsidR="00D947F9" w:rsidRPr="00ED7576" w:rsidRDefault="00163B44" w:rsidP="00D947F9">
      <w:pPr>
        <w:pStyle w:val="ListParagraph"/>
        <w:numPr>
          <w:ilvl w:val="1"/>
          <w:numId w:val="68"/>
        </w:numPr>
        <w:spacing w:after="0" w:line="240" w:lineRule="auto"/>
        <w:ind w:left="720"/>
        <w:rPr>
          <w:sz w:val="24"/>
          <w:szCs w:val="24"/>
        </w:rPr>
      </w:pPr>
      <w:r w:rsidRPr="00ED7576">
        <w:rPr>
          <w:sz w:val="24"/>
          <w:szCs w:val="24"/>
        </w:rPr>
        <w:t>CPS 309</w:t>
      </w:r>
      <w:r w:rsidR="00666EC6" w:rsidRPr="00ED7576">
        <w:rPr>
          <w:sz w:val="24"/>
          <w:szCs w:val="24"/>
        </w:rPr>
        <w:t xml:space="preserve"> A</w:t>
      </w:r>
      <w:r w:rsidR="000E591C" w:rsidRPr="00ED7576">
        <w:rPr>
          <w:sz w:val="24"/>
          <w:szCs w:val="24"/>
        </w:rPr>
        <w:t xml:space="preserve">grichemical </w:t>
      </w:r>
      <w:r w:rsidR="00666EC6" w:rsidRPr="00ED7576">
        <w:rPr>
          <w:sz w:val="24"/>
          <w:szCs w:val="24"/>
        </w:rPr>
        <w:t>H</w:t>
      </w:r>
      <w:r w:rsidR="000E591C" w:rsidRPr="00ED7576">
        <w:rPr>
          <w:sz w:val="24"/>
          <w:szCs w:val="24"/>
        </w:rPr>
        <w:t xml:space="preserve">andling </w:t>
      </w:r>
      <w:r w:rsidR="00666EC6" w:rsidRPr="00ED7576">
        <w:rPr>
          <w:sz w:val="24"/>
          <w:szCs w:val="24"/>
        </w:rPr>
        <w:t>F</w:t>
      </w:r>
      <w:r w:rsidR="000E591C" w:rsidRPr="00ED7576">
        <w:rPr>
          <w:sz w:val="24"/>
          <w:szCs w:val="24"/>
        </w:rPr>
        <w:t>acilit</w:t>
      </w:r>
      <w:r w:rsidR="00666EC6" w:rsidRPr="00ED7576">
        <w:rPr>
          <w:sz w:val="24"/>
          <w:szCs w:val="24"/>
        </w:rPr>
        <w:t>y</w:t>
      </w:r>
    </w:p>
    <w:p w14:paraId="06FEABEB" w14:textId="1B794C57" w:rsidR="00F87E22" w:rsidRPr="00ED7576" w:rsidRDefault="00D947F9" w:rsidP="00100A27">
      <w:pPr>
        <w:pStyle w:val="ListParagraph"/>
        <w:numPr>
          <w:ilvl w:val="2"/>
          <w:numId w:val="68"/>
        </w:numPr>
        <w:spacing w:after="0" w:line="240" w:lineRule="auto"/>
        <w:ind w:left="1080"/>
        <w:rPr>
          <w:sz w:val="24"/>
          <w:szCs w:val="24"/>
        </w:rPr>
      </w:pPr>
      <w:r w:rsidRPr="00ED7576">
        <w:rPr>
          <w:sz w:val="24"/>
          <w:szCs w:val="24"/>
        </w:rPr>
        <w:t>“B</w:t>
      </w:r>
      <w:r w:rsidR="000E591C" w:rsidRPr="00ED7576">
        <w:rPr>
          <w:sz w:val="24"/>
          <w:szCs w:val="24"/>
        </w:rPr>
        <w:t>ack by popular demand</w:t>
      </w:r>
      <w:r w:rsidRPr="00ED7576">
        <w:rPr>
          <w:sz w:val="24"/>
          <w:szCs w:val="24"/>
        </w:rPr>
        <w:t>.”</w:t>
      </w:r>
      <w:r w:rsidR="000E591C" w:rsidRPr="00ED7576">
        <w:rPr>
          <w:sz w:val="24"/>
          <w:szCs w:val="24"/>
        </w:rPr>
        <w:t xml:space="preserve"> </w:t>
      </w:r>
      <w:r w:rsidR="0047039B" w:rsidRPr="00ED7576">
        <w:rPr>
          <w:sz w:val="24"/>
          <w:szCs w:val="24"/>
        </w:rPr>
        <w:t>W</w:t>
      </w:r>
      <w:r w:rsidR="00DC04FC" w:rsidRPr="00ED7576">
        <w:rPr>
          <w:sz w:val="24"/>
          <w:szCs w:val="24"/>
        </w:rPr>
        <w:t>e</w:t>
      </w:r>
      <w:r w:rsidR="0047039B" w:rsidRPr="00ED7576">
        <w:rPr>
          <w:sz w:val="24"/>
          <w:szCs w:val="24"/>
        </w:rPr>
        <w:t xml:space="preserve"> received f</w:t>
      </w:r>
      <w:r w:rsidR="000E591C" w:rsidRPr="00ED7576">
        <w:rPr>
          <w:sz w:val="24"/>
          <w:szCs w:val="24"/>
        </w:rPr>
        <w:t xml:space="preserve">eedback from some of the local working groups that </w:t>
      </w:r>
      <w:r w:rsidR="0047039B" w:rsidRPr="00ED7576">
        <w:rPr>
          <w:sz w:val="24"/>
          <w:szCs w:val="24"/>
        </w:rPr>
        <w:t>t</w:t>
      </w:r>
      <w:r w:rsidR="000E591C" w:rsidRPr="00ED7576">
        <w:rPr>
          <w:sz w:val="24"/>
          <w:szCs w:val="24"/>
        </w:rPr>
        <w:t>hey want</w:t>
      </w:r>
      <w:r w:rsidR="0047039B" w:rsidRPr="00ED7576">
        <w:rPr>
          <w:sz w:val="24"/>
          <w:szCs w:val="24"/>
        </w:rPr>
        <w:t>ed</w:t>
      </w:r>
      <w:r w:rsidR="000E591C" w:rsidRPr="00ED7576">
        <w:rPr>
          <w:sz w:val="24"/>
          <w:szCs w:val="24"/>
        </w:rPr>
        <w:t xml:space="preserve"> us to bring this practice back</w:t>
      </w:r>
      <w:r w:rsidR="00100A27" w:rsidRPr="00ED7576">
        <w:rPr>
          <w:sz w:val="24"/>
          <w:szCs w:val="24"/>
        </w:rPr>
        <w:t xml:space="preserve"> a</w:t>
      </w:r>
      <w:r w:rsidR="000E591C" w:rsidRPr="00ED7576">
        <w:rPr>
          <w:sz w:val="24"/>
          <w:szCs w:val="24"/>
        </w:rPr>
        <w:t>nd so</w:t>
      </w:r>
      <w:r w:rsidR="00F41017" w:rsidRPr="00ED7576">
        <w:rPr>
          <w:sz w:val="24"/>
          <w:szCs w:val="24"/>
        </w:rPr>
        <w:t xml:space="preserve"> </w:t>
      </w:r>
      <w:r w:rsidR="000E591C" w:rsidRPr="00ED7576">
        <w:rPr>
          <w:sz w:val="24"/>
          <w:szCs w:val="24"/>
        </w:rPr>
        <w:t>it</w:t>
      </w:r>
      <w:r w:rsidR="77BC91DD" w:rsidRPr="00ED7576">
        <w:rPr>
          <w:sz w:val="24"/>
          <w:szCs w:val="24"/>
        </w:rPr>
        <w:t xml:space="preserve"> will</w:t>
      </w:r>
      <w:r w:rsidR="000E591C" w:rsidRPr="00ED7576">
        <w:rPr>
          <w:sz w:val="24"/>
          <w:szCs w:val="24"/>
        </w:rPr>
        <w:t xml:space="preserve"> be available for </w:t>
      </w:r>
      <w:r w:rsidR="00F41017" w:rsidRPr="00ED7576">
        <w:rPr>
          <w:sz w:val="24"/>
          <w:szCs w:val="24"/>
        </w:rPr>
        <w:t>FY</w:t>
      </w:r>
      <w:r w:rsidR="000E591C" w:rsidRPr="00ED7576">
        <w:rPr>
          <w:sz w:val="24"/>
          <w:szCs w:val="24"/>
        </w:rPr>
        <w:t>24</w:t>
      </w:r>
      <w:r w:rsidR="00F87E22" w:rsidRPr="00ED7576">
        <w:rPr>
          <w:sz w:val="24"/>
          <w:szCs w:val="24"/>
        </w:rPr>
        <w:t xml:space="preserve">.     </w:t>
      </w:r>
    </w:p>
    <w:p w14:paraId="47B64924" w14:textId="3D43B842" w:rsidR="000440C3" w:rsidRPr="00ED7576" w:rsidRDefault="00F87E22" w:rsidP="00361AD7">
      <w:pPr>
        <w:pStyle w:val="ListParagraph"/>
        <w:numPr>
          <w:ilvl w:val="2"/>
          <w:numId w:val="68"/>
        </w:numPr>
        <w:spacing w:after="0" w:line="240" w:lineRule="auto"/>
        <w:ind w:left="1080"/>
        <w:rPr>
          <w:sz w:val="24"/>
          <w:szCs w:val="24"/>
        </w:rPr>
      </w:pPr>
      <w:r w:rsidRPr="00ED7576">
        <w:rPr>
          <w:sz w:val="24"/>
          <w:szCs w:val="24"/>
        </w:rPr>
        <w:t>T</w:t>
      </w:r>
      <w:r w:rsidR="000E591C" w:rsidRPr="00ED7576">
        <w:rPr>
          <w:sz w:val="24"/>
          <w:szCs w:val="24"/>
        </w:rPr>
        <w:t>his practice</w:t>
      </w:r>
      <w:r w:rsidR="00CC2165" w:rsidRPr="00ED7576">
        <w:rPr>
          <w:sz w:val="24"/>
          <w:szCs w:val="24"/>
        </w:rPr>
        <w:t xml:space="preserve"> </w:t>
      </w:r>
      <w:r w:rsidR="000E591C" w:rsidRPr="00ED7576">
        <w:rPr>
          <w:sz w:val="24"/>
          <w:szCs w:val="24"/>
        </w:rPr>
        <w:t>in Delaware</w:t>
      </w:r>
      <w:r w:rsidR="00CC2165" w:rsidRPr="00ED7576">
        <w:rPr>
          <w:sz w:val="24"/>
          <w:szCs w:val="24"/>
        </w:rPr>
        <w:t>,</w:t>
      </w:r>
      <w:r w:rsidR="000E591C" w:rsidRPr="00ED7576">
        <w:rPr>
          <w:sz w:val="24"/>
          <w:szCs w:val="24"/>
        </w:rPr>
        <w:t xml:space="preserve"> has consisted of a building that has a concrete floor sloped to a sump where any rinsing or mixing of chemicals can occur.</w:t>
      </w:r>
      <w:r w:rsidR="00361AD7" w:rsidRPr="00ED7576">
        <w:rPr>
          <w:sz w:val="24"/>
          <w:szCs w:val="24"/>
        </w:rPr>
        <w:t xml:space="preserve"> </w:t>
      </w:r>
      <w:r w:rsidR="000E591C" w:rsidRPr="00ED7576">
        <w:rPr>
          <w:sz w:val="24"/>
          <w:szCs w:val="24"/>
        </w:rPr>
        <w:t>If there's a spillage, it's collected in the s</w:t>
      </w:r>
      <w:r w:rsidR="50078018" w:rsidRPr="00ED7576">
        <w:rPr>
          <w:sz w:val="24"/>
          <w:szCs w:val="24"/>
        </w:rPr>
        <w:t>ump</w:t>
      </w:r>
      <w:r w:rsidR="000E591C" w:rsidRPr="00ED7576">
        <w:rPr>
          <w:sz w:val="24"/>
          <w:szCs w:val="24"/>
        </w:rPr>
        <w:t xml:space="preserve"> and pumped to </w:t>
      </w:r>
      <w:r w:rsidR="006964C6" w:rsidRPr="00ED7576">
        <w:rPr>
          <w:sz w:val="24"/>
          <w:szCs w:val="24"/>
        </w:rPr>
        <w:t>a</w:t>
      </w:r>
      <w:r w:rsidR="3B01C530" w:rsidRPr="00ED7576">
        <w:rPr>
          <w:sz w:val="24"/>
          <w:szCs w:val="24"/>
        </w:rPr>
        <w:t xml:space="preserve"> rinsate</w:t>
      </w:r>
      <w:r w:rsidR="000E591C" w:rsidRPr="00ED7576">
        <w:rPr>
          <w:sz w:val="24"/>
          <w:szCs w:val="24"/>
        </w:rPr>
        <w:t xml:space="preserve"> tank where it can be safely disposed of in the field</w:t>
      </w:r>
      <w:r w:rsidR="00280F55" w:rsidRPr="00ED7576">
        <w:rPr>
          <w:sz w:val="24"/>
          <w:szCs w:val="24"/>
        </w:rPr>
        <w:t xml:space="preserve">. </w:t>
      </w:r>
    </w:p>
    <w:p w14:paraId="37C38DE9" w14:textId="44D94DF3" w:rsidR="0032338C" w:rsidRPr="00ED7576" w:rsidRDefault="00280F55" w:rsidP="0032338C">
      <w:pPr>
        <w:pStyle w:val="ListParagraph"/>
        <w:numPr>
          <w:ilvl w:val="2"/>
          <w:numId w:val="68"/>
        </w:numPr>
        <w:spacing w:after="0" w:line="240" w:lineRule="auto"/>
        <w:ind w:left="1080"/>
        <w:rPr>
          <w:sz w:val="24"/>
          <w:szCs w:val="24"/>
        </w:rPr>
      </w:pPr>
      <w:r w:rsidRPr="00ED7576">
        <w:rPr>
          <w:sz w:val="24"/>
          <w:szCs w:val="24"/>
        </w:rPr>
        <w:t>T</w:t>
      </w:r>
      <w:r w:rsidR="000E591C" w:rsidRPr="00ED7576">
        <w:rPr>
          <w:sz w:val="24"/>
          <w:szCs w:val="24"/>
        </w:rPr>
        <w:t xml:space="preserve">his also incorporates the storage of the chemicals so that we size the building for the </w:t>
      </w:r>
      <w:r w:rsidR="488CD5F7" w:rsidRPr="00ED7576">
        <w:rPr>
          <w:sz w:val="24"/>
          <w:szCs w:val="24"/>
        </w:rPr>
        <w:t xml:space="preserve">largest </w:t>
      </w:r>
      <w:r w:rsidR="00C06B4E" w:rsidRPr="00ED7576">
        <w:rPr>
          <w:sz w:val="24"/>
          <w:szCs w:val="24"/>
        </w:rPr>
        <w:t>tank and</w:t>
      </w:r>
      <w:r w:rsidR="00CB24C5" w:rsidRPr="00ED7576">
        <w:rPr>
          <w:sz w:val="24"/>
          <w:szCs w:val="24"/>
        </w:rPr>
        <w:t xml:space="preserve"> design </w:t>
      </w:r>
      <w:r w:rsidR="000E591C" w:rsidRPr="00ED7576">
        <w:rPr>
          <w:sz w:val="24"/>
          <w:szCs w:val="24"/>
        </w:rPr>
        <w:t xml:space="preserve">the floor </w:t>
      </w:r>
      <w:r w:rsidR="3B9844C1" w:rsidRPr="00ED7576">
        <w:rPr>
          <w:sz w:val="24"/>
          <w:szCs w:val="24"/>
        </w:rPr>
        <w:t xml:space="preserve">and curbs </w:t>
      </w:r>
      <w:r w:rsidR="000E591C" w:rsidRPr="00ED7576">
        <w:rPr>
          <w:sz w:val="24"/>
          <w:szCs w:val="24"/>
        </w:rPr>
        <w:t>to contain the spill of the largest tank.</w:t>
      </w:r>
    </w:p>
    <w:p w14:paraId="03D68C01" w14:textId="77777777" w:rsidR="00DD4562" w:rsidRPr="00ED7576" w:rsidRDefault="0032338C" w:rsidP="00DD4562">
      <w:pPr>
        <w:pStyle w:val="ListParagraph"/>
        <w:numPr>
          <w:ilvl w:val="2"/>
          <w:numId w:val="68"/>
        </w:numPr>
        <w:spacing w:after="0" w:line="240" w:lineRule="auto"/>
        <w:ind w:left="1080"/>
        <w:rPr>
          <w:sz w:val="24"/>
          <w:szCs w:val="24"/>
        </w:rPr>
      </w:pPr>
      <w:r w:rsidRPr="00ED7576">
        <w:rPr>
          <w:sz w:val="24"/>
          <w:szCs w:val="24"/>
        </w:rPr>
        <w:t>W</w:t>
      </w:r>
      <w:r w:rsidR="000E591C" w:rsidRPr="00ED7576">
        <w:rPr>
          <w:sz w:val="24"/>
          <w:szCs w:val="24"/>
        </w:rPr>
        <w:t>e</w:t>
      </w:r>
      <w:r w:rsidRPr="00ED7576">
        <w:rPr>
          <w:sz w:val="24"/>
          <w:szCs w:val="24"/>
        </w:rPr>
        <w:t xml:space="preserve"> wi</w:t>
      </w:r>
      <w:r w:rsidR="000E591C" w:rsidRPr="00ED7576">
        <w:rPr>
          <w:sz w:val="24"/>
          <w:szCs w:val="24"/>
        </w:rPr>
        <w:t>ll continue to get the word out about it being back.</w:t>
      </w:r>
    </w:p>
    <w:p w14:paraId="255BC36E" w14:textId="77777777" w:rsidR="00DD4562" w:rsidRPr="00ED7576" w:rsidRDefault="00DD4562" w:rsidP="00DD4562">
      <w:pPr>
        <w:spacing w:after="0" w:line="240" w:lineRule="auto"/>
        <w:rPr>
          <w:sz w:val="24"/>
          <w:szCs w:val="24"/>
        </w:rPr>
      </w:pPr>
    </w:p>
    <w:p w14:paraId="648BC877" w14:textId="77777777" w:rsidR="00DD4562" w:rsidRPr="00ED7576" w:rsidRDefault="00DD4562" w:rsidP="00F6725F">
      <w:pPr>
        <w:spacing w:after="0" w:line="240" w:lineRule="auto"/>
        <w:rPr>
          <w:b/>
          <w:bCs/>
          <w:sz w:val="24"/>
          <w:szCs w:val="24"/>
        </w:rPr>
      </w:pPr>
      <w:r w:rsidRPr="00ED7576">
        <w:rPr>
          <w:b/>
          <w:bCs/>
          <w:sz w:val="24"/>
          <w:szCs w:val="24"/>
        </w:rPr>
        <w:t>Ann Baldwin, State Engineer</w:t>
      </w:r>
    </w:p>
    <w:p w14:paraId="6BA5A28B" w14:textId="77777777" w:rsidR="00DB1142" w:rsidRPr="00ED7576" w:rsidRDefault="00DB1142" w:rsidP="00F6725F">
      <w:pPr>
        <w:pStyle w:val="ListParagraph"/>
        <w:numPr>
          <w:ilvl w:val="0"/>
          <w:numId w:val="69"/>
        </w:numPr>
        <w:spacing w:after="0" w:line="240" w:lineRule="auto"/>
        <w:ind w:left="360"/>
        <w:rPr>
          <w:i/>
          <w:iCs/>
          <w:sz w:val="24"/>
          <w:szCs w:val="24"/>
        </w:rPr>
      </w:pPr>
      <w:r w:rsidRPr="00ED7576">
        <w:rPr>
          <w:i/>
          <w:iCs/>
          <w:sz w:val="24"/>
          <w:szCs w:val="24"/>
        </w:rPr>
        <w:t>W</w:t>
      </w:r>
      <w:r w:rsidR="000E591C" w:rsidRPr="00ED7576">
        <w:rPr>
          <w:i/>
          <w:iCs/>
          <w:sz w:val="24"/>
          <w:szCs w:val="24"/>
        </w:rPr>
        <w:t xml:space="preserve">atershed </w:t>
      </w:r>
      <w:r w:rsidRPr="00ED7576">
        <w:rPr>
          <w:i/>
          <w:iCs/>
          <w:sz w:val="24"/>
          <w:szCs w:val="24"/>
        </w:rPr>
        <w:t>P</w:t>
      </w:r>
      <w:r w:rsidR="000E591C" w:rsidRPr="00ED7576">
        <w:rPr>
          <w:i/>
          <w:iCs/>
          <w:sz w:val="24"/>
          <w:szCs w:val="24"/>
        </w:rPr>
        <w:t xml:space="preserve">rogram </w:t>
      </w:r>
      <w:r w:rsidRPr="00ED7576">
        <w:rPr>
          <w:i/>
          <w:iCs/>
          <w:sz w:val="24"/>
          <w:szCs w:val="24"/>
        </w:rPr>
        <w:t>Update</w:t>
      </w:r>
    </w:p>
    <w:p w14:paraId="786F4942" w14:textId="77777777" w:rsidR="009A18C6" w:rsidRPr="00ED7576" w:rsidRDefault="000D2FE2" w:rsidP="00F6725F">
      <w:pPr>
        <w:pStyle w:val="ListParagraph"/>
        <w:numPr>
          <w:ilvl w:val="1"/>
          <w:numId w:val="69"/>
        </w:numPr>
        <w:spacing w:after="0" w:line="240" w:lineRule="auto"/>
        <w:ind w:left="720"/>
        <w:rPr>
          <w:sz w:val="24"/>
          <w:szCs w:val="24"/>
        </w:rPr>
      </w:pPr>
      <w:r w:rsidRPr="00ED7576">
        <w:rPr>
          <w:sz w:val="24"/>
          <w:szCs w:val="24"/>
        </w:rPr>
        <w:t>A</w:t>
      </w:r>
      <w:r w:rsidR="000E591C" w:rsidRPr="00ED7576">
        <w:rPr>
          <w:sz w:val="24"/>
          <w:szCs w:val="24"/>
        </w:rPr>
        <w:t>s previously reported, the consultant had spent quite a bit of time modeling the watershed</w:t>
      </w:r>
      <w:r w:rsidRPr="00ED7576">
        <w:rPr>
          <w:sz w:val="24"/>
          <w:szCs w:val="24"/>
        </w:rPr>
        <w:t>,</w:t>
      </w:r>
      <w:r w:rsidR="000E591C" w:rsidRPr="00ED7576">
        <w:rPr>
          <w:sz w:val="24"/>
          <w:szCs w:val="24"/>
        </w:rPr>
        <w:t xml:space="preserve"> the hydrology</w:t>
      </w:r>
      <w:r w:rsidRPr="00ED7576">
        <w:rPr>
          <w:sz w:val="24"/>
          <w:szCs w:val="24"/>
        </w:rPr>
        <w:t>,</w:t>
      </w:r>
      <w:r w:rsidR="000E591C" w:rsidRPr="00ED7576">
        <w:rPr>
          <w:sz w:val="24"/>
          <w:szCs w:val="24"/>
        </w:rPr>
        <w:t xml:space="preserve"> and the hydraulics </w:t>
      </w:r>
      <w:r w:rsidRPr="00ED7576">
        <w:rPr>
          <w:sz w:val="24"/>
          <w:szCs w:val="24"/>
        </w:rPr>
        <w:t xml:space="preserve">to </w:t>
      </w:r>
      <w:r w:rsidR="000E591C" w:rsidRPr="00ED7576">
        <w:rPr>
          <w:sz w:val="24"/>
          <w:szCs w:val="24"/>
        </w:rPr>
        <w:t>get a</w:t>
      </w:r>
      <w:r w:rsidRPr="00ED7576">
        <w:rPr>
          <w:sz w:val="24"/>
          <w:szCs w:val="24"/>
        </w:rPr>
        <w:t>n</w:t>
      </w:r>
      <w:r w:rsidR="00F01750" w:rsidRPr="00ED7576">
        <w:rPr>
          <w:sz w:val="24"/>
          <w:szCs w:val="24"/>
        </w:rPr>
        <w:t xml:space="preserve"> </w:t>
      </w:r>
      <w:r w:rsidR="000E591C" w:rsidRPr="00ED7576">
        <w:rPr>
          <w:sz w:val="24"/>
          <w:szCs w:val="24"/>
        </w:rPr>
        <w:t xml:space="preserve">overview of the existing conditions and the flooding that may be occurring </w:t>
      </w:r>
      <w:r w:rsidR="00F01750" w:rsidRPr="00ED7576">
        <w:rPr>
          <w:sz w:val="24"/>
          <w:szCs w:val="24"/>
        </w:rPr>
        <w:t xml:space="preserve">right </w:t>
      </w:r>
      <w:r w:rsidR="000E591C" w:rsidRPr="00ED7576">
        <w:rPr>
          <w:sz w:val="24"/>
          <w:szCs w:val="24"/>
        </w:rPr>
        <w:t>now</w:t>
      </w:r>
      <w:r w:rsidR="009A18C6" w:rsidRPr="00ED7576">
        <w:rPr>
          <w:sz w:val="24"/>
          <w:szCs w:val="24"/>
        </w:rPr>
        <w:t xml:space="preserve">, as well as </w:t>
      </w:r>
      <w:r w:rsidR="000E591C" w:rsidRPr="00ED7576">
        <w:rPr>
          <w:sz w:val="24"/>
          <w:szCs w:val="24"/>
        </w:rPr>
        <w:t>future conditions based on zoning projections, potential flooding</w:t>
      </w:r>
      <w:r w:rsidR="009A18C6" w:rsidRPr="00ED7576">
        <w:rPr>
          <w:sz w:val="24"/>
          <w:szCs w:val="24"/>
        </w:rPr>
        <w:t>,</w:t>
      </w:r>
      <w:r w:rsidR="000E591C" w:rsidRPr="00ED7576">
        <w:rPr>
          <w:sz w:val="24"/>
          <w:szCs w:val="24"/>
        </w:rPr>
        <w:t xml:space="preserve"> and other potential concerns within the ditches in the Upper Nanticoke system.</w:t>
      </w:r>
    </w:p>
    <w:p w14:paraId="76F8E63F" w14:textId="302A823F" w:rsidR="001923FA" w:rsidRPr="00ED7576" w:rsidRDefault="009A18C6" w:rsidP="00F6725F">
      <w:pPr>
        <w:pStyle w:val="ListParagraph"/>
        <w:numPr>
          <w:ilvl w:val="1"/>
          <w:numId w:val="69"/>
        </w:numPr>
        <w:spacing w:after="0" w:line="240" w:lineRule="auto"/>
        <w:ind w:left="720"/>
        <w:rPr>
          <w:sz w:val="24"/>
          <w:szCs w:val="24"/>
        </w:rPr>
      </w:pPr>
      <w:r w:rsidRPr="00ED7576">
        <w:rPr>
          <w:sz w:val="24"/>
          <w:szCs w:val="24"/>
        </w:rPr>
        <w:t>W</w:t>
      </w:r>
      <w:r w:rsidR="000E591C" w:rsidRPr="00ED7576">
        <w:rPr>
          <w:sz w:val="24"/>
          <w:szCs w:val="24"/>
        </w:rPr>
        <w:t>e have reviewed their analysis</w:t>
      </w:r>
      <w:r w:rsidRPr="00ED7576">
        <w:rPr>
          <w:sz w:val="24"/>
          <w:szCs w:val="24"/>
        </w:rPr>
        <w:t xml:space="preserve"> and </w:t>
      </w:r>
      <w:r w:rsidR="000E591C" w:rsidRPr="00ED7576">
        <w:rPr>
          <w:sz w:val="24"/>
          <w:szCs w:val="24"/>
        </w:rPr>
        <w:t>discussed their next steps</w:t>
      </w:r>
      <w:r w:rsidR="0085132A" w:rsidRPr="00ED7576">
        <w:rPr>
          <w:sz w:val="24"/>
          <w:szCs w:val="24"/>
        </w:rPr>
        <w:t>,</w:t>
      </w:r>
      <w:r w:rsidR="000E591C" w:rsidRPr="00ED7576">
        <w:rPr>
          <w:sz w:val="24"/>
          <w:szCs w:val="24"/>
        </w:rPr>
        <w:t xml:space="preserve"> considering where they need to go in terms of what storm events to use as they begin their analysis of alternatives from an economic as well as an environmental standpoint.</w:t>
      </w:r>
      <w:r w:rsidR="001923FA" w:rsidRPr="00ED7576">
        <w:rPr>
          <w:sz w:val="24"/>
          <w:szCs w:val="24"/>
        </w:rPr>
        <w:t xml:space="preserve"> So,</w:t>
      </w:r>
      <w:r w:rsidR="000E591C" w:rsidRPr="00ED7576">
        <w:rPr>
          <w:sz w:val="24"/>
          <w:szCs w:val="24"/>
        </w:rPr>
        <w:t xml:space="preserve"> they are currently in the process of developing those alternatives.</w:t>
      </w:r>
    </w:p>
    <w:p w14:paraId="624D6C38" w14:textId="77777777" w:rsidR="005846C4" w:rsidRPr="00ED7576" w:rsidRDefault="000E591C" w:rsidP="00F6725F">
      <w:pPr>
        <w:pStyle w:val="ListParagraph"/>
        <w:numPr>
          <w:ilvl w:val="1"/>
          <w:numId w:val="69"/>
        </w:numPr>
        <w:spacing w:after="0" w:line="240" w:lineRule="auto"/>
        <w:ind w:left="720"/>
        <w:rPr>
          <w:sz w:val="24"/>
          <w:szCs w:val="24"/>
        </w:rPr>
      </w:pPr>
      <w:r w:rsidRPr="00ED7576">
        <w:rPr>
          <w:sz w:val="24"/>
          <w:szCs w:val="24"/>
        </w:rPr>
        <w:t xml:space="preserve">What we expect to see back will be them pinpointing certain areas of concern for flooding, which may be </w:t>
      </w:r>
      <w:r w:rsidR="000D42E3" w:rsidRPr="00ED7576">
        <w:rPr>
          <w:sz w:val="24"/>
          <w:szCs w:val="24"/>
        </w:rPr>
        <w:t>because of</w:t>
      </w:r>
      <w:r w:rsidRPr="00ED7576">
        <w:rPr>
          <w:sz w:val="24"/>
          <w:szCs w:val="24"/>
        </w:rPr>
        <w:t xml:space="preserve"> undersized culverts or development that has occurred in floodplains since the original design of the ditches.</w:t>
      </w:r>
      <w:r w:rsidR="005846C4" w:rsidRPr="00ED7576">
        <w:rPr>
          <w:sz w:val="24"/>
          <w:szCs w:val="24"/>
        </w:rPr>
        <w:t xml:space="preserve"> </w:t>
      </w:r>
      <w:r w:rsidRPr="00ED7576">
        <w:rPr>
          <w:sz w:val="24"/>
          <w:szCs w:val="24"/>
        </w:rPr>
        <w:t>They</w:t>
      </w:r>
      <w:r w:rsidR="005846C4" w:rsidRPr="00ED7576">
        <w:rPr>
          <w:sz w:val="24"/>
          <w:szCs w:val="24"/>
        </w:rPr>
        <w:t xml:space="preserve"> wi</w:t>
      </w:r>
      <w:r w:rsidRPr="00ED7576">
        <w:rPr>
          <w:sz w:val="24"/>
          <w:szCs w:val="24"/>
        </w:rPr>
        <w:t>ll note those areas and offer suggestions for</w:t>
      </w:r>
      <w:r w:rsidR="005846C4" w:rsidRPr="00ED7576">
        <w:rPr>
          <w:sz w:val="24"/>
          <w:szCs w:val="24"/>
        </w:rPr>
        <w:t xml:space="preserve"> </w:t>
      </w:r>
      <w:r w:rsidRPr="00ED7576">
        <w:rPr>
          <w:sz w:val="24"/>
          <w:szCs w:val="24"/>
        </w:rPr>
        <w:t>improvement.</w:t>
      </w:r>
    </w:p>
    <w:p w14:paraId="7763D244" w14:textId="77777777" w:rsidR="00132705" w:rsidRPr="00ED7576" w:rsidRDefault="000E591C" w:rsidP="00F6725F">
      <w:pPr>
        <w:pStyle w:val="ListParagraph"/>
        <w:numPr>
          <w:ilvl w:val="1"/>
          <w:numId w:val="69"/>
        </w:numPr>
        <w:spacing w:after="0" w:line="240" w:lineRule="auto"/>
        <w:ind w:left="720"/>
        <w:rPr>
          <w:sz w:val="24"/>
          <w:szCs w:val="24"/>
        </w:rPr>
      </w:pPr>
      <w:r w:rsidRPr="00ED7576">
        <w:rPr>
          <w:sz w:val="24"/>
          <w:szCs w:val="24"/>
        </w:rPr>
        <w:lastRenderedPageBreak/>
        <w:t>They'll also be evaluating</w:t>
      </w:r>
      <w:r w:rsidR="005846C4" w:rsidRPr="00ED7576">
        <w:rPr>
          <w:sz w:val="24"/>
          <w:szCs w:val="24"/>
        </w:rPr>
        <w:t xml:space="preserve"> </w:t>
      </w:r>
      <w:r w:rsidRPr="00ED7576">
        <w:rPr>
          <w:sz w:val="24"/>
          <w:szCs w:val="24"/>
        </w:rPr>
        <w:t>bank erosion concerns and any other water quality concerns and what alternatives could be used to address those findings.</w:t>
      </w:r>
      <w:r w:rsidR="009F6C8C" w:rsidRPr="00ED7576">
        <w:rPr>
          <w:sz w:val="24"/>
          <w:szCs w:val="24"/>
        </w:rPr>
        <w:t xml:space="preserve"> F</w:t>
      </w:r>
      <w:r w:rsidRPr="00ED7576">
        <w:rPr>
          <w:sz w:val="24"/>
          <w:szCs w:val="24"/>
        </w:rPr>
        <w:t>or each of these</w:t>
      </w:r>
      <w:r w:rsidR="009F6C8C" w:rsidRPr="00ED7576">
        <w:rPr>
          <w:sz w:val="24"/>
          <w:szCs w:val="24"/>
        </w:rPr>
        <w:t xml:space="preserve"> a</w:t>
      </w:r>
      <w:r w:rsidRPr="00ED7576">
        <w:rPr>
          <w:sz w:val="24"/>
          <w:szCs w:val="24"/>
        </w:rPr>
        <w:t>lternatives they</w:t>
      </w:r>
      <w:r w:rsidR="003429E9" w:rsidRPr="00ED7576">
        <w:rPr>
          <w:sz w:val="24"/>
          <w:szCs w:val="24"/>
        </w:rPr>
        <w:t xml:space="preserve"> wi</w:t>
      </w:r>
      <w:r w:rsidRPr="00ED7576">
        <w:rPr>
          <w:sz w:val="24"/>
          <w:szCs w:val="24"/>
        </w:rPr>
        <w:t xml:space="preserve">ll </w:t>
      </w:r>
      <w:r w:rsidR="003429E9" w:rsidRPr="00ED7576">
        <w:rPr>
          <w:sz w:val="24"/>
          <w:szCs w:val="24"/>
        </w:rPr>
        <w:t xml:space="preserve">also </w:t>
      </w:r>
      <w:r w:rsidRPr="00ED7576">
        <w:rPr>
          <w:sz w:val="24"/>
          <w:szCs w:val="24"/>
        </w:rPr>
        <w:t>be analyzing them from an environmental</w:t>
      </w:r>
      <w:r w:rsidR="000D4D64" w:rsidRPr="00ED7576">
        <w:rPr>
          <w:sz w:val="24"/>
          <w:szCs w:val="24"/>
        </w:rPr>
        <w:t>,</w:t>
      </w:r>
      <w:r w:rsidRPr="00ED7576">
        <w:rPr>
          <w:sz w:val="24"/>
          <w:szCs w:val="24"/>
        </w:rPr>
        <w:t xml:space="preserve"> as well as economic standpoint.</w:t>
      </w:r>
    </w:p>
    <w:p w14:paraId="59D2CA1E" w14:textId="300DBFAE" w:rsidR="005D443A" w:rsidRPr="00ED7576" w:rsidRDefault="00132705" w:rsidP="00F6725F">
      <w:pPr>
        <w:pStyle w:val="ListParagraph"/>
        <w:numPr>
          <w:ilvl w:val="1"/>
          <w:numId w:val="69"/>
        </w:numPr>
        <w:spacing w:after="0" w:line="240" w:lineRule="auto"/>
        <w:ind w:left="720"/>
        <w:rPr>
          <w:sz w:val="24"/>
          <w:szCs w:val="24"/>
        </w:rPr>
      </w:pPr>
      <w:r w:rsidRPr="00ED7576">
        <w:rPr>
          <w:sz w:val="24"/>
          <w:szCs w:val="24"/>
        </w:rPr>
        <w:t>T</w:t>
      </w:r>
      <w:r w:rsidR="000E591C" w:rsidRPr="00ED7576">
        <w:rPr>
          <w:sz w:val="24"/>
          <w:szCs w:val="24"/>
        </w:rPr>
        <w:t>hey</w:t>
      </w:r>
      <w:r w:rsidRPr="00ED7576">
        <w:rPr>
          <w:sz w:val="24"/>
          <w:szCs w:val="24"/>
        </w:rPr>
        <w:t xml:space="preserve"> wi</w:t>
      </w:r>
      <w:r w:rsidR="000E591C" w:rsidRPr="00ED7576">
        <w:rPr>
          <w:sz w:val="24"/>
          <w:szCs w:val="24"/>
        </w:rPr>
        <w:t>ll have to evaluate the cost</w:t>
      </w:r>
      <w:r w:rsidR="00D95E1C" w:rsidRPr="00ED7576">
        <w:rPr>
          <w:sz w:val="24"/>
          <w:szCs w:val="24"/>
        </w:rPr>
        <w:t>/</w:t>
      </w:r>
      <w:r w:rsidR="000E591C" w:rsidRPr="00ED7576">
        <w:rPr>
          <w:sz w:val="24"/>
          <w:szCs w:val="24"/>
        </w:rPr>
        <w:t xml:space="preserve">benefit ratio and meet </w:t>
      </w:r>
      <w:r w:rsidR="00E47ED5" w:rsidRPr="00ED7576">
        <w:rPr>
          <w:sz w:val="24"/>
          <w:szCs w:val="24"/>
        </w:rPr>
        <w:t>all</w:t>
      </w:r>
      <w:r w:rsidR="000E591C" w:rsidRPr="00ED7576">
        <w:rPr>
          <w:sz w:val="24"/>
          <w:szCs w:val="24"/>
        </w:rPr>
        <w:t xml:space="preserve"> the requirements of the </w:t>
      </w:r>
      <w:r w:rsidR="00C55188" w:rsidRPr="00ED7576">
        <w:rPr>
          <w:sz w:val="24"/>
          <w:szCs w:val="24"/>
        </w:rPr>
        <w:t>N</w:t>
      </w:r>
      <w:r w:rsidR="000E591C" w:rsidRPr="00ED7576">
        <w:rPr>
          <w:sz w:val="24"/>
          <w:szCs w:val="24"/>
        </w:rPr>
        <w:t>ational Environmental Policy Act</w:t>
      </w:r>
      <w:r w:rsidR="005D443A" w:rsidRPr="00ED7576">
        <w:rPr>
          <w:sz w:val="24"/>
          <w:szCs w:val="24"/>
        </w:rPr>
        <w:t xml:space="preserve"> (NEPA)</w:t>
      </w:r>
      <w:r w:rsidR="000E591C" w:rsidRPr="00ED7576">
        <w:rPr>
          <w:sz w:val="24"/>
          <w:szCs w:val="24"/>
        </w:rPr>
        <w:t>.</w:t>
      </w:r>
    </w:p>
    <w:p w14:paraId="7C0D2780" w14:textId="76E720ED" w:rsidR="00E04315" w:rsidRPr="00ED7576" w:rsidRDefault="00D9313A" w:rsidP="00F6725F">
      <w:pPr>
        <w:pStyle w:val="ListParagraph"/>
        <w:numPr>
          <w:ilvl w:val="1"/>
          <w:numId w:val="69"/>
        </w:numPr>
        <w:spacing w:after="0" w:line="240" w:lineRule="auto"/>
        <w:ind w:left="720"/>
        <w:rPr>
          <w:sz w:val="24"/>
          <w:szCs w:val="24"/>
        </w:rPr>
      </w:pPr>
      <w:r w:rsidRPr="00ED7576">
        <w:rPr>
          <w:sz w:val="24"/>
          <w:szCs w:val="24"/>
        </w:rPr>
        <w:t>I</w:t>
      </w:r>
      <w:r w:rsidR="000E591C" w:rsidRPr="00ED7576">
        <w:rPr>
          <w:sz w:val="24"/>
          <w:szCs w:val="24"/>
        </w:rPr>
        <w:t>t</w:t>
      </w:r>
      <w:r w:rsidRPr="00ED7576">
        <w:rPr>
          <w:sz w:val="24"/>
          <w:szCs w:val="24"/>
        </w:rPr>
        <w:t xml:space="preserve"> wi</w:t>
      </w:r>
      <w:r w:rsidR="000E591C" w:rsidRPr="00ED7576">
        <w:rPr>
          <w:sz w:val="24"/>
          <w:szCs w:val="24"/>
        </w:rPr>
        <w:t xml:space="preserve">ll take </w:t>
      </w:r>
      <w:r w:rsidRPr="00ED7576">
        <w:rPr>
          <w:sz w:val="24"/>
          <w:szCs w:val="24"/>
        </w:rPr>
        <w:t xml:space="preserve">some time </w:t>
      </w:r>
      <w:r w:rsidR="000E591C" w:rsidRPr="00ED7576">
        <w:rPr>
          <w:sz w:val="24"/>
          <w:szCs w:val="24"/>
        </w:rPr>
        <w:t xml:space="preserve">to go through because </w:t>
      </w:r>
      <w:r w:rsidR="00E47ED5" w:rsidRPr="00ED7576">
        <w:rPr>
          <w:sz w:val="24"/>
          <w:szCs w:val="24"/>
        </w:rPr>
        <w:t xml:space="preserve">it’s </w:t>
      </w:r>
      <w:r w:rsidR="000E591C" w:rsidRPr="00ED7576">
        <w:rPr>
          <w:sz w:val="24"/>
          <w:szCs w:val="24"/>
        </w:rPr>
        <w:t>a large project from a watershed standpoint.</w:t>
      </w:r>
      <w:r w:rsidR="00803BA0" w:rsidRPr="00ED7576">
        <w:rPr>
          <w:sz w:val="24"/>
          <w:szCs w:val="24"/>
        </w:rPr>
        <w:t xml:space="preserve"> </w:t>
      </w:r>
      <w:r w:rsidR="000E591C" w:rsidRPr="00ED7576">
        <w:rPr>
          <w:sz w:val="24"/>
          <w:szCs w:val="24"/>
        </w:rPr>
        <w:t xml:space="preserve">In this case, we're looking at a large series of </w:t>
      </w:r>
      <w:r w:rsidR="003E666C" w:rsidRPr="00ED7576">
        <w:rPr>
          <w:sz w:val="24"/>
          <w:szCs w:val="24"/>
        </w:rPr>
        <w:t>ditches,</w:t>
      </w:r>
      <w:r w:rsidR="000E591C" w:rsidRPr="00ED7576">
        <w:rPr>
          <w:sz w:val="24"/>
          <w:szCs w:val="24"/>
        </w:rPr>
        <w:t xml:space="preserve"> so it takes </w:t>
      </w:r>
      <w:r w:rsidR="00E04315" w:rsidRPr="00ED7576">
        <w:rPr>
          <w:sz w:val="24"/>
          <w:szCs w:val="24"/>
        </w:rPr>
        <w:t xml:space="preserve">longer </w:t>
      </w:r>
      <w:r w:rsidR="000E591C" w:rsidRPr="00ED7576">
        <w:rPr>
          <w:sz w:val="24"/>
          <w:szCs w:val="24"/>
        </w:rPr>
        <w:t xml:space="preserve">to </w:t>
      </w:r>
      <w:r w:rsidR="00E04315" w:rsidRPr="00ED7576">
        <w:rPr>
          <w:sz w:val="24"/>
          <w:szCs w:val="24"/>
        </w:rPr>
        <w:t>e</w:t>
      </w:r>
      <w:r w:rsidR="000E591C" w:rsidRPr="00ED7576">
        <w:rPr>
          <w:sz w:val="24"/>
          <w:szCs w:val="24"/>
        </w:rPr>
        <w:t>valuate the many sites within that area that we've chosen to evaluate</w:t>
      </w:r>
      <w:r w:rsidR="00E04315" w:rsidRPr="00ED7576">
        <w:rPr>
          <w:sz w:val="24"/>
          <w:szCs w:val="24"/>
        </w:rPr>
        <w:t xml:space="preserve">, </w:t>
      </w:r>
      <w:r w:rsidR="1EC27C8F" w:rsidRPr="00ED7576">
        <w:rPr>
          <w:sz w:val="24"/>
          <w:szCs w:val="24"/>
        </w:rPr>
        <w:t xml:space="preserve">in </w:t>
      </w:r>
      <w:r w:rsidR="000E591C" w:rsidRPr="00ED7576">
        <w:rPr>
          <w:sz w:val="24"/>
          <w:szCs w:val="24"/>
        </w:rPr>
        <w:t xml:space="preserve">the </w:t>
      </w:r>
      <w:r w:rsidR="00E04315" w:rsidRPr="00ED7576">
        <w:rPr>
          <w:sz w:val="24"/>
          <w:szCs w:val="24"/>
        </w:rPr>
        <w:t>U</w:t>
      </w:r>
      <w:r w:rsidR="000E591C" w:rsidRPr="00ED7576">
        <w:rPr>
          <w:sz w:val="24"/>
          <w:szCs w:val="24"/>
        </w:rPr>
        <w:t xml:space="preserve">pper </w:t>
      </w:r>
      <w:r w:rsidR="00E04315" w:rsidRPr="00ED7576">
        <w:rPr>
          <w:sz w:val="24"/>
          <w:szCs w:val="24"/>
        </w:rPr>
        <w:t>Nanti</w:t>
      </w:r>
      <w:r w:rsidR="000E591C" w:rsidRPr="00ED7576">
        <w:rPr>
          <w:sz w:val="24"/>
          <w:szCs w:val="24"/>
        </w:rPr>
        <w:t>coke</w:t>
      </w:r>
      <w:r w:rsidR="00E04315" w:rsidRPr="00ED7576">
        <w:rPr>
          <w:sz w:val="24"/>
          <w:szCs w:val="24"/>
        </w:rPr>
        <w:t>.</w:t>
      </w:r>
    </w:p>
    <w:p w14:paraId="26357112" w14:textId="77777777" w:rsidR="006508EB" w:rsidRPr="00ED7576" w:rsidRDefault="00C511D5" w:rsidP="00F6725F">
      <w:pPr>
        <w:pStyle w:val="ListParagraph"/>
        <w:numPr>
          <w:ilvl w:val="0"/>
          <w:numId w:val="69"/>
        </w:numPr>
        <w:spacing w:after="0" w:line="240" w:lineRule="auto"/>
        <w:ind w:left="360"/>
        <w:rPr>
          <w:i/>
          <w:iCs/>
          <w:sz w:val="24"/>
          <w:szCs w:val="24"/>
        </w:rPr>
      </w:pPr>
      <w:r w:rsidRPr="00ED7576">
        <w:rPr>
          <w:i/>
          <w:iCs/>
          <w:sz w:val="24"/>
          <w:szCs w:val="24"/>
        </w:rPr>
        <w:t>City of New Castle – Preliminary Investigation Findings Report (PIFR)</w:t>
      </w:r>
    </w:p>
    <w:p w14:paraId="66539612" w14:textId="64EC858B" w:rsidR="00AE168F" w:rsidRPr="00ED7576" w:rsidRDefault="00456E45" w:rsidP="00F6725F">
      <w:pPr>
        <w:pStyle w:val="ListParagraph"/>
        <w:numPr>
          <w:ilvl w:val="1"/>
          <w:numId w:val="69"/>
        </w:numPr>
        <w:spacing w:after="0" w:line="240" w:lineRule="auto"/>
        <w:ind w:left="720"/>
        <w:rPr>
          <w:sz w:val="24"/>
          <w:szCs w:val="24"/>
        </w:rPr>
      </w:pPr>
      <w:r w:rsidRPr="00ED7576">
        <w:rPr>
          <w:sz w:val="24"/>
          <w:szCs w:val="24"/>
        </w:rPr>
        <w:t>The</w:t>
      </w:r>
      <w:r w:rsidR="000E591C" w:rsidRPr="00ED7576">
        <w:rPr>
          <w:sz w:val="24"/>
          <w:szCs w:val="24"/>
        </w:rPr>
        <w:t xml:space="preserve"> </w:t>
      </w:r>
      <w:r w:rsidR="00A044A5" w:rsidRPr="00ED7576">
        <w:rPr>
          <w:sz w:val="24"/>
          <w:szCs w:val="24"/>
        </w:rPr>
        <w:t xml:space="preserve">Preliminary Investigation Findings Report (PIFR) </w:t>
      </w:r>
      <w:r w:rsidRPr="00ED7576">
        <w:rPr>
          <w:sz w:val="24"/>
          <w:szCs w:val="24"/>
        </w:rPr>
        <w:t>for t</w:t>
      </w:r>
      <w:r w:rsidR="000E591C" w:rsidRPr="00ED7576">
        <w:rPr>
          <w:sz w:val="24"/>
          <w:szCs w:val="24"/>
        </w:rPr>
        <w:t>he City of New</w:t>
      </w:r>
      <w:r w:rsidR="005E2499" w:rsidRPr="00ED7576">
        <w:rPr>
          <w:sz w:val="24"/>
          <w:szCs w:val="24"/>
        </w:rPr>
        <w:t xml:space="preserve"> C</w:t>
      </w:r>
      <w:r w:rsidR="000E591C" w:rsidRPr="00ED7576">
        <w:rPr>
          <w:sz w:val="24"/>
          <w:szCs w:val="24"/>
        </w:rPr>
        <w:t>astle has been completed</w:t>
      </w:r>
      <w:r w:rsidR="002C3574" w:rsidRPr="00ED7576">
        <w:rPr>
          <w:sz w:val="24"/>
          <w:szCs w:val="24"/>
        </w:rPr>
        <w:t>. It was</w:t>
      </w:r>
      <w:r w:rsidR="000E591C" w:rsidRPr="00ED7576">
        <w:rPr>
          <w:sz w:val="24"/>
          <w:szCs w:val="24"/>
        </w:rPr>
        <w:t xml:space="preserve"> </w:t>
      </w:r>
      <w:r w:rsidR="008131FA" w:rsidRPr="00ED7576">
        <w:rPr>
          <w:sz w:val="24"/>
          <w:szCs w:val="24"/>
        </w:rPr>
        <w:t>a</w:t>
      </w:r>
      <w:r w:rsidR="000E591C" w:rsidRPr="00ED7576">
        <w:rPr>
          <w:sz w:val="24"/>
          <w:szCs w:val="24"/>
        </w:rPr>
        <w:t xml:space="preserve"> request from the city to</w:t>
      </w:r>
      <w:r w:rsidR="008131FA" w:rsidRPr="00ED7576">
        <w:rPr>
          <w:sz w:val="24"/>
          <w:szCs w:val="24"/>
        </w:rPr>
        <w:t xml:space="preserve"> see</w:t>
      </w:r>
      <w:r w:rsidR="000E591C" w:rsidRPr="00ED7576">
        <w:rPr>
          <w:sz w:val="24"/>
          <w:szCs w:val="24"/>
        </w:rPr>
        <w:t xml:space="preserve"> </w:t>
      </w:r>
      <w:r w:rsidR="002C3574" w:rsidRPr="00ED7576">
        <w:rPr>
          <w:sz w:val="24"/>
          <w:szCs w:val="24"/>
        </w:rPr>
        <w:t>whether</w:t>
      </w:r>
      <w:r w:rsidR="000E591C" w:rsidRPr="00ED7576">
        <w:rPr>
          <w:sz w:val="24"/>
          <w:szCs w:val="24"/>
        </w:rPr>
        <w:t xml:space="preserve"> there would be potential for a watershed project to help them address the flooding from the Delaware River</w:t>
      </w:r>
      <w:r w:rsidR="0045256A" w:rsidRPr="00ED7576">
        <w:rPr>
          <w:sz w:val="24"/>
          <w:szCs w:val="24"/>
        </w:rPr>
        <w:t xml:space="preserve"> p</w:t>
      </w:r>
      <w:r w:rsidR="000E591C" w:rsidRPr="00ED7576">
        <w:rPr>
          <w:sz w:val="24"/>
          <w:szCs w:val="24"/>
        </w:rPr>
        <w:t>rojections for sea level rise</w:t>
      </w:r>
      <w:r w:rsidR="0320E7A2" w:rsidRPr="00ED7576">
        <w:rPr>
          <w:sz w:val="24"/>
          <w:szCs w:val="24"/>
        </w:rPr>
        <w:t xml:space="preserve"> and </w:t>
      </w:r>
      <w:r w:rsidR="0A5DE9CE" w:rsidRPr="00ED7576">
        <w:rPr>
          <w:sz w:val="24"/>
          <w:szCs w:val="24"/>
        </w:rPr>
        <w:t>i</w:t>
      </w:r>
      <w:r w:rsidR="000E591C" w:rsidRPr="00ED7576">
        <w:rPr>
          <w:sz w:val="24"/>
          <w:szCs w:val="24"/>
        </w:rPr>
        <w:t>ncreased storm events</w:t>
      </w:r>
      <w:r w:rsidR="1B396050" w:rsidRPr="00ED7576">
        <w:rPr>
          <w:sz w:val="24"/>
          <w:szCs w:val="24"/>
        </w:rPr>
        <w:t>.</w:t>
      </w:r>
      <w:r w:rsidR="000E591C" w:rsidRPr="00ED7576">
        <w:rPr>
          <w:sz w:val="24"/>
          <w:szCs w:val="24"/>
        </w:rPr>
        <w:t xml:space="preserve"> </w:t>
      </w:r>
      <w:r w:rsidR="4DF19B14" w:rsidRPr="00ED7576">
        <w:rPr>
          <w:sz w:val="24"/>
          <w:szCs w:val="24"/>
        </w:rPr>
        <w:t xml:space="preserve">Studies </w:t>
      </w:r>
      <w:r w:rsidR="000E591C" w:rsidRPr="00ED7576">
        <w:rPr>
          <w:sz w:val="24"/>
          <w:szCs w:val="24"/>
        </w:rPr>
        <w:t>show that</w:t>
      </w:r>
      <w:r w:rsidR="00865C3A" w:rsidRPr="00ED7576">
        <w:rPr>
          <w:sz w:val="24"/>
          <w:szCs w:val="24"/>
        </w:rPr>
        <w:t xml:space="preserve"> </w:t>
      </w:r>
      <w:r w:rsidR="000E591C" w:rsidRPr="00ED7576">
        <w:rPr>
          <w:sz w:val="24"/>
          <w:szCs w:val="24"/>
        </w:rPr>
        <w:t xml:space="preserve">the existing </w:t>
      </w:r>
      <w:r w:rsidR="002C3574" w:rsidRPr="00ED7576">
        <w:rPr>
          <w:sz w:val="24"/>
          <w:szCs w:val="24"/>
        </w:rPr>
        <w:t>d</w:t>
      </w:r>
      <w:r w:rsidR="3CB45004" w:rsidRPr="00ED7576">
        <w:rPr>
          <w:sz w:val="24"/>
          <w:szCs w:val="24"/>
        </w:rPr>
        <w:t>ikes</w:t>
      </w:r>
      <w:r w:rsidR="000E591C" w:rsidRPr="00ED7576">
        <w:rPr>
          <w:sz w:val="24"/>
          <w:szCs w:val="24"/>
        </w:rPr>
        <w:t xml:space="preserve"> will not be sufficient to protect the city from flooding in the future</w:t>
      </w:r>
      <w:r w:rsidR="008F7F8E" w:rsidRPr="00ED7576">
        <w:rPr>
          <w:sz w:val="24"/>
          <w:szCs w:val="24"/>
        </w:rPr>
        <w:t xml:space="preserve"> a</w:t>
      </w:r>
      <w:r w:rsidR="000E591C" w:rsidRPr="00ED7576">
        <w:rPr>
          <w:sz w:val="24"/>
          <w:szCs w:val="24"/>
        </w:rPr>
        <w:t xml:space="preserve">nd </w:t>
      </w:r>
      <w:r w:rsidR="1B2DCEBB" w:rsidRPr="00ED7576">
        <w:rPr>
          <w:sz w:val="24"/>
          <w:szCs w:val="24"/>
        </w:rPr>
        <w:t xml:space="preserve">they asked </w:t>
      </w:r>
      <w:r w:rsidR="00AE168F" w:rsidRPr="00ED7576">
        <w:rPr>
          <w:sz w:val="24"/>
          <w:szCs w:val="24"/>
        </w:rPr>
        <w:t>whether</w:t>
      </w:r>
      <w:r w:rsidR="000E591C" w:rsidRPr="00ED7576">
        <w:rPr>
          <w:sz w:val="24"/>
          <w:szCs w:val="24"/>
        </w:rPr>
        <w:t xml:space="preserve"> our watershed program could assist in addressing those concerns.</w:t>
      </w:r>
    </w:p>
    <w:p w14:paraId="7169C314" w14:textId="77777777" w:rsidR="00961FF4" w:rsidRPr="00ED7576" w:rsidRDefault="00AE168F" w:rsidP="00F6725F">
      <w:pPr>
        <w:pStyle w:val="ListParagraph"/>
        <w:numPr>
          <w:ilvl w:val="1"/>
          <w:numId w:val="69"/>
        </w:numPr>
        <w:spacing w:after="0" w:line="240" w:lineRule="auto"/>
        <w:ind w:left="720"/>
        <w:rPr>
          <w:sz w:val="24"/>
          <w:szCs w:val="24"/>
        </w:rPr>
      </w:pPr>
      <w:r w:rsidRPr="00ED7576">
        <w:rPr>
          <w:sz w:val="24"/>
          <w:szCs w:val="24"/>
        </w:rPr>
        <w:t>T</w:t>
      </w:r>
      <w:r w:rsidR="000E591C" w:rsidRPr="00ED7576">
        <w:rPr>
          <w:sz w:val="24"/>
          <w:szCs w:val="24"/>
        </w:rPr>
        <w:t xml:space="preserve">he </w:t>
      </w:r>
      <w:r w:rsidR="005E2499" w:rsidRPr="00ED7576">
        <w:rPr>
          <w:sz w:val="24"/>
          <w:szCs w:val="24"/>
        </w:rPr>
        <w:t>PIFR</w:t>
      </w:r>
      <w:r w:rsidR="000E591C" w:rsidRPr="00ED7576">
        <w:rPr>
          <w:sz w:val="24"/>
          <w:szCs w:val="24"/>
        </w:rPr>
        <w:t xml:space="preserve"> is required prior to applying for the watershed project so that it can be evaluated </w:t>
      </w:r>
      <w:r w:rsidR="00EF115B" w:rsidRPr="00ED7576">
        <w:rPr>
          <w:sz w:val="24"/>
          <w:szCs w:val="24"/>
        </w:rPr>
        <w:t xml:space="preserve">to see if </w:t>
      </w:r>
      <w:r w:rsidR="000E591C" w:rsidRPr="00ED7576">
        <w:rPr>
          <w:sz w:val="24"/>
          <w:szCs w:val="24"/>
        </w:rPr>
        <w:t>it fits the program, meets the intent of the program</w:t>
      </w:r>
      <w:r w:rsidR="00961FF4" w:rsidRPr="00ED7576">
        <w:rPr>
          <w:sz w:val="24"/>
          <w:szCs w:val="24"/>
        </w:rPr>
        <w:t>,</w:t>
      </w:r>
      <w:r w:rsidR="000E591C" w:rsidRPr="00ED7576">
        <w:rPr>
          <w:sz w:val="24"/>
          <w:szCs w:val="24"/>
        </w:rPr>
        <w:t xml:space="preserve"> and eligib</w:t>
      </w:r>
      <w:r w:rsidR="00961FF4" w:rsidRPr="00ED7576">
        <w:rPr>
          <w:sz w:val="24"/>
          <w:szCs w:val="24"/>
        </w:rPr>
        <w:t>ility</w:t>
      </w:r>
      <w:r w:rsidR="000E591C" w:rsidRPr="00ED7576">
        <w:rPr>
          <w:sz w:val="24"/>
          <w:szCs w:val="24"/>
        </w:rPr>
        <w:t>.</w:t>
      </w:r>
    </w:p>
    <w:p w14:paraId="7AE058B9" w14:textId="541BDF44" w:rsidR="00994BD1" w:rsidRPr="00ED7576" w:rsidRDefault="00961FF4" w:rsidP="00F6725F">
      <w:pPr>
        <w:pStyle w:val="ListParagraph"/>
        <w:numPr>
          <w:ilvl w:val="1"/>
          <w:numId w:val="69"/>
        </w:numPr>
        <w:spacing w:after="0" w:line="240" w:lineRule="auto"/>
        <w:ind w:left="720"/>
        <w:rPr>
          <w:sz w:val="24"/>
          <w:szCs w:val="24"/>
        </w:rPr>
      </w:pPr>
      <w:r w:rsidRPr="00ED7576">
        <w:rPr>
          <w:sz w:val="24"/>
          <w:szCs w:val="24"/>
        </w:rPr>
        <w:t>T</w:t>
      </w:r>
      <w:r w:rsidR="000E591C" w:rsidRPr="00ED7576">
        <w:rPr>
          <w:sz w:val="24"/>
          <w:szCs w:val="24"/>
        </w:rPr>
        <w:t>he evaluation determined that a watershed project is feasible under the requirements of the NRCS watershed program.</w:t>
      </w:r>
      <w:r w:rsidR="00622758" w:rsidRPr="00ED7576">
        <w:rPr>
          <w:sz w:val="24"/>
          <w:szCs w:val="24"/>
        </w:rPr>
        <w:t xml:space="preserve"> </w:t>
      </w:r>
      <w:r w:rsidR="000E591C" w:rsidRPr="00ED7576">
        <w:rPr>
          <w:sz w:val="24"/>
          <w:szCs w:val="24"/>
        </w:rPr>
        <w:t>It met the</w:t>
      </w:r>
      <w:r w:rsidR="007F6F36" w:rsidRPr="00ED7576">
        <w:rPr>
          <w:sz w:val="24"/>
          <w:szCs w:val="24"/>
        </w:rPr>
        <w:t xml:space="preserve"> </w:t>
      </w:r>
      <w:r w:rsidR="000E591C" w:rsidRPr="00ED7576">
        <w:rPr>
          <w:sz w:val="24"/>
          <w:szCs w:val="24"/>
        </w:rPr>
        <w:t xml:space="preserve">specific requirement that was of concern that 20% of the benefit area has to be rural or </w:t>
      </w:r>
      <w:r w:rsidR="002B7B93" w:rsidRPr="00ED7576">
        <w:rPr>
          <w:sz w:val="24"/>
          <w:szCs w:val="24"/>
        </w:rPr>
        <w:t>agricultural, and</w:t>
      </w:r>
      <w:r w:rsidR="000E591C" w:rsidRPr="00ED7576">
        <w:rPr>
          <w:sz w:val="24"/>
          <w:szCs w:val="24"/>
        </w:rPr>
        <w:t xml:space="preserve"> within the project area there is enough marsh</w:t>
      </w:r>
      <w:r w:rsidR="000C63C4" w:rsidRPr="00ED7576">
        <w:rPr>
          <w:sz w:val="24"/>
          <w:szCs w:val="24"/>
        </w:rPr>
        <w:t xml:space="preserve"> </w:t>
      </w:r>
      <w:r w:rsidR="000E591C" w:rsidRPr="00ED7576">
        <w:rPr>
          <w:sz w:val="24"/>
          <w:szCs w:val="24"/>
        </w:rPr>
        <w:t xml:space="preserve">land, wetland, rural land that </w:t>
      </w:r>
      <w:r w:rsidR="00C10827" w:rsidRPr="00ED7576">
        <w:rPr>
          <w:sz w:val="24"/>
          <w:szCs w:val="24"/>
        </w:rPr>
        <w:t>q</w:t>
      </w:r>
      <w:r w:rsidR="000E591C" w:rsidRPr="00ED7576">
        <w:rPr>
          <w:sz w:val="24"/>
          <w:szCs w:val="24"/>
        </w:rPr>
        <w:t>ualif</w:t>
      </w:r>
      <w:r w:rsidR="00C10827" w:rsidRPr="00ED7576">
        <w:rPr>
          <w:sz w:val="24"/>
          <w:szCs w:val="24"/>
        </w:rPr>
        <w:t>ies</w:t>
      </w:r>
      <w:r w:rsidR="000E591C" w:rsidRPr="00ED7576">
        <w:rPr>
          <w:sz w:val="24"/>
          <w:szCs w:val="24"/>
        </w:rPr>
        <w:t>.</w:t>
      </w:r>
    </w:p>
    <w:p w14:paraId="64C0A574" w14:textId="77777777" w:rsidR="004C0E43" w:rsidRPr="00ED7576" w:rsidRDefault="00994BD1" w:rsidP="00F6725F">
      <w:pPr>
        <w:pStyle w:val="ListParagraph"/>
        <w:numPr>
          <w:ilvl w:val="1"/>
          <w:numId w:val="69"/>
        </w:numPr>
        <w:spacing w:after="0" w:line="240" w:lineRule="auto"/>
        <w:ind w:left="720"/>
        <w:rPr>
          <w:sz w:val="24"/>
          <w:szCs w:val="24"/>
        </w:rPr>
      </w:pPr>
      <w:r w:rsidRPr="00ED7576">
        <w:rPr>
          <w:sz w:val="24"/>
          <w:szCs w:val="24"/>
        </w:rPr>
        <w:t>W</w:t>
      </w:r>
      <w:r w:rsidR="000E591C" w:rsidRPr="00ED7576">
        <w:rPr>
          <w:sz w:val="24"/>
          <w:szCs w:val="24"/>
        </w:rPr>
        <w:t>ithin this</w:t>
      </w:r>
      <w:r w:rsidRPr="00ED7576">
        <w:rPr>
          <w:sz w:val="24"/>
          <w:szCs w:val="24"/>
        </w:rPr>
        <w:t xml:space="preserve"> PIFR, </w:t>
      </w:r>
      <w:r w:rsidR="000E591C" w:rsidRPr="00ED7576">
        <w:rPr>
          <w:sz w:val="24"/>
          <w:szCs w:val="24"/>
        </w:rPr>
        <w:t>they followed</w:t>
      </w:r>
      <w:r w:rsidR="00DD6BF9" w:rsidRPr="00ED7576">
        <w:rPr>
          <w:sz w:val="24"/>
          <w:szCs w:val="24"/>
        </w:rPr>
        <w:t xml:space="preserve"> </w:t>
      </w:r>
      <w:r w:rsidR="000E591C" w:rsidRPr="00ED7576">
        <w:rPr>
          <w:sz w:val="24"/>
          <w:szCs w:val="24"/>
        </w:rPr>
        <w:t xml:space="preserve">a </w:t>
      </w:r>
      <w:r w:rsidR="00041A1B" w:rsidRPr="00ED7576">
        <w:rPr>
          <w:sz w:val="24"/>
          <w:szCs w:val="24"/>
        </w:rPr>
        <w:t xml:space="preserve">provided </w:t>
      </w:r>
      <w:r w:rsidR="003C5DBF" w:rsidRPr="00ED7576">
        <w:rPr>
          <w:sz w:val="24"/>
          <w:szCs w:val="24"/>
        </w:rPr>
        <w:t>template,</w:t>
      </w:r>
      <w:r w:rsidR="00DD6BF9" w:rsidRPr="00ED7576">
        <w:rPr>
          <w:sz w:val="24"/>
          <w:szCs w:val="24"/>
        </w:rPr>
        <w:t xml:space="preserve"> </w:t>
      </w:r>
      <w:r w:rsidR="000E591C" w:rsidRPr="00ED7576">
        <w:rPr>
          <w:sz w:val="24"/>
          <w:szCs w:val="24"/>
        </w:rPr>
        <w:t>and they start to look at some alternatives that could be addressed under the planning portion of the watershed project.</w:t>
      </w:r>
    </w:p>
    <w:p w14:paraId="240F80EA" w14:textId="77777777" w:rsidR="00B44427" w:rsidRPr="00ED7576" w:rsidRDefault="004C0E43" w:rsidP="00F6725F">
      <w:pPr>
        <w:pStyle w:val="ListParagraph"/>
        <w:numPr>
          <w:ilvl w:val="1"/>
          <w:numId w:val="69"/>
        </w:numPr>
        <w:spacing w:after="0" w:line="240" w:lineRule="auto"/>
        <w:ind w:left="720"/>
        <w:rPr>
          <w:sz w:val="24"/>
          <w:szCs w:val="24"/>
        </w:rPr>
      </w:pPr>
      <w:r w:rsidRPr="00ED7576">
        <w:rPr>
          <w:sz w:val="24"/>
          <w:szCs w:val="24"/>
        </w:rPr>
        <w:t>T</w:t>
      </w:r>
      <w:r w:rsidR="000E591C" w:rsidRPr="00ED7576">
        <w:rPr>
          <w:sz w:val="24"/>
          <w:szCs w:val="24"/>
        </w:rPr>
        <w:t xml:space="preserve">hey looked at </w:t>
      </w:r>
      <w:r w:rsidRPr="00ED7576">
        <w:rPr>
          <w:sz w:val="24"/>
          <w:szCs w:val="24"/>
        </w:rPr>
        <w:t>four</w:t>
      </w:r>
      <w:r w:rsidR="000E591C" w:rsidRPr="00ED7576">
        <w:rPr>
          <w:sz w:val="24"/>
          <w:szCs w:val="24"/>
        </w:rPr>
        <w:t xml:space="preserve"> alternatives</w:t>
      </w:r>
      <w:r w:rsidRPr="00ED7576">
        <w:rPr>
          <w:sz w:val="24"/>
          <w:szCs w:val="24"/>
        </w:rPr>
        <w:t xml:space="preserve"> however, t</w:t>
      </w:r>
      <w:r w:rsidR="000E591C" w:rsidRPr="00ED7576">
        <w:rPr>
          <w:sz w:val="24"/>
          <w:szCs w:val="24"/>
        </w:rPr>
        <w:t>here could be more.</w:t>
      </w:r>
      <w:r w:rsidR="00BD6FA6" w:rsidRPr="00ED7576">
        <w:rPr>
          <w:sz w:val="24"/>
          <w:szCs w:val="24"/>
        </w:rPr>
        <w:t xml:space="preserve"> The actual plan </w:t>
      </w:r>
      <w:r w:rsidR="000E591C" w:rsidRPr="00ED7576">
        <w:rPr>
          <w:sz w:val="24"/>
          <w:szCs w:val="24"/>
        </w:rPr>
        <w:t>could be revised as we move forward</w:t>
      </w:r>
      <w:r w:rsidR="00FB47F2" w:rsidRPr="00ED7576">
        <w:rPr>
          <w:sz w:val="24"/>
          <w:szCs w:val="24"/>
        </w:rPr>
        <w:t xml:space="preserve">.                    </w:t>
      </w:r>
    </w:p>
    <w:p w14:paraId="7C335517" w14:textId="79D8AB25" w:rsidR="00F26531" w:rsidRPr="00ED7576" w:rsidRDefault="00B44427" w:rsidP="00F6725F">
      <w:pPr>
        <w:pStyle w:val="ListParagraph"/>
        <w:numPr>
          <w:ilvl w:val="2"/>
          <w:numId w:val="69"/>
        </w:numPr>
        <w:spacing w:after="0" w:line="240" w:lineRule="auto"/>
        <w:ind w:left="1080"/>
        <w:rPr>
          <w:sz w:val="24"/>
          <w:szCs w:val="24"/>
        </w:rPr>
      </w:pPr>
      <w:r w:rsidRPr="00ED7576">
        <w:rPr>
          <w:sz w:val="24"/>
          <w:szCs w:val="24"/>
        </w:rPr>
        <w:t>T</w:t>
      </w:r>
      <w:r w:rsidR="000E591C" w:rsidRPr="00ED7576">
        <w:rPr>
          <w:sz w:val="24"/>
          <w:szCs w:val="24"/>
        </w:rPr>
        <w:t>he first alternative</w:t>
      </w:r>
      <w:r w:rsidR="0021766A" w:rsidRPr="00ED7576">
        <w:rPr>
          <w:sz w:val="24"/>
          <w:szCs w:val="24"/>
        </w:rPr>
        <w:t>,</w:t>
      </w:r>
      <w:r w:rsidR="000E591C" w:rsidRPr="00ED7576">
        <w:rPr>
          <w:sz w:val="24"/>
          <w:szCs w:val="24"/>
        </w:rPr>
        <w:t xml:space="preserve"> no action</w:t>
      </w:r>
      <w:r w:rsidR="00EF0927" w:rsidRPr="00ED7576">
        <w:rPr>
          <w:sz w:val="24"/>
          <w:szCs w:val="24"/>
        </w:rPr>
        <w:t xml:space="preserve"> </w:t>
      </w:r>
      <w:r w:rsidR="000E591C" w:rsidRPr="00ED7576">
        <w:rPr>
          <w:sz w:val="24"/>
          <w:szCs w:val="24"/>
        </w:rPr>
        <w:t xml:space="preserve">comes back to the </w:t>
      </w:r>
      <w:r w:rsidR="00EF0927" w:rsidRPr="00ED7576">
        <w:rPr>
          <w:sz w:val="24"/>
          <w:szCs w:val="24"/>
        </w:rPr>
        <w:t>NEPA</w:t>
      </w:r>
      <w:r w:rsidR="000E591C" w:rsidRPr="00ED7576">
        <w:rPr>
          <w:sz w:val="24"/>
          <w:szCs w:val="24"/>
        </w:rPr>
        <w:t xml:space="preserve"> requirements and the environmental assessment</w:t>
      </w:r>
      <w:r w:rsidRPr="00ED7576">
        <w:rPr>
          <w:sz w:val="24"/>
          <w:szCs w:val="24"/>
        </w:rPr>
        <w:t>. I</w:t>
      </w:r>
      <w:r w:rsidR="000E591C" w:rsidRPr="00ED7576">
        <w:rPr>
          <w:sz w:val="24"/>
          <w:szCs w:val="24"/>
        </w:rPr>
        <w:t xml:space="preserve">f we </w:t>
      </w:r>
      <w:r w:rsidR="00F26531" w:rsidRPr="00ED7576">
        <w:rPr>
          <w:sz w:val="24"/>
          <w:szCs w:val="24"/>
        </w:rPr>
        <w:t xml:space="preserve">don’t </w:t>
      </w:r>
      <w:r w:rsidR="000E591C" w:rsidRPr="00ED7576">
        <w:rPr>
          <w:sz w:val="24"/>
          <w:szCs w:val="24"/>
        </w:rPr>
        <w:t xml:space="preserve">do </w:t>
      </w:r>
      <w:r w:rsidR="00C61696" w:rsidRPr="00ED7576">
        <w:rPr>
          <w:sz w:val="24"/>
          <w:szCs w:val="24"/>
        </w:rPr>
        <w:t xml:space="preserve">or impact </w:t>
      </w:r>
      <w:r w:rsidR="00EF0927" w:rsidRPr="00ED7576">
        <w:rPr>
          <w:sz w:val="24"/>
          <w:szCs w:val="24"/>
        </w:rPr>
        <w:t>any</w:t>
      </w:r>
      <w:r w:rsidR="000E591C" w:rsidRPr="00ED7576">
        <w:rPr>
          <w:sz w:val="24"/>
          <w:szCs w:val="24"/>
        </w:rPr>
        <w:t xml:space="preserve">thing, </w:t>
      </w:r>
      <w:r w:rsidR="00E47255" w:rsidRPr="00ED7576">
        <w:rPr>
          <w:sz w:val="24"/>
          <w:szCs w:val="24"/>
        </w:rPr>
        <w:t>w</w:t>
      </w:r>
      <w:r w:rsidR="000E591C" w:rsidRPr="00ED7576">
        <w:rPr>
          <w:sz w:val="24"/>
          <w:szCs w:val="24"/>
        </w:rPr>
        <w:t>hat's the result of that</w:t>
      </w:r>
      <w:r w:rsidR="00F26531" w:rsidRPr="00ED7576">
        <w:rPr>
          <w:sz w:val="24"/>
          <w:szCs w:val="24"/>
        </w:rPr>
        <w:t>, t</w:t>
      </w:r>
      <w:r w:rsidR="00E47255" w:rsidRPr="00ED7576">
        <w:rPr>
          <w:sz w:val="24"/>
          <w:szCs w:val="24"/>
        </w:rPr>
        <w:t xml:space="preserve">here will </w:t>
      </w:r>
      <w:r w:rsidR="000E591C" w:rsidRPr="00ED7576">
        <w:rPr>
          <w:sz w:val="24"/>
          <w:szCs w:val="24"/>
        </w:rPr>
        <w:t>be flooding</w:t>
      </w:r>
      <w:r w:rsidRPr="00ED7576">
        <w:rPr>
          <w:sz w:val="24"/>
          <w:szCs w:val="24"/>
        </w:rPr>
        <w:t>.</w:t>
      </w:r>
    </w:p>
    <w:p w14:paraId="383B745A" w14:textId="4224998D" w:rsidR="00C75474" w:rsidRPr="00ED7576" w:rsidRDefault="00F26531" w:rsidP="00F6725F">
      <w:pPr>
        <w:pStyle w:val="ListParagraph"/>
        <w:numPr>
          <w:ilvl w:val="2"/>
          <w:numId w:val="69"/>
        </w:numPr>
        <w:spacing w:after="0" w:line="240" w:lineRule="auto"/>
        <w:ind w:left="1080"/>
        <w:rPr>
          <w:sz w:val="24"/>
          <w:szCs w:val="24"/>
        </w:rPr>
      </w:pPr>
      <w:r w:rsidRPr="00ED7576">
        <w:rPr>
          <w:sz w:val="24"/>
          <w:szCs w:val="24"/>
        </w:rPr>
        <w:t>T</w:t>
      </w:r>
      <w:r w:rsidR="000E591C" w:rsidRPr="00ED7576">
        <w:rPr>
          <w:sz w:val="24"/>
          <w:szCs w:val="24"/>
        </w:rPr>
        <w:t xml:space="preserve">he second alternative is to raise the existing </w:t>
      </w:r>
      <w:r w:rsidR="00CA469A" w:rsidRPr="00ED7576">
        <w:rPr>
          <w:sz w:val="24"/>
          <w:szCs w:val="24"/>
        </w:rPr>
        <w:t>d</w:t>
      </w:r>
      <w:r w:rsidR="15A5B08E" w:rsidRPr="00ED7576">
        <w:rPr>
          <w:sz w:val="24"/>
          <w:szCs w:val="24"/>
        </w:rPr>
        <w:t>ikes</w:t>
      </w:r>
      <w:r w:rsidR="000E591C" w:rsidRPr="00ED7576">
        <w:rPr>
          <w:sz w:val="24"/>
          <w:szCs w:val="24"/>
        </w:rPr>
        <w:t>, expand them where needed</w:t>
      </w:r>
      <w:r w:rsidR="00CA469A" w:rsidRPr="00ED7576">
        <w:rPr>
          <w:sz w:val="24"/>
          <w:szCs w:val="24"/>
        </w:rPr>
        <w:t xml:space="preserve"> </w:t>
      </w:r>
      <w:r w:rsidR="62308E83" w:rsidRPr="00ED7576">
        <w:rPr>
          <w:sz w:val="24"/>
          <w:szCs w:val="24"/>
        </w:rPr>
        <w:t>and/</w:t>
      </w:r>
      <w:r w:rsidR="00CA469A" w:rsidRPr="00ED7576">
        <w:rPr>
          <w:sz w:val="24"/>
          <w:szCs w:val="24"/>
        </w:rPr>
        <w:t xml:space="preserve">or </w:t>
      </w:r>
      <w:r w:rsidR="000E591C" w:rsidRPr="00ED7576">
        <w:rPr>
          <w:sz w:val="24"/>
          <w:szCs w:val="24"/>
        </w:rPr>
        <w:t>add sea walls</w:t>
      </w:r>
      <w:r w:rsidR="00C75474" w:rsidRPr="00ED7576">
        <w:rPr>
          <w:sz w:val="24"/>
          <w:szCs w:val="24"/>
        </w:rPr>
        <w:t>. W</w:t>
      </w:r>
      <w:r w:rsidR="000E591C" w:rsidRPr="00ED7576">
        <w:rPr>
          <w:sz w:val="24"/>
          <w:szCs w:val="24"/>
        </w:rPr>
        <w:t xml:space="preserve">e want to avoid </w:t>
      </w:r>
      <w:r w:rsidR="00C75474" w:rsidRPr="00ED7576">
        <w:rPr>
          <w:sz w:val="24"/>
          <w:szCs w:val="24"/>
        </w:rPr>
        <w:t>imminent</w:t>
      </w:r>
      <w:r w:rsidR="000E591C" w:rsidRPr="00ED7576">
        <w:rPr>
          <w:sz w:val="24"/>
          <w:szCs w:val="24"/>
        </w:rPr>
        <w:t xml:space="preserve"> flooding.</w:t>
      </w:r>
    </w:p>
    <w:p w14:paraId="4975CE31" w14:textId="765CAB99" w:rsidR="0021766A" w:rsidRPr="00ED7576" w:rsidRDefault="000E591C" w:rsidP="00F6725F">
      <w:pPr>
        <w:pStyle w:val="ListParagraph"/>
        <w:numPr>
          <w:ilvl w:val="2"/>
          <w:numId w:val="69"/>
        </w:numPr>
        <w:spacing w:after="0" w:line="240" w:lineRule="auto"/>
        <w:ind w:left="1080"/>
        <w:rPr>
          <w:sz w:val="24"/>
          <w:szCs w:val="24"/>
        </w:rPr>
      </w:pPr>
      <w:r w:rsidRPr="00ED7576">
        <w:rPr>
          <w:sz w:val="24"/>
          <w:szCs w:val="24"/>
        </w:rPr>
        <w:t xml:space="preserve">The third alternative is </w:t>
      </w:r>
      <w:r w:rsidR="1C0C46F2" w:rsidRPr="00ED7576">
        <w:rPr>
          <w:sz w:val="24"/>
          <w:szCs w:val="24"/>
        </w:rPr>
        <w:t xml:space="preserve">an option </w:t>
      </w:r>
      <w:r w:rsidRPr="00ED7576">
        <w:rPr>
          <w:sz w:val="24"/>
          <w:szCs w:val="24"/>
        </w:rPr>
        <w:t xml:space="preserve">within the </w:t>
      </w:r>
      <w:r w:rsidR="002B7B93" w:rsidRPr="00ED7576">
        <w:rPr>
          <w:sz w:val="24"/>
          <w:szCs w:val="24"/>
        </w:rPr>
        <w:t>program to</w:t>
      </w:r>
      <w:r w:rsidRPr="00ED7576">
        <w:rPr>
          <w:sz w:val="24"/>
          <w:szCs w:val="24"/>
        </w:rPr>
        <w:t xml:space="preserve"> buyout of all the effective properties</w:t>
      </w:r>
      <w:r w:rsidR="3CCBE82F" w:rsidRPr="00ED7576">
        <w:rPr>
          <w:sz w:val="24"/>
          <w:szCs w:val="24"/>
        </w:rPr>
        <w:t>, but that</w:t>
      </w:r>
      <w:r w:rsidR="00640965" w:rsidRPr="00ED7576">
        <w:rPr>
          <w:sz w:val="24"/>
          <w:szCs w:val="24"/>
        </w:rPr>
        <w:t xml:space="preserve"> is</w:t>
      </w:r>
      <w:r w:rsidRPr="00ED7576">
        <w:rPr>
          <w:sz w:val="24"/>
          <w:szCs w:val="24"/>
        </w:rPr>
        <w:t xml:space="preserve"> not going to be what the local people desire.</w:t>
      </w:r>
    </w:p>
    <w:p w14:paraId="15A28CB6" w14:textId="0DF569D7" w:rsidR="008C719F" w:rsidRPr="00ED7576" w:rsidRDefault="0021766A" w:rsidP="00F6725F">
      <w:pPr>
        <w:pStyle w:val="ListParagraph"/>
        <w:numPr>
          <w:ilvl w:val="2"/>
          <w:numId w:val="69"/>
        </w:numPr>
        <w:spacing w:after="0" w:line="240" w:lineRule="auto"/>
        <w:ind w:left="1080"/>
        <w:rPr>
          <w:sz w:val="24"/>
          <w:szCs w:val="24"/>
        </w:rPr>
      </w:pPr>
      <w:r w:rsidRPr="00ED7576">
        <w:rPr>
          <w:sz w:val="24"/>
          <w:szCs w:val="24"/>
        </w:rPr>
        <w:t>T</w:t>
      </w:r>
      <w:r w:rsidR="000E591C" w:rsidRPr="00ED7576">
        <w:rPr>
          <w:sz w:val="24"/>
          <w:szCs w:val="24"/>
        </w:rPr>
        <w:t xml:space="preserve">he </w:t>
      </w:r>
      <w:r w:rsidRPr="00ED7576">
        <w:rPr>
          <w:sz w:val="24"/>
          <w:szCs w:val="24"/>
        </w:rPr>
        <w:t xml:space="preserve">fourth </w:t>
      </w:r>
      <w:r w:rsidR="000E591C" w:rsidRPr="00ED7576">
        <w:rPr>
          <w:sz w:val="24"/>
          <w:szCs w:val="24"/>
        </w:rPr>
        <w:t>alternative</w:t>
      </w:r>
      <w:r w:rsidR="001C1FAE" w:rsidRPr="00ED7576">
        <w:rPr>
          <w:sz w:val="24"/>
          <w:szCs w:val="24"/>
        </w:rPr>
        <w:t>,</w:t>
      </w:r>
      <w:r w:rsidR="000E591C" w:rsidRPr="00ED7576">
        <w:rPr>
          <w:sz w:val="24"/>
          <w:szCs w:val="24"/>
        </w:rPr>
        <w:t xml:space="preserve"> where money is no object would be to install a large pumping system to remove storm </w:t>
      </w:r>
      <w:r w:rsidR="00587741" w:rsidRPr="00ED7576">
        <w:rPr>
          <w:sz w:val="24"/>
          <w:szCs w:val="24"/>
        </w:rPr>
        <w:t xml:space="preserve">water </w:t>
      </w:r>
      <w:r w:rsidR="000E591C" w:rsidRPr="00ED7576">
        <w:rPr>
          <w:sz w:val="24"/>
          <w:szCs w:val="24"/>
        </w:rPr>
        <w:t>runoff</w:t>
      </w:r>
      <w:r w:rsidR="724B14AE" w:rsidRPr="00ED7576">
        <w:rPr>
          <w:sz w:val="24"/>
          <w:szCs w:val="24"/>
        </w:rPr>
        <w:t xml:space="preserve"> in addition to the second </w:t>
      </w:r>
      <w:r w:rsidR="00B20B41" w:rsidRPr="00ED7576">
        <w:rPr>
          <w:sz w:val="24"/>
          <w:szCs w:val="24"/>
        </w:rPr>
        <w:t>alternative.</w:t>
      </w:r>
    </w:p>
    <w:p w14:paraId="2BA235BC" w14:textId="20D2B2C9" w:rsidR="002D7C07" w:rsidRPr="00ED7576" w:rsidRDefault="008C719F" w:rsidP="00F6725F">
      <w:pPr>
        <w:pStyle w:val="ListParagraph"/>
        <w:numPr>
          <w:ilvl w:val="1"/>
          <w:numId w:val="69"/>
        </w:numPr>
        <w:spacing w:after="0" w:line="240" w:lineRule="auto"/>
        <w:ind w:left="720"/>
        <w:rPr>
          <w:sz w:val="24"/>
          <w:szCs w:val="24"/>
        </w:rPr>
      </w:pPr>
      <w:r w:rsidRPr="00ED7576">
        <w:rPr>
          <w:sz w:val="24"/>
          <w:szCs w:val="24"/>
        </w:rPr>
        <w:t>T</w:t>
      </w:r>
      <w:r w:rsidR="000E591C" w:rsidRPr="00ED7576">
        <w:rPr>
          <w:sz w:val="24"/>
          <w:szCs w:val="24"/>
        </w:rPr>
        <w:t>he next steps on this process</w:t>
      </w:r>
    </w:p>
    <w:p w14:paraId="1AA35B3D" w14:textId="40E47A86" w:rsidR="002D7C07" w:rsidRPr="00ED7576" w:rsidRDefault="002D7C07" w:rsidP="00F6725F">
      <w:pPr>
        <w:pStyle w:val="ListParagraph"/>
        <w:numPr>
          <w:ilvl w:val="2"/>
          <w:numId w:val="69"/>
        </w:numPr>
        <w:spacing w:after="0" w:line="240" w:lineRule="auto"/>
        <w:ind w:left="1080"/>
        <w:rPr>
          <w:sz w:val="24"/>
          <w:szCs w:val="24"/>
        </w:rPr>
      </w:pPr>
      <w:r w:rsidRPr="00ED7576">
        <w:rPr>
          <w:sz w:val="24"/>
          <w:szCs w:val="24"/>
        </w:rPr>
        <w:t>T</w:t>
      </w:r>
      <w:r w:rsidR="000E591C" w:rsidRPr="00ED7576">
        <w:rPr>
          <w:sz w:val="24"/>
          <w:szCs w:val="24"/>
        </w:rPr>
        <w:t>he sponsor, the City of New</w:t>
      </w:r>
      <w:r w:rsidR="4C2EFDA4" w:rsidRPr="00ED7576">
        <w:rPr>
          <w:sz w:val="24"/>
          <w:szCs w:val="24"/>
        </w:rPr>
        <w:t xml:space="preserve"> C</w:t>
      </w:r>
      <w:r w:rsidR="000E591C" w:rsidRPr="00ED7576">
        <w:rPr>
          <w:sz w:val="24"/>
          <w:szCs w:val="24"/>
        </w:rPr>
        <w:t>astle, will make the formal request to NRCS for a watershed project.</w:t>
      </w:r>
    </w:p>
    <w:p w14:paraId="4940850E" w14:textId="0906547A" w:rsidR="00394754" w:rsidRPr="00ED7576" w:rsidRDefault="54E460D7" w:rsidP="00F6725F">
      <w:pPr>
        <w:pStyle w:val="ListParagraph"/>
        <w:numPr>
          <w:ilvl w:val="2"/>
          <w:numId w:val="69"/>
        </w:numPr>
        <w:spacing w:after="0" w:line="240" w:lineRule="auto"/>
        <w:ind w:left="1080"/>
        <w:rPr>
          <w:sz w:val="24"/>
          <w:szCs w:val="24"/>
        </w:rPr>
      </w:pPr>
      <w:r w:rsidRPr="00ED7576">
        <w:rPr>
          <w:sz w:val="24"/>
          <w:szCs w:val="24"/>
        </w:rPr>
        <w:t>T</w:t>
      </w:r>
      <w:r w:rsidR="000E591C" w:rsidRPr="00ED7576">
        <w:rPr>
          <w:sz w:val="24"/>
          <w:szCs w:val="24"/>
        </w:rPr>
        <w:t xml:space="preserve">hen </w:t>
      </w:r>
      <w:r w:rsidR="00893BE3" w:rsidRPr="00ED7576">
        <w:rPr>
          <w:sz w:val="24"/>
          <w:szCs w:val="24"/>
        </w:rPr>
        <w:t xml:space="preserve">NRCS </w:t>
      </w:r>
      <w:r w:rsidR="000E591C" w:rsidRPr="00ED7576">
        <w:rPr>
          <w:sz w:val="24"/>
          <w:szCs w:val="24"/>
        </w:rPr>
        <w:t>accept the request</w:t>
      </w:r>
      <w:r w:rsidR="00394754" w:rsidRPr="00ED7576">
        <w:rPr>
          <w:sz w:val="24"/>
          <w:szCs w:val="24"/>
        </w:rPr>
        <w:t>.</w:t>
      </w:r>
    </w:p>
    <w:p w14:paraId="04AB67BF" w14:textId="5DA50FEC" w:rsidR="00BB0F6C" w:rsidRPr="00ED7576" w:rsidRDefault="00167A52" w:rsidP="00F6725F">
      <w:pPr>
        <w:pStyle w:val="ListParagraph"/>
        <w:numPr>
          <w:ilvl w:val="2"/>
          <w:numId w:val="69"/>
        </w:numPr>
        <w:spacing w:after="0" w:line="240" w:lineRule="auto"/>
        <w:ind w:left="1080"/>
        <w:rPr>
          <w:sz w:val="24"/>
          <w:szCs w:val="24"/>
        </w:rPr>
      </w:pPr>
      <w:r w:rsidRPr="00ED7576">
        <w:rPr>
          <w:sz w:val="24"/>
          <w:szCs w:val="24"/>
        </w:rPr>
        <w:t>D</w:t>
      </w:r>
      <w:r w:rsidR="0048674A" w:rsidRPr="00ED7576">
        <w:rPr>
          <w:sz w:val="24"/>
          <w:szCs w:val="24"/>
        </w:rPr>
        <w:t xml:space="preserve">evelop </w:t>
      </w:r>
      <w:r w:rsidR="000E591C" w:rsidRPr="00ED7576">
        <w:rPr>
          <w:sz w:val="24"/>
          <w:szCs w:val="24"/>
        </w:rPr>
        <w:t>the watershed p</w:t>
      </w:r>
      <w:r w:rsidR="1D0A181C" w:rsidRPr="00ED7576">
        <w:rPr>
          <w:sz w:val="24"/>
          <w:szCs w:val="24"/>
        </w:rPr>
        <w:t>roject</w:t>
      </w:r>
      <w:r w:rsidR="000E591C" w:rsidRPr="00ED7576">
        <w:rPr>
          <w:sz w:val="24"/>
          <w:szCs w:val="24"/>
        </w:rPr>
        <w:t>.</w:t>
      </w:r>
      <w:r w:rsidR="00BF60B7" w:rsidRPr="00ED7576">
        <w:rPr>
          <w:sz w:val="24"/>
          <w:szCs w:val="24"/>
        </w:rPr>
        <w:t xml:space="preserve"> </w:t>
      </w:r>
      <w:r w:rsidRPr="00ED7576">
        <w:rPr>
          <w:sz w:val="24"/>
          <w:szCs w:val="24"/>
        </w:rPr>
        <w:t>There are</w:t>
      </w:r>
      <w:r w:rsidR="000E591C" w:rsidRPr="00ED7576">
        <w:rPr>
          <w:sz w:val="24"/>
          <w:szCs w:val="24"/>
        </w:rPr>
        <w:t xml:space="preserve"> three steps in a watershed project</w:t>
      </w:r>
      <w:r w:rsidR="00BC083D" w:rsidRPr="00ED7576">
        <w:rPr>
          <w:sz w:val="24"/>
          <w:szCs w:val="24"/>
        </w:rPr>
        <w:t>, t</w:t>
      </w:r>
      <w:r w:rsidR="000E591C" w:rsidRPr="00ED7576">
        <w:rPr>
          <w:sz w:val="24"/>
          <w:szCs w:val="24"/>
        </w:rPr>
        <w:t>he watershed plan</w:t>
      </w:r>
      <w:r w:rsidR="00BC083D" w:rsidRPr="00ED7576">
        <w:rPr>
          <w:sz w:val="24"/>
          <w:szCs w:val="24"/>
        </w:rPr>
        <w:t xml:space="preserve">, </w:t>
      </w:r>
      <w:r w:rsidR="000E591C" w:rsidRPr="00ED7576">
        <w:rPr>
          <w:sz w:val="24"/>
          <w:szCs w:val="24"/>
        </w:rPr>
        <w:t>the design, and the construction phase.</w:t>
      </w:r>
    </w:p>
    <w:p w14:paraId="5574F879" w14:textId="77777777" w:rsidR="00443B0F" w:rsidRPr="00ED7576" w:rsidRDefault="009C20DE" w:rsidP="00F6725F">
      <w:pPr>
        <w:pStyle w:val="ListParagraph"/>
        <w:numPr>
          <w:ilvl w:val="2"/>
          <w:numId w:val="69"/>
        </w:numPr>
        <w:spacing w:after="0" w:line="240" w:lineRule="auto"/>
        <w:ind w:left="1080"/>
        <w:rPr>
          <w:sz w:val="24"/>
          <w:szCs w:val="24"/>
        </w:rPr>
      </w:pPr>
      <w:r w:rsidRPr="00ED7576">
        <w:rPr>
          <w:sz w:val="24"/>
          <w:szCs w:val="24"/>
        </w:rPr>
        <w:lastRenderedPageBreak/>
        <w:t xml:space="preserve">We would be hiring a consultant through our contracting process to complete the watershed plan and environmental document </w:t>
      </w:r>
      <w:r w:rsidR="00420BA3" w:rsidRPr="00ED7576">
        <w:rPr>
          <w:sz w:val="24"/>
          <w:szCs w:val="24"/>
        </w:rPr>
        <w:t>as</w:t>
      </w:r>
      <w:r w:rsidR="000E591C" w:rsidRPr="00ED7576">
        <w:rPr>
          <w:sz w:val="24"/>
          <w:szCs w:val="24"/>
        </w:rPr>
        <w:t xml:space="preserve"> we don't have the staff that we can dedicate to do this kind of work.</w:t>
      </w:r>
    </w:p>
    <w:p w14:paraId="4B49B8A6" w14:textId="77777777" w:rsidR="005A3E80" w:rsidRPr="00ED7576" w:rsidRDefault="00443B0F" w:rsidP="00F6725F">
      <w:pPr>
        <w:pStyle w:val="ListParagraph"/>
        <w:numPr>
          <w:ilvl w:val="2"/>
          <w:numId w:val="69"/>
        </w:numPr>
        <w:spacing w:after="0" w:line="240" w:lineRule="auto"/>
        <w:ind w:left="1080"/>
        <w:rPr>
          <w:sz w:val="24"/>
          <w:szCs w:val="24"/>
        </w:rPr>
      </w:pPr>
      <w:r w:rsidRPr="00ED7576">
        <w:rPr>
          <w:sz w:val="24"/>
          <w:szCs w:val="24"/>
        </w:rPr>
        <w:t>C</w:t>
      </w:r>
      <w:r w:rsidR="000E591C" w:rsidRPr="00ED7576">
        <w:rPr>
          <w:sz w:val="24"/>
          <w:szCs w:val="24"/>
        </w:rPr>
        <w:t>omplete</w:t>
      </w:r>
      <w:r w:rsidRPr="00ED7576">
        <w:rPr>
          <w:sz w:val="24"/>
          <w:szCs w:val="24"/>
        </w:rPr>
        <w:t xml:space="preserve"> the plan</w:t>
      </w:r>
      <w:r w:rsidR="000E591C" w:rsidRPr="00ED7576">
        <w:rPr>
          <w:sz w:val="24"/>
          <w:szCs w:val="24"/>
        </w:rPr>
        <w:t xml:space="preserve"> in two years.</w:t>
      </w:r>
    </w:p>
    <w:p w14:paraId="26173C69" w14:textId="2552F8D4" w:rsidR="00620E59" w:rsidRPr="00ED7576" w:rsidRDefault="00ED064E" w:rsidP="00F6725F">
      <w:pPr>
        <w:pStyle w:val="ListParagraph"/>
        <w:numPr>
          <w:ilvl w:val="2"/>
          <w:numId w:val="69"/>
        </w:numPr>
        <w:spacing w:after="0" w:line="240" w:lineRule="auto"/>
        <w:ind w:left="1080"/>
        <w:rPr>
          <w:sz w:val="24"/>
          <w:szCs w:val="24"/>
        </w:rPr>
      </w:pPr>
      <w:r w:rsidRPr="00ED7576">
        <w:rPr>
          <w:sz w:val="24"/>
          <w:szCs w:val="24"/>
        </w:rPr>
        <w:t xml:space="preserve">We are currently </w:t>
      </w:r>
      <w:r w:rsidR="000E591C" w:rsidRPr="00ED7576">
        <w:rPr>
          <w:sz w:val="24"/>
          <w:szCs w:val="24"/>
        </w:rPr>
        <w:t>in the process of renewing the contract with the consultants as an agency because it expires at the end of this year.</w:t>
      </w:r>
      <w:r w:rsidRPr="00ED7576">
        <w:rPr>
          <w:sz w:val="24"/>
          <w:szCs w:val="24"/>
        </w:rPr>
        <w:t xml:space="preserve"> I</w:t>
      </w:r>
      <w:r w:rsidR="000E591C" w:rsidRPr="00ED7576">
        <w:rPr>
          <w:sz w:val="24"/>
          <w:szCs w:val="24"/>
        </w:rPr>
        <w:t xml:space="preserve">t's likely that we would not be entering </w:t>
      </w:r>
      <w:r w:rsidRPr="00ED7576">
        <w:rPr>
          <w:sz w:val="24"/>
          <w:szCs w:val="24"/>
        </w:rPr>
        <w:t xml:space="preserve">into </w:t>
      </w:r>
      <w:r w:rsidR="000E591C" w:rsidRPr="00ED7576">
        <w:rPr>
          <w:sz w:val="24"/>
          <w:szCs w:val="24"/>
        </w:rPr>
        <w:t>a contract to begin this work until after October</w:t>
      </w:r>
      <w:r w:rsidR="0015707D" w:rsidRPr="00ED7576">
        <w:rPr>
          <w:sz w:val="24"/>
          <w:szCs w:val="24"/>
        </w:rPr>
        <w:t xml:space="preserve">. It may </w:t>
      </w:r>
      <w:r w:rsidR="000E591C" w:rsidRPr="00ED7576">
        <w:rPr>
          <w:sz w:val="24"/>
          <w:szCs w:val="24"/>
        </w:rPr>
        <w:t>take that long to go through the negotiation process</w:t>
      </w:r>
      <w:r w:rsidR="0015707D" w:rsidRPr="00ED7576">
        <w:rPr>
          <w:sz w:val="24"/>
          <w:szCs w:val="24"/>
        </w:rPr>
        <w:t>,</w:t>
      </w:r>
      <w:r w:rsidR="000E591C" w:rsidRPr="00ED7576">
        <w:rPr>
          <w:sz w:val="24"/>
          <w:szCs w:val="24"/>
        </w:rPr>
        <w:t xml:space="preserve"> setting up the statement of work and estimate</w:t>
      </w:r>
      <w:r w:rsidR="00C72957" w:rsidRPr="00ED7576">
        <w:rPr>
          <w:sz w:val="24"/>
          <w:szCs w:val="24"/>
        </w:rPr>
        <w:t>,</w:t>
      </w:r>
      <w:r w:rsidR="000E591C" w:rsidRPr="00ED7576">
        <w:rPr>
          <w:sz w:val="24"/>
          <w:szCs w:val="24"/>
        </w:rPr>
        <w:t xml:space="preserve"> and </w:t>
      </w:r>
      <w:r w:rsidR="00C72957" w:rsidRPr="00ED7576">
        <w:rPr>
          <w:sz w:val="24"/>
          <w:szCs w:val="24"/>
        </w:rPr>
        <w:t xml:space="preserve">get </w:t>
      </w:r>
      <w:r w:rsidR="000E591C" w:rsidRPr="00ED7576">
        <w:rPr>
          <w:sz w:val="24"/>
          <w:szCs w:val="24"/>
        </w:rPr>
        <w:t>all the</w:t>
      </w:r>
      <w:r w:rsidR="00C72957" w:rsidRPr="00ED7576">
        <w:rPr>
          <w:sz w:val="24"/>
          <w:szCs w:val="24"/>
        </w:rPr>
        <w:t xml:space="preserve"> </w:t>
      </w:r>
      <w:r w:rsidR="00620E59" w:rsidRPr="00ED7576">
        <w:rPr>
          <w:sz w:val="24"/>
          <w:szCs w:val="24"/>
        </w:rPr>
        <w:t>required documentation</w:t>
      </w:r>
      <w:r w:rsidR="000E591C" w:rsidRPr="00ED7576">
        <w:rPr>
          <w:sz w:val="24"/>
          <w:szCs w:val="24"/>
        </w:rPr>
        <w:t>.</w:t>
      </w:r>
      <w:r w:rsidR="000177C4" w:rsidRPr="00ED7576">
        <w:rPr>
          <w:sz w:val="24"/>
          <w:szCs w:val="24"/>
        </w:rPr>
        <w:t xml:space="preserve"> </w:t>
      </w:r>
    </w:p>
    <w:p w14:paraId="4CEC6F99" w14:textId="77777777" w:rsidR="00A625AA" w:rsidRPr="00ED7576" w:rsidRDefault="00620E59" w:rsidP="00F6725F">
      <w:pPr>
        <w:pStyle w:val="ListParagraph"/>
        <w:numPr>
          <w:ilvl w:val="1"/>
          <w:numId w:val="69"/>
        </w:numPr>
        <w:spacing w:after="0" w:line="240" w:lineRule="auto"/>
        <w:ind w:left="720"/>
        <w:rPr>
          <w:sz w:val="24"/>
          <w:szCs w:val="24"/>
        </w:rPr>
      </w:pPr>
      <w:r w:rsidRPr="00ED7576">
        <w:rPr>
          <w:sz w:val="24"/>
          <w:szCs w:val="24"/>
        </w:rPr>
        <w:t>W</w:t>
      </w:r>
      <w:r w:rsidR="000E591C" w:rsidRPr="00ED7576">
        <w:rPr>
          <w:sz w:val="24"/>
          <w:szCs w:val="24"/>
        </w:rPr>
        <w:t>e do have lots of funding for our farm bill programs.</w:t>
      </w:r>
      <w:r w:rsidR="003A09EF" w:rsidRPr="00ED7576">
        <w:rPr>
          <w:sz w:val="24"/>
          <w:szCs w:val="24"/>
        </w:rPr>
        <w:t xml:space="preserve"> </w:t>
      </w:r>
      <w:r w:rsidR="000E591C" w:rsidRPr="00ED7576">
        <w:rPr>
          <w:sz w:val="24"/>
          <w:szCs w:val="24"/>
        </w:rPr>
        <w:t>Congress has continued to appropriate funds for the watershed progra</w:t>
      </w:r>
      <w:r w:rsidR="00A625AA" w:rsidRPr="00ED7576">
        <w:rPr>
          <w:sz w:val="24"/>
          <w:szCs w:val="24"/>
        </w:rPr>
        <w:t>m</w:t>
      </w:r>
      <w:r w:rsidR="000E591C" w:rsidRPr="00ED7576">
        <w:rPr>
          <w:sz w:val="24"/>
          <w:szCs w:val="24"/>
        </w:rPr>
        <w:t>.</w:t>
      </w:r>
    </w:p>
    <w:p w14:paraId="7DC4A978" w14:textId="77777777" w:rsidR="00FD4D16" w:rsidRPr="00ED7576" w:rsidRDefault="000E591C" w:rsidP="00F6725F">
      <w:pPr>
        <w:pStyle w:val="ListParagraph"/>
        <w:numPr>
          <w:ilvl w:val="1"/>
          <w:numId w:val="69"/>
        </w:numPr>
        <w:spacing w:after="0" w:line="240" w:lineRule="auto"/>
        <w:ind w:left="720"/>
        <w:rPr>
          <w:sz w:val="24"/>
          <w:szCs w:val="24"/>
        </w:rPr>
      </w:pPr>
      <w:r w:rsidRPr="00ED7576">
        <w:rPr>
          <w:sz w:val="24"/>
          <w:szCs w:val="24"/>
        </w:rPr>
        <w:t xml:space="preserve">If there's interest, please feel free to contact us and we can discuss the next step </w:t>
      </w:r>
      <w:r w:rsidR="00A13879" w:rsidRPr="00ED7576">
        <w:rPr>
          <w:sz w:val="24"/>
          <w:szCs w:val="24"/>
        </w:rPr>
        <w:t>for deve</w:t>
      </w:r>
      <w:r w:rsidR="00345156" w:rsidRPr="00ED7576">
        <w:rPr>
          <w:sz w:val="24"/>
          <w:szCs w:val="24"/>
        </w:rPr>
        <w:t xml:space="preserve">lopment </w:t>
      </w:r>
      <w:r w:rsidRPr="00ED7576">
        <w:rPr>
          <w:sz w:val="24"/>
          <w:szCs w:val="24"/>
        </w:rPr>
        <w:t xml:space="preserve">of </w:t>
      </w:r>
      <w:r w:rsidR="00345156" w:rsidRPr="00ED7576">
        <w:rPr>
          <w:sz w:val="24"/>
          <w:szCs w:val="24"/>
        </w:rPr>
        <w:t xml:space="preserve">the </w:t>
      </w:r>
      <w:r w:rsidR="005E2499" w:rsidRPr="00ED7576">
        <w:rPr>
          <w:sz w:val="24"/>
          <w:szCs w:val="24"/>
        </w:rPr>
        <w:t>PIFR</w:t>
      </w:r>
      <w:r w:rsidR="00500FDA" w:rsidRPr="00ED7576">
        <w:rPr>
          <w:sz w:val="24"/>
          <w:szCs w:val="24"/>
        </w:rPr>
        <w:t xml:space="preserve"> or if </w:t>
      </w:r>
      <w:r w:rsidRPr="00ED7576">
        <w:rPr>
          <w:sz w:val="24"/>
          <w:szCs w:val="24"/>
        </w:rPr>
        <w:t>there's a project that you'd like to look at.</w:t>
      </w:r>
    </w:p>
    <w:p w14:paraId="713B3CED" w14:textId="4441677E" w:rsidR="000D271A" w:rsidRPr="00ED7576" w:rsidRDefault="00FD4D16" w:rsidP="00F6725F">
      <w:pPr>
        <w:pStyle w:val="ListParagraph"/>
        <w:numPr>
          <w:ilvl w:val="2"/>
          <w:numId w:val="69"/>
        </w:numPr>
        <w:spacing w:after="0" w:line="240" w:lineRule="auto"/>
        <w:ind w:left="1080"/>
        <w:rPr>
          <w:sz w:val="24"/>
          <w:szCs w:val="24"/>
        </w:rPr>
      </w:pPr>
      <w:r w:rsidRPr="00ED7576">
        <w:rPr>
          <w:sz w:val="24"/>
          <w:szCs w:val="24"/>
        </w:rPr>
        <w:t>T</w:t>
      </w:r>
      <w:r w:rsidR="000E591C" w:rsidRPr="00ED7576">
        <w:rPr>
          <w:sz w:val="24"/>
          <w:szCs w:val="24"/>
        </w:rPr>
        <w:t>he purposes under our watershed program</w:t>
      </w:r>
      <w:r w:rsidR="008F696C" w:rsidRPr="00ED7576">
        <w:rPr>
          <w:sz w:val="24"/>
          <w:szCs w:val="24"/>
        </w:rPr>
        <w:t xml:space="preserve"> of</w:t>
      </w:r>
      <w:r w:rsidR="000E591C" w:rsidRPr="00ED7576">
        <w:rPr>
          <w:sz w:val="24"/>
          <w:szCs w:val="24"/>
        </w:rPr>
        <w:t xml:space="preserve"> which you can develop a project</w:t>
      </w:r>
      <w:r w:rsidR="007D4E6E" w:rsidRPr="00ED7576">
        <w:rPr>
          <w:sz w:val="24"/>
          <w:szCs w:val="24"/>
        </w:rPr>
        <w:t xml:space="preserve"> include, </w:t>
      </w:r>
      <w:r w:rsidR="000D271A" w:rsidRPr="00ED7576">
        <w:rPr>
          <w:sz w:val="24"/>
          <w:szCs w:val="24"/>
        </w:rPr>
        <w:t>f</w:t>
      </w:r>
      <w:r w:rsidR="000E591C" w:rsidRPr="00ED7576">
        <w:rPr>
          <w:sz w:val="24"/>
          <w:szCs w:val="24"/>
        </w:rPr>
        <w:t>lood prevention</w:t>
      </w:r>
      <w:r w:rsidR="000D271A" w:rsidRPr="00ED7576">
        <w:rPr>
          <w:sz w:val="24"/>
          <w:szCs w:val="24"/>
        </w:rPr>
        <w:t>, w</w:t>
      </w:r>
      <w:r w:rsidR="000E591C" w:rsidRPr="00ED7576">
        <w:rPr>
          <w:sz w:val="24"/>
          <w:szCs w:val="24"/>
        </w:rPr>
        <w:t>atershed protection</w:t>
      </w:r>
      <w:r w:rsidR="000D271A" w:rsidRPr="00ED7576">
        <w:rPr>
          <w:sz w:val="24"/>
          <w:szCs w:val="24"/>
        </w:rPr>
        <w:t>, and w</w:t>
      </w:r>
      <w:r w:rsidR="000E591C" w:rsidRPr="00ED7576">
        <w:rPr>
          <w:sz w:val="24"/>
          <w:szCs w:val="24"/>
        </w:rPr>
        <w:t>ater quality management</w:t>
      </w:r>
      <w:r w:rsidR="37CA6AE3" w:rsidRPr="00ED7576">
        <w:rPr>
          <w:sz w:val="24"/>
          <w:szCs w:val="24"/>
        </w:rPr>
        <w:t>, and a few others.</w:t>
      </w:r>
    </w:p>
    <w:p w14:paraId="5D3FC1B5" w14:textId="77777777" w:rsidR="00F359B3" w:rsidRPr="00ED7576" w:rsidRDefault="000E591C" w:rsidP="00F6725F">
      <w:pPr>
        <w:pStyle w:val="ListParagraph"/>
        <w:numPr>
          <w:ilvl w:val="1"/>
          <w:numId w:val="69"/>
        </w:numPr>
        <w:spacing w:after="0" w:line="240" w:lineRule="auto"/>
        <w:ind w:left="720"/>
        <w:rPr>
          <w:sz w:val="24"/>
          <w:szCs w:val="24"/>
        </w:rPr>
      </w:pPr>
      <w:r w:rsidRPr="00ED7576">
        <w:rPr>
          <w:sz w:val="24"/>
          <w:szCs w:val="24"/>
        </w:rPr>
        <w:t xml:space="preserve">20% of the benefit to the agland or rural communities is a </w:t>
      </w:r>
      <w:r w:rsidR="00C84DFB" w:rsidRPr="00ED7576">
        <w:rPr>
          <w:sz w:val="24"/>
          <w:szCs w:val="24"/>
        </w:rPr>
        <w:t>requirement,</w:t>
      </w:r>
      <w:r w:rsidRPr="00ED7576">
        <w:rPr>
          <w:sz w:val="24"/>
          <w:szCs w:val="24"/>
        </w:rPr>
        <w:t xml:space="preserve"> and you must have an eligible sponsor</w:t>
      </w:r>
      <w:r w:rsidR="00C45F55" w:rsidRPr="00ED7576">
        <w:rPr>
          <w:sz w:val="24"/>
          <w:szCs w:val="24"/>
        </w:rPr>
        <w:t xml:space="preserve"> d</w:t>
      </w:r>
      <w:r w:rsidRPr="00ED7576">
        <w:rPr>
          <w:sz w:val="24"/>
          <w:szCs w:val="24"/>
        </w:rPr>
        <w:t>efine</w:t>
      </w:r>
      <w:r w:rsidR="00C45F55" w:rsidRPr="00ED7576">
        <w:rPr>
          <w:sz w:val="24"/>
          <w:szCs w:val="24"/>
        </w:rPr>
        <w:t>d</w:t>
      </w:r>
      <w:r w:rsidRPr="00ED7576">
        <w:rPr>
          <w:sz w:val="24"/>
          <w:szCs w:val="24"/>
        </w:rPr>
        <w:t xml:space="preserve"> </w:t>
      </w:r>
      <w:r w:rsidR="00C45F55" w:rsidRPr="00ED7576">
        <w:rPr>
          <w:sz w:val="24"/>
          <w:szCs w:val="24"/>
        </w:rPr>
        <w:t xml:space="preserve">as </w:t>
      </w:r>
      <w:r w:rsidRPr="00ED7576">
        <w:rPr>
          <w:sz w:val="24"/>
          <w:szCs w:val="24"/>
        </w:rPr>
        <w:t xml:space="preserve">some subdivision of the state </w:t>
      </w:r>
      <w:r w:rsidR="001B536C" w:rsidRPr="00ED7576">
        <w:rPr>
          <w:sz w:val="24"/>
          <w:szCs w:val="24"/>
        </w:rPr>
        <w:t xml:space="preserve">i.e., </w:t>
      </w:r>
      <w:r w:rsidRPr="00ED7576">
        <w:rPr>
          <w:sz w:val="24"/>
          <w:szCs w:val="24"/>
        </w:rPr>
        <w:t>conservation districts</w:t>
      </w:r>
      <w:r w:rsidR="001B536C" w:rsidRPr="00ED7576">
        <w:rPr>
          <w:sz w:val="24"/>
          <w:szCs w:val="24"/>
        </w:rPr>
        <w:t xml:space="preserve"> or </w:t>
      </w:r>
      <w:r w:rsidRPr="00ED7576">
        <w:rPr>
          <w:sz w:val="24"/>
          <w:szCs w:val="24"/>
        </w:rPr>
        <w:t>local municipalit</w:t>
      </w:r>
      <w:r w:rsidR="001B536C" w:rsidRPr="00ED7576">
        <w:rPr>
          <w:sz w:val="24"/>
          <w:szCs w:val="24"/>
        </w:rPr>
        <w:t>ies</w:t>
      </w:r>
      <w:r w:rsidRPr="00ED7576">
        <w:rPr>
          <w:sz w:val="24"/>
          <w:szCs w:val="24"/>
        </w:rPr>
        <w:t>.</w:t>
      </w:r>
    </w:p>
    <w:p w14:paraId="64CBED04" w14:textId="77777777" w:rsidR="00F359B3" w:rsidRPr="00ED7576" w:rsidRDefault="00F359B3" w:rsidP="00DA3CB5">
      <w:pPr>
        <w:spacing w:after="0" w:line="240" w:lineRule="auto"/>
        <w:rPr>
          <w:sz w:val="24"/>
          <w:szCs w:val="24"/>
        </w:rPr>
      </w:pPr>
    </w:p>
    <w:p w14:paraId="70526F8D" w14:textId="77777777" w:rsidR="00F6725F" w:rsidRPr="00ED7576" w:rsidRDefault="00F6725F" w:rsidP="00DA3CB5">
      <w:pPr>
        <w:spacing w:after="0" w:line="240" w:lineRule="auto"/>
        <w:rPr>
          <w:b/>
          <w:bCs/>
          <w:sz w:val="24"/>
          <w:szCs w:val="24"/>
        </w:rPr>
      </w:pPr>
      <w:r w:rsidRPr="00ED7576">
        <w:rPr>
          <w:b/>
          <w:bCs/>
          <w:sz w:val="24"/>
          <w:szCs w:val="24"/>
        </w:rPr>
        <w:t>Brooke Jones, Assistant State Conservationist, Programs</w:t>
      </w:r>
    </w:p>
    <w:p w14:paraId="41985FD0" w14:textId="77777777" w:rsidR="00D93DFE" w:rsidRPr="00ED7576" w:rsidRDefault="00F6725F" w:rsidP="00DA3CB5">
      <w:pPr>
        <w:pStyle w:val="ListParagraph"/>
        <w:numPr>
          <w:ilvl w:val="0"/>
          <w:numId w:val="70"/>
        </w:numPr>
        <w:spacing w:after="0" w:line="240" w:lineRule="auto"/>
        <w:ind w:left="360"/>
        <w:rPr>
          <w:i/>
          <w:iCs/>
          <w:sz w:val="24"/>
          <w:szCs w:val="24"/>
        </w:rPr>
      </w:pPr>
      <w:r w:rsidRPr="00ED7576">
        <w:rPr>
          <w:i/>
          <w:iCs/>
          <w:sz w:val="24"/>
          <w:szCs w:val="24"/>
        </w:rPr>
        <w:t>F</w:t>
      </w:r>
      <w:r w:rsidR="000E591C" w:rsidRPr="00ED7576">
        <w:rPr>
          <w:i/>
          <w:iCs/>
          <w:sz w:val="24"/>
          <w:szCs w:val="24"/>
        </w:rPr>
        <w:t xml:space="preserve">arm </w:t>
      </w:r>
      <w:r w:rsidRPr="00ED7576">
        <w:rPr>
          <w:i/>
          <w:iCs/>
          <w:sz w:val="24"/>
          <w:szCs w:val="24"/>
        </w:rPr>
        <w:t>B</w:t>
      </w:r>
      <w:r w:rsidR="000E591C" w:rsidRPr="00ED7576">
        <w:rPr>
          <w:i/>
          <w:iCs/>
          <w:sz w:val="24"/>
          <w:szCs w:val="24"/>
        </w:rPr>
        <w:t xml:space="preserve">ill </w:t>
      </w:r>
      <w:r w:rsidRPr="00ED7576">
        <w:rPr>
          <w:i/>
          <w:iCs/>
          <w:sz w:val="24"/>
          <w:szCs w:val="24"/>
        </w:rPr>
        <w:t>P</w:t>
      </w:r>
      <w:r w:rsidR="000E591C" w:rsidRPr="00ED7576">
        <w:rPr>
          <w:i/>
          <w:iCs/>
          <w:sz w:val="24"/>
          <w:szCs w:val="24"/>
        </w:rPr>
        <w:t xml:space="preserve">rogram </w:t>
      </w:r>
      <w:r w:rsidRPr="00ED7576">
        <w:rPr>
          <w:i/>
          <w:iCs/>
          <w:sz w:val="24"/>
          <w:szCs w:val="24"/>
        </w:rPr>
        <w:t>U</w:t>
      </w:r>
      <w:r w:rsidR="000E591C" w:rsidRPr="00ED7576">
        <w:rPr>
          <w:i/>
          <w:iCs/>
          <w:sz w:val="24"/>
          <w:szCs w:val="24"/>
        </w:rPr>
        <w:t>pdate</w:t>
      </w:r>
    </w:p>
    <w:p w14:paraId="09717815" w14:textId="77777777" w:rsidR="00147729" w:rsidRPr="00ED7576" w:rsidRDefault="00D93DFE" w:rsidP="00147729">
      <w:pPr>
        <w:pStyle w:val="ListParagraph"/>
        <w:numPr>
          <w:ilvl w:val="1"/>
          <w:numId w:val="70"/>
        </w:numPr>
        <w:spacing w:after="0" w:line="240" w:lineRule="auto"/>
        <w:ind w:left="720"/>
        <w:rPr>
          <w:sz w:val="24"/>
          <w:szCs w:val="24"/>
        </w:rPr>
      </w:pPr>
      <w:r w:rsidRPr="00ED7576">
        <w:rPr>
          <w:sz w:val="24"/>
          <w:szCs w:val="24"/>
        </w:rPr>
        <w:t>E</w:t>
      </w:r>
      <w:r w:rsidR="000E591C" w:rsidRPr="00ED7576">
        <w:rPr>
          <w:sz w:val="24"/>
          <w:szCs w:val="24"/>
        </w:rPr>
        <w:t xml:space="preserve">asement </w:t>
      </w:r>
      <w:r w:rsidRPr="00ED7576">
        <w:rPr>
          <w:sz w:val="24"/>
          <w:szCs w:val="24"/>
        </w:rPr>
        <w:t>P</w:t>
      </w:r>
      <w:r w:rsidR="000E591C" w:rsidRPr="00ED7576">
        <w:rPr>
          <w:sz w:val="24"/>
          <w:szCs w:val="24"/>
        </w:rPr>
        <w:t xml:space="preserve">rogram </w:t>
      </w:r>
      <w:r w:rsidRPr="00ED7576">
        <w:rPr>
          <w:sz w:val="24"/>
          <w:szCs w:val="24"/>
        </w:rPr>
        <w:t>U</w:t>
      </w:r>
      <w:r w:rsidR="000E591C" w:rsidRPr="00ED7576">
        <w:rPr>
          <w:sz w:val="24"/>
          <w:szCs w:val="24"/>
        </w:rPr>
        <w:t>pdate</w:t>
      </w:r>
    </w:p>
    <w:p w14:paraId="7D3E6753" w14:textId="50F2B0B2" w:rsidR="00BB0FDE" w:rsidRPr="00ED7576" w:rsidRDefault="007279C2" w:rsidP="00147729">
      <w:pPr>
        <w:pStyle w:val="ListParagraph"/>
        <w:numPr>
          <w:ilvl w:val="2"/>
          <w:numId w:val="70"/>
        </w:numPr>
        <w:spacing w:after="0" w:line="240" w:lineRule="auto"/>
        <w:ind w:left="1080"/>
        <w:rPr>
          <w:sz w:val="24"/>
          <w:szCs w:val="24"/>
        </w:rPr>
      </w:pPr>
      <w:r w:rsidRPr="00ED7576">
        <w:rPr>
          <w:sz w:val="24"/>
          <w:szCs w:val="24"/>
        </w:rPr>
        <w:t>A</w:t>
      </w:r>
      <w:r w:rsidR="000E591C" w:rsidRPr="00ED7576">
        <w:rPr>
          <w:sz w:val="24"/>
          <w:szCs w:val="24"/>
        </w:rPr>
        <w:t xml:space="preserve">gricultural Conservation Easement </w:t>
      </w:r>
      <w:r w:rsidR="00861650" w:rsidRPr="00ED7576">
        <w:rPr>
          <w:sz w:val="24"/>
          <w:szCs w:val="24"/>
        </w:rPr>
        <w:t>P</w:t>
      </w:r>
      <w:r w:rsidR="000E591C" w:rsidRPr="00ED7576">
        <w:rPr>
          <w:sz w:val="24"/>
          <w:szCs w:val="24"/>
        </w:rPr>
        <w:t>rogram</w:t>
      </w:r>
      <w:r w:rsidRPr="00ED7576">
        <w:rPr>
          <w:sz w:val="24"/>
          <w:szCs w:val="24"/>
        </w:rPr>
        <w:t xml:space="preserve"> (ACEP)</w:t>
      </w:r>
      <w:r w:rsidR="00486E86" w:rsidRPr="00ED7576">
        <w:rPr>
          <w:sz w:val="24"/>
          <w:szCs w:val="24"/>
        </w:rPr>
        <w:t xml:space="preserve"> consists of </w:t>
      </w:r>
      <w:r w:rsidR="00BA7421" w:rsidRPr="00ED7576">
        <w:rPr>
          <w:sz w:val="24"/>
          <w:szCs w:val="24"/>
        </w:rPr>
        <w:t>A</w:t>
      </w:r>
      <w:r w:rsidR="000E591C" w:rsidRPr="00ED7576">
        <w:rPr>
          <w:sz w:val="24"/>
          <w:szCs w:val="24"/>
        </w:rPr>
        <w:t xml:space="preserve">gricultural </w:t>
      </w:r>
      <w:r w:rsidR="00BA7421" w:rsidRPr="00ED7576">
        <w:rPr>
          <w:sz w:val="24"/>
          <w:szCs w:val="24"/>
        </w:rPr>
        <w:t>L</w:t>
      </w:r>
      <w:r w:rsidR="000E591C" w:rsidRPr="00ED7576">
        <w:rPr>
          <w:sz w:val="24"/>
          <w:szCs w:val="24"/>
        </w:rPr>
        <w:t xml:space="preserve">and </w:t>
      </w:r>
      <w:r w:rsidR="00BA7421" w:rsidRPr="00ED7576">
        <w:rPr>
          <w:sz w:val="24"/>
          <w:szCs w:val="24"/>
        </w:rPr>
        <w:t>E</w:t>
      </w:r>
      <w:r w:rsidR="000E591C" w:rsidRPr="00ED7576">
        <w:rPr>
          <w:sz w:val="24"/>
          <w:szCs w:val="24"/>
        </w:rPr>
        <w:t>asements</w:t>
      </w:r>
      <w:r w:rsidR="00BA7421" w:rsidRPr="00ED7576">
        <w:rPr>
          <w:sz w:val="24"/>
          <w:szCs w:val="24"/>
        </w:rPr>
        <w:t xml:space="preserve"> (ALE) </w:t>
      </w:r>
      <w:r w:rsidR="000E591C" w:rsidRPr="00ED7576">
        <w:rPr>
          <w:sz w:val="24"/>
          <w:szCs w:val="24"/>
        </w:rPr>
        <w:t xml:space="preserve">and </w:t>
      </w:r>
      <w:r w:rsidR="001C199D" w:rsidRPr="00ED7576">
        <w:rPr>
          <w:sz w:val="24"/>
          <w:szCs w:val="24"/>
        </w:rPr>
        <w:t>W</w:t>
      </w:r>
      <w:r w:rsidR="000E591C" w:rsidRPr="00ED7576">
        <w:rPr>
          <w:sz w:val="24"/>
          <w:szCs w:val="24"/>
        </w:rPr>
        <w:t xml:space="preserve">etland </w:t>
      </w:r>
      <w:r w:rsidR="001C199D" w:rsidRPr="00ED7576">
        <w:rPr>
          <w:sz w:val="24"/>
          <w:szCs w:val="24"/>
        </w:rPr>
        <w:t>R</w:t>
      </w:r>
      <w:r w:rsidR="000E591C" w:rsidRPr="00ED7576">
        <w:rPr>
          <w:sz w:val="24"/>
          <w:szCs w:val="24"/>
        </w:rPr>
        <w:t xml:space="preserve">eserve </w:t>
      </w:r>
      <w:r w:rsidR="001C199D" w:rsidRPr="00ED7576">
        <w:rPr>
          <w:sz w:val="24"/>
          <w:szCs w:val="24"/>
        </w:rPr>
        <w:t>E</w:t>
      </w:r>
      <w:r w:rsidR="000E591C" w:rsidRPr="00ED7576">
        <w:rPr>
          <w:sz w:val="24"/>
          <w:szCs w:val="24"/>
        </w:rPr>
        <w:t>asements</w:t>
      </w:r>
      <w:r w:rsidR="00BA7421" w:rsidRPr="00ED7576">
        <w:rPr>
          <w:sz w:val="24"/>
          <w:szCs w:val="24"/>
        </w:rPr>
        <w:t xml:space="preserve"> </w:t>
      </w:r>
      <w:r w:rsidR="00861650" w:rsidRPr="00ED7576">
        <w:rPr>
          <w:sz w:val="24"/>
          <w:szCs w:val="24"/>
        </w:rPr>
        <w:t xml:space="preserve">Program </w:t>
      </w:r>
      <w:r w:rsidR="00BA7421" w:rsidRPr="00ED7576">
        <w:rPr>
          <w:sz w:val="24"/>
          <w:szCs w:val="24"/>
        </w:rPr>
        <w:t>(WRE</w:t>
      </w:r>
      <w:r w:rsidR="001C199D" w:rsidRPr="00ED7576">
        <w:rPr>
          <w:sz w:val="24"/>
          <w:szCs w:val="24"/>
        </w:rPr>
        <w:t xml:space="preserve">) led by our </w:t>
      </w:r>
      <w:r w:rsidR="00121C59" w:rsidRPr="00ED7576">
        <w:rPr>
          <w:sz w:val="24"/>
          <w:szCs w:val="24"/>
        </w:rPr>
        <w:t xml:space="preserve">new </w:t>
      </w:r>
      <w:r w:rsidR="000E591C" w:rsidRPr="00ED7576">
        <w:rPr>
          <w:sz w:val="24"/>
          <w:szCs w:val="24"/>
        </w:rPr>
        <w:t>program manager, Elena Stewart</w:t>
      </w:r>
      <w:r w:rsidR="009B52A7" w:rsidRPr="00ED7576">
        <w:rPr>
          <w:sz w:val="24"/>
          <w:szCs w:val="24"/>
        </w:rPr>
        <w:t xml:space="preserve"> </w:t>
      </w:r>
      <w:r w:rsidR="000E591C" w:rsidRPr="00ED7576">
        <w:rPr>
          <w:sz w:val="24"/>
          <w:szCs w:val="24"/>
        </w:rPr>
        <w:t>com</w:t>
      </w:r>
      <w:r w:rsidR="009B52A7" w:rsidRPr="00ED7576">
        <w:rPr>
          <w:sz w:val="24"/>
          <w:szCs w:val="24"/>
        </w:rPr>
        <w:t>ing to us</w:t>
      </w:r>
      <w:r w:rsidR="000E591C" w:rsidRPr="00ED7576">
        <w:rPr>
          <w:sz w:val="24"/>
          <w:szCs w:val="24"/>
        </w:rPr>
        <w:t xml:space="preserve"> from </w:t>
      </w:r>
      <w:r w:rsidR="009B52A7" w:rsidRPr="00ED7576">
        <w:rPr>
          <w:sz w:val="24"/>
          <w:szCs w:val="24"/>
        </w:rPr>
        <w:t>DNREC</w:t>
      </w:r>
      <w:r w:rsidR="000E591C" w:rsidRPr="00ED7576">
        <w:rPr>
          <w:sz w:val="24"/>
          <w:szCs w:val="24"/>
        </w:rPr>
        <w:t>.</w:t>
      </w:r>
      <w:r w:rsidR="00101C53" w:rsidRPr="00ED7576">
        <w:rPr>
          <w:sz w:val="24"/>
          <w:szCs w:val="24"/>
        </w:rPr>
        <w:t xml:space="preserve"> </w:t>
      </w:r>
      <w:r w:rsidR="009B52A7" w:rsidRPr="00ED7576">
        <w:rPr>
          <w:sz w:val="24"/>
          <w:szCs w:val="24"/>
        </w:rPr>
        <w:t>W</w:t>
      </w:r>
      <w:r w:rsidR="000E591C" w:rsidRPr="00ED7576">
        <w:rPr>
          <w:sz w:val="24"/>
          <w:szCs w:val="24"/>
        </w:rPr>
        <w:t>e</w:t>
      </w:r>
      <w:r w:rsidR="009B52A7" w:rsidRPr="00ED7576">
        <w:rPr>
          <w:sz w:val="24"/>
          <w:szCs w:val="24"/>
        </w:rPr>
        <w:t>’ve</w:t>
      </w:r>
      <w:r w:rsidR="000E591C" w:rsidRPr="00ED7576">
        <w:rPr>
          <w:sz w:val="24"/>
          <w:szCs w:val="24"/>
        </w:rPr>
        <w:t xml:space="preserve"> </w:t>
      </w:r>
      <w:r w:rsidR="009B52A7" w:rsidRPr="00ED7576">
        <w:rPr>
          <w:sz w:val="24"/>
          <w:szCs w:val="24"/>
        </w:rPr>
        <w:t xml:space="preserve">also </w:t>
      </w:r>
      <w:r w:rsidR="000E591C" w:rsidRPr="00ED7576">
        <w:rPr>
          <w:sz w:val="24"/>
          <w:szCs w:val="24"/>
        </w:rPr>
        <w:t>added a new position to easements</w:t>
      </w:r>
      <w:r w:rsidR="006A40C6" w:rsidRPr="00ED7576">
        <w:rPr>
          <w:sz w:val="24"/>
          <w:szCs w:val="24"/>
        </w:rPr>
        <w:t xml:space="preserve"> filled by </w:t>
      </w:r>
      <w:r w:rsidR="000E591C" w:rsidRPr="00ED7576">
        <w:rPr>
          <w:sz w:val="24"/>
          <w:szCs w:val="24"/>
        </w:rPr>
        <w:t>Emily Palmer</w:t>
      </w:r>
      <w:r w:rsidR="006A40C6" w:rsidRPr="00ED7576">
        <w:rPr>
          <w:sz w:val="24"/>
          <w:szCs w:val="24"/>
        </w:rPr>
        <w:t xml:space="preserve"> </w:t>
      </w:r>
      <w:r w:rsidR="000E591C" w:rsidRPr="00ED7576">
        <w:rPr>
          <w:sz w:val="24"/>
          <w:szCs w:val="24"/>
        </w:rPr>
        <w:t>from the Sussex Field Office.</w:t>
      </w:r>
    </w:p>
    <w:p w14:paraId="5D16F51C" w14:textId="6E6DE616" w:rsidR="00101C53" w:rsidRPr="00ED7576" w:rsidRDefault="00101C53" w:rsidP="00DA3CB5">
      <w:pPr>
        <w:pStyle w:val="ListParagraph"/>
        <w:numPr>
          <w:ilvl w:val="1"/>
          <w:numId w:val="70"/>
        </w:numPr>
        <w:spacing w:after="0" w:line="240" w:lineRule="auto"/>
        <w:ind w:left="720"/>
        <w:rPr>
          <w:sz w:val="24"/>
          <w:szCs w:val="24"/>
        </w:rPr>
      </w:pPr>
      <w:r w:rsidRPr="00ED7576">
        <w:rPr>
          <w:sz w:val="24"/>
          <w:szCs w:val="24"/>
        </w:rPr>
        <w:t>Agricultural Land Easements</w:t>
      </w:r>
      <w:r w:rsidR="005D3C41" w:rsidRPr="00ED7576">
        <w:rPr>
          <w:sz w:val="24"/>
          <w:szCs w:val="24"/>
        </w:rPr>
        <w:t xml:space="preserve"> Program (ALE)</w:t>
      </w:r>
    </w:p>
    <w:p w14:paraId="3DEB2A61" w14:textId="44EDD02C" w:rsidR="00246E2A" w:rsidRPr="00ED7576" w:rsidRDefault="00865D44" w:rsidP="00DA3CB5">
      <w:pPr>
        <w:pStyle w:val="ListParagraph"/>
        <w:numPr>
          <w:ilvl w:val="2"/>
          <w:numId w:val="70"/>
        </w:numPr>
        <w:spacing w:after="0" w:line="240" w:lineRule="auto"/>
        <w:ind w:left="1080"/>
        <w:rPr>
          <w:sz w:val="24"/>
          <w:szCs w:val="24"/>
        </w:rPr>
      </w:pPr>
      <w:r w:rsidRPr="00ED7576">
        <w:rPr>
          <w:sz w:val="24"/>
          <w:szCs w:val="24"/>
        </w:rPr>
        <w:t>W</w:t>
      </w:r>
      <w:r w:rsidR="000E591C" w:rsidRPr="00ED7576">
        <w:rPr>
          <w:sz w:val="24"/>
          <w:szCs w:val="24"/>
        </w:rPr>
        <w:t>e are in partnership with</w:t>
      </w:r>
      <w:r w:rsidRPr="00ED7576">
        <w:rPr>
          <w:sz w:val="24"/>
          <w:szCs w:val="24"/>
        </w:rPr>
        <w:t xml:space="preserve"> the</w:t>
      </w:r>
      <w:r w:rsidR="000E591C" w:rsidRPr="00ED7576">
        <w:rPr>
          <w:sz w:val="24"/>
          <w:szCs w:val="24"/>
        </w:rPr>
        <w:t xml:space="preserve"> </w:t>
      </w:r>
      <w:r w:rsidRPr="00ED7576">
        <w:rPr>
          <w:sz w:val="24"/>
          <w:szCs w:val="24"/>
        </w:rPr>
        <w:t>Delaware Department of Agriculture (D</w:t>
      </w:r>
      <w:r w:rsidR="000E591C" w:rsidRPr="00ED7576">
        <w:rPr>
          <w:sz w:val="24"/>
          <w:szCs w:val="24"/>
        </w:rPr>
        <w:t>DA</w:t>
      </w:r>
      <w:r w:rsidRPr="00ED7576">
        <w:rPr>
          <w:sz w:val="24"/>
          <w:szCs w:val="24"/>
        </w:rPr>
        <w:t>)</w:t>
      </w:r>
      <w:r w:rsidR="000E591C" w:rsidRPr="00ED7576">
        <w:rPr>
          <w:sz w:val="24"/>
          <w:szCs w:val="24"/>
        </w:rPr>
        <w:t xml:space="preserve"> on this program</w:t>
      </w:r>
      <w:r w:rsidR="007245AC" w:rsidRPr="00ED7576">
        <w:rPr>
          <w:sz w:val="24"/>
          <w:szCs w:val="24"/>
        </w:rPr>
        <w:t>. T</w:t>
      </w:r>
      <w:r w:rsidR="000E591C" w:rsidRPr="00ED7576">
        <w:rPr>
          <w:sz w:val="24"/>
          <w:szCs w:val="24"/>
        </w:rPr>
        <w:t xml:space="preserve">hey technically administer the </w:t>
      </w:r>
      <w:r w:rsidR="00246E2A" w:rsidRPr="00ED7576">
        <w:rPr>
          <w:sz w:val="24"/>
          <w:szCs w:val="24"/>
        </w:rPr>
        <w:t>program; however,</w:t>
      </w:r>
      <w:r w:rsidR="000E591C" w:rsidRPr="00ED7576">
        <w:rPr>
          <w:sz w:val="24"/>
          <w:szCs w:val="24"/>
        </w:rPr>
        <w:t xml:space="preserve"> we provide financial assistance to the acquisition of easements for FY23.</w:t>
      </w:r>
    </w:p>
    <w:p w14:paraId="08057982" w14:textId="152500F5" w:rsidR="0098402B" w:rsidRPr="00ED7576" w:rsidRDefault="000E591C" w:rsidP="00DA3CB5">
      <w:pPr>
        <w:pStyle w:val="ListParagraph"/>
        <w:numPr>
          <w:ilvl w:val="2"/>
          <w:numId w:val="70"/>
        </w:numPr>
        <w:spacing w:after="0" w:line="240" w:lineRule="auto"/>
        <w:ind w:left="1080"/>
        <w:rPr>
          <w:sz w:val="24"/>
          <w:szCs w:val="24"/>
        </w:rPr>
      </w:pPr>
      <w:r w:rsidRPr="00ED7576">
        <w:rPr>
          <w:sz w:val="24"/>
          <w:szCs w:val="24"/>
        </w:rPr>
        <w:t>Delaware receive</w:t>
      </w:r>
      <w:r w:rsidR="00246E2A" w:rsidRPr="00ED7576">
        <w:rPr>
          <w:sz w:val="24"/>
          <w:szCs w:val="24"/>
        </w:rPr>
        <w:t>d</w:t>
      </w:r>
      <w:r w:rsidRPr="00ED7576">
        <w:rPr>
          <w:sz w:val="24"/>
          <w:szCs w:val="24"/>
        </w:rPr>
        <w:t xml:space="preserve"> over $2.7</w:t>
      </w:r>
      <w:r w:rsidR="00246E2A" w:rsidRPr="00ED7576">
        <w:rPr>
          <w:sz w:val="24"/>
          <w:szCs w:val="24"/>
        </w:rPr>
        <w:t>M</w:t>
      </w:r>
      <w:r w:rsidRPr="00ED7576">
        <w:rPr>
          <w:sz w:val="24"/>
          <w:szCs w:val="24"/>
        </w:rPr>
        <w:t xml:space="preserve"> to acquire easements in Delaware</w:t>
      </w:r>
      <w:r w:rsidR="00246E2A" w:rsidRPr="00ED7576">
        <w:rPr>
          <w:sz w:val="24"/>
          <w:szCs w:val="24"/>
        </w:rPr>
        <w:t>;</w:t>
      </w:r>
      <w:r w:rsidRPr="00ED7576">
        <w:rPr>
          <w:sz w:val="24"/>
          <w:szCs w:val="24"/>
        </w:rPr>
        <w:t xml:space="preserve"> 15 </w:t>
      </w:r>
      <w:r w:rsidR="004911F0" w:rsidRPr="00ED7576">
        <w:rPr>
          <w:sz w:val="24"/>
          <w:szCs w:val="24"/>
        </w:rPr>
        <w:t>in</w:t>
      </w:r>
      <w:r w:rsidRPr="00ED7576">
        <w:rPr>
          <w:sz w:val="24"/>
          <w:szCs w:val="24"/>
        </w:rPr>
        <w:t xml:space="preserve"> Kent and </w:t>
      </w:r>
      <w:r w:rsidR="5C055352" w:rsidRPr="00ED7576">
        <w:rPr>
          <w:sz w:val="24"/>
          <w:szCs w:val="24"/>
        </w:rPr>
        <w:t>Sussex</w:t>
      </w:r>
      <w:r w:rsidRPr="00ED7576">
        <w:rPr>
          <w:sz w:val="24"/>
          <w:szCs w:val="24"/>
        </w:rPr>
        <w:t xml:space="preserve"> County.</w:t>
      </w:r>
    </w:p>
    <w:p w14:paraId="06DFB742" w14:textId="7705EF7B" w:rsidR="0003563F" w:rsidRPr="00ED7576" w:rsidRDefault="0098402B" w:rsidP="00DA3CB5">
      <w:pPr>
        <w:pStyle w:val="ListParagraph"/>
        <w:numPr>
          <w:ilvl w:val="3"/>
          <w:numId w:val="70"/>
        </w:numPr>
        <w:spacing w:after="0" w:line="240" w:lineRule="auto"/>
        <w:ind w:left="1440"/>
        <w:rPr>
          <w:sz w:val="24"/>
          <w:szCs w:val="24"/>
        </w:rPr>
      </w:pPr>
      <w:r w:rsidRPr="00ED7576">
        <w:rPr>
          <w:sz w:val="24"/>
          <w:szCs w:val="24"/>
        </w:rPr>
        <w:t xml:space="preserve">10 </w:t>
      </w:r>
      <w:r w:rsidR="000E591C" w:rsidRPr="00ED7576">
        <w:rPr>
          <w:sz w:val="24"/>
          <w:szCs w:val="24"/>
        </w:rPr>
        <w:t>easements in Kent County for an estimated $2,000,000 to preserve 1</w:t>
      </w:r>
      <w:r w:rsidR="00E52EDD" w:rsidRPr="00ED7576">
        <w:rPr>
          <w:sz w:val="24"/>
          <w:szCs w:val="24"/>
        </w:rPr>
        <w:t>,</w:t>
      </w:r>
      <w:r w:rsidR="000E591C" w:rsidRPr="00ED7576">
        <w:rPr>
          <w:sz w:val="24"/>
          <w:szCs w:val="24"/>
        </w:rPr>
        <w:t xml:space="preserve">223 </w:t>
      </w:r>
      <w:r w:rsidR="00AA5E59" w:rsidRPr="00ED7576">
        <w:rPr>
          <w:sz w:val="24"/>
          <w:szCs w:val="24"/>
        </w:rPr>
        <w:t>acres.</w:t>
      </w:r>
      <w:r w:rsidR="004B0060" w:rsidRPr="00ED7576">
        <w:rPr>
          <w:sz w:val="24"/>
          <w:szCs w:val="24"/>
        </w:rPr>
        <w:t xml:space="preserve"> 6</w:t>
      </w:r>
      <w:r w:rsidR="001A5700" w:rsidRPr="00ED7576">
        <w:rPr>
          <w:sz w:val="24"/>
          <w:szCs w:val="24"/>
        </w:rPr>
        <w:t xml:space="preserve"> f</w:t>
      </w:r>
      <w:r w:rsidR="004B0060" w:rsidRPr="00ED7576">
        <w:rPr>
          <w:sz w:val="24"/>
          <w:szCs w:val="24"/>
        </w:rPr>
        <w:t xml:space="preserve">arms </w:t>
      </w:r>
      <w:r w:rsidR="00861650" w:rsidRPr="00ED7576">
        <w:rPr>
          <w:sz w:val="24"/>
          <w:szCs w:val="24"/>
        </w:rPr>
        <w:t>are in</w:t>
      </w:r>
      <w:r w:rsidR="004B0060" w:rsidRPr="00ED7576">
        <w:rPr>
          <w:sz w:val="24"/>
          <w:szCs w:val="24"/>
        </w:rPr>
        <w:t xml:space="preserve"> the Chesapeake Bay</w:t>
      </w:r>
      <w:r w:rsidR="001A5700" w:rsidRPr="00ED7576">
        <w:rPr>
          <w:sz w:val="24"/>
          <w:szCs w:val="24"/>
        </w:rPr>
        <w:t>.</w:t>
      </w:r>
    </w:p>
    <w:p w14:paraId="7AE4D807" w14:textId="52243141" w:rsidR="007063A7" w:rsidRPr="00ED7576" w:rsidRDefault="0003563F" w:rsidP="00DA3CB5">
      <w:pPr>
        <w:pStyle w:val="ListParagraph"/>
        <w:numPr>
          <w:ilvl w:val="3"/>
          <w:numId w:val="70"/>
        </w:numPr>
        <w:spacing w:after="0" w:line="240" w:lineRule="auto"/>
        <w:ind w:left="1440"/>
        <w:rPr>
          <w:sz w:val="24"/>
          <w:szCs w:val="24"/>
        </w:rPr>
      </w:pPr>
      <w:r w:rsidRPr="00ED7576">
        <w:rPr>
          <w:sz w:val="24"/>
          <w:szCs w:val="24"/>
        </w:rPr>
        <w:t xml:space="preserve">5 </w:t>
      </w:r>
      <w:r w:rsidR="000E591C" w:rsidRPr="00ED7576">
        <w:rPr>
          <w:sz w:val="24"/>
          <w:szCs w:val="24"/>
        </w:rPr>
        <w:t>easements in Sussex County with over $450,000 to preserve 416 acres.</w:t>
      </w:r>
      <w:r w:rsidR="6D2AD8E6" w:rsidRPr="00ED7576">
        <w:rPr>
          <w:sz w:val="24"/>
          <w:szCs w:val="24"/>
        </w:rPr>
        <w:t xml:space="preserve"> 2 farms are in the Chesapeake Bay.</w:t>
      </w:r>
    </w:p>
    <w:p w14:paraId="0AFD45E4" w14:textId="77777777" w:rsidR="00ED34E1" w:rsidRPr="00ED7576" w:rsidRDefault="000E591C" w:rsidP="00DA3CB5">
      <w:pPr>
        <w:pStyle w:val="ListParagraph"/>
        <w:numPr>
          <w:ilvl w:val="1"/>
          <w:numId w:val="70"/>
        </w:numPr>
        <w:spacing w:after="0" w:line="240" w:lineRule="auto"/>
        <w:ind w:left="720"/>
        <w:rPr>
          <w:sz w:val="24"/>
          <w:szCs w:val="24"/>
        </w:rPr>
      </w:pPr>
      <w:r w:rsidRPr="00ED7576">
        <w:rPr>
          <w:sz w:val="24"/>
          <w:szCs w:val="24"/>
        </w:rPr>
        <w:t xml:space="preserve">Wetland Reserve Enhancement </w:t>
      </w:r>
      <w:r w:rsidR="00861650" w:rsidRPr="00ED7576">
        <w:rPr>
          <w:sz w:val="24"/>
          <w:szCs w:val="24"/>
        </w:rPr>
        <w:t>P</w:t>
      </w:r>
      <w:r w:rsidRPr="00ED7576">
        <w:rPr>
          <w:sz w:val="24"/>
          <w:szCs w:val="24"/>
        </w:rPr>
        <w:t>rogram</w:t>
      </w:r>
      <w:r w:rsidR="00861650" w:rsidRPr="00ED7576">
        <w:rPr>
          <w:sz w:val="24"/>
          <w:szCs w:val="24"/>
        </w:rPr>
        <w:t xml:space="preserve"> (WRE)</w:t>
      </w:r>
      <w:r w:rsidR="009C3944" w:rsidRPr="00ED7576">
        <w:rPr>
          <w:sz w:val="24"/>
          <w:szCs w:val="24"/>
        </w:rPr>
        <w:t>, f</w:t>
      </w:r>
      <w:r w:rsidRPr="00ED7576">
        <w:rPr>
          <w:sz w:val="24"/>
          <w:szCs w:val="24"/>
        </w:rPr>
        <w:t xml:space="preserve">ormally </w:t>
      </w:r>
      <w:r w:rsidR="00B06AE7" w:rsidRPr="00ED7576">
        <w:rPr>
          <w:sz w:val="24"/>
          <w:szCs w:val="24"/>
        </w:rPr>
        <w:t>the Wetland Reserve Program (</w:t>
      </w:r>
      <w:r w:rsidRPr="00ED7576">
        <w:rPr>
          <w:sz w:val="24"/>
          <w:szCs w:val="24"/>
        </w:rPr>
        <w:t>WRP</w:t>
      </w:r>
      <w:r w:rsidR="00B06AE7" w:rsidRPr="00ED7576">
        <w:rPr>
          <w:sz w:val="24"/>
          <w:szCs w:val="24"/>
        </w:rPr>
        <w:t>)</w:t>
      </w:r>
      <w:r w:rsidRPr="00ED7576">
        <w:rPr>
          <w:sz w:val="24"/>
          <w:szCs w:val="24"/>
        </w:rPr>
        <w:t xml:space="preserve"> </w:t>
      </w:r>
    </w:p>
    <w:p w14:paraId="46B4B642" w14:textId="77777777" w:rsidR="00AD5CEB" w:rsidRPr="00ED7576" w:rsidRDefault="00ED34E1" w:rsidP="00DA3CB5">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he intention is still the same</w:t>
      </w:r>
      <w:r w:rsidRPr="00ED7576">
        <w:rPr>
          <w:sz w:val="24"/>
          <w:szCs w:val="24"/>
        </w:rPr>
        <w:t>,</w:t>
      </w:r>
      <w:r w:rsidR="000E591C" w:rsidRPr="00ED7576">
        <w:rPr>
          <w:sz w:val="24"/>
          <w:szCs w:val="24"/>
        </w:rPr>
        <w:t xml:space="preserve"> preserving wetlands, restoring hydrology </w:t>
      </w:r>
      <w:r w:rsidRPr="00ED7576">
        <w:rPr>
          <w:sz w:val="24"/>
          <w:szCs w:val="24"/>
        </w:rPr>
        <w:t xml:space="preserve">and </w:t>
      </w:r>
      <w:r w:rsidR="000E591C" w:rsidRPr="00ED7576">
        <w:rPr>
          <w:sz w:val="24"/>
          <w:szCs w:val="24"/>
        </w:rPr>
        <w:t>degraded wetland areas.</w:t>
      </w:r>
    </w:p>
    <w:p w14:paraId="31F8870B" w14:textId="08128BB9" w:rsidR="00D23705" w:rsidRPr="00ED7576" w:rsidRDefault="00E053DA" w:rsidP="00DA3CB5">
      <w:pPr>
        <w:pStyle w:val="ListParagraph"/>
        <w:numPr>
          <w:ilvl w:val="2"/>
          <w:numId w:val="70"/>
        </w:numPr>
        <w:spacing w:after="0" w:line="240" w:lineRule="auto"/>
        <w:ind w:left="1080"/>
        <w:rPr>
          <w:sz w:val="24"/>
          <w:szCs w:val="24"/>
        </w:rPr>
      </w:pPr>
      <w:r w:rsidRPr="00ED7576">
        <w:rPr>
          <w:sz w:val="24"/>
          <w:szCs w:val="24"/>
        </w:rPr>
        <w:t>I</w:t>
      </w:r>
      <w:r w:rsidR="000E591C" w:rsidRPr="00ED7576">
        <w:rPr>
          <w:sz w:val="24"/>
          <w:szCs w:val="24"/>
        </w:rPr>
        <w:t xml:space="preserve">n FY23, Delaware </w:t>
      </w:r>
      <w:r w:rsidRPr="00ED7576">
        <w:rPr>
          <w:sz w:val="24"/>
          <w:szCs w:val="24"/>
        </w:rPr>
        <w:t>r</w:t>
      </w:r>
      <w:r w:rsidR="000E591C" w:rsidRPr="00ED7576">
        <w:rPr>
          <w:sz w:val="24"/>
          <w:szCs w:val="24"/>
        </w:rPr>
        <w:t>eceive</w:t>
      </w:r>
      <w:r w:rsidRPr="00ED7576">
        <w:rPr>
          <w:sz w:val="24"/>
          <w:szCs w:val="24"/>
        </w:rPr>
        <w:t>d</w:t>
      </w:r>
      <w:r w:rsidR="000E591C" w:rsidRPr="00ED7576">
        <w:rPr>
          <w:sz w:val="24"/>
          <w:szCs w:val="24"/>
        </w:rPr>
        <w:t xml:space="preserve"> </w:t>
      </w:r>
      <w:r w:rsidRPr="00ED7576">
        <w:rPr>
          <w:sz w:val="24"/>
          <w:szCs w:val="24"/>
        </w:rPr>
        <w:t>$</w:t>
      </w:r>
      <w:r w:rsidR="000E591C" w:rsidRPr="00ED7576">
        <w:rPr>
          <w:sz w:val="24"/>
          <w:szCs w:val="24"/>
        </w:rPr>
        <w:t xml:space="preserve">470,000 to acquire easements and </w:t>
      </w:r>
      <w:r w:rsidRPr="00ED7576">
        <w:rPr>
          <w:sz w:val="24"/>
          <w:szCs w:val="24"/>
        </w:rPr>
        <w:t>$</w:t>
      </w:r>
      <w:r w:rsidR="000E591C" w:rsidRPr="00ED7576">
        <w:rPr>
          <w:sz w:val="24"/>
          <w:szCs w:val="24"/>
        </w:rPr>
        <w:t>2</w:t>
      </w:r>
      <w:r w:rsidRPr="00ED7576">
        <w:rPr>
          <w:sz w:val="24"/>
          <w:szCs w:val="24"/>
        </w:rPr>
        <w:t>,</w:t>
      </w:r>
      <w:r w:rsidR="000E591C" w:rsidRPr="00ED7576">
        <w:rPr>
          <w:sz w:val="24"/>
          <w:szCs w:val="24"/>
        </w:rPr>
        <w:t xml:space="preserve">700 to </w:t>
      </w:r>
      <w:r w:rsidR="00B73448" w:rsidRPr="00ED7576">
        <w:rPr>
          <w:sz w:val="24"/>
          <w:szCs w:val="24"/>
        </w:rPr>
        <w:t>stewardship</w:t>
      </w:r>
      <w:r w:rsidR="000E591C" w:rsidRPr="00ED7576">
        <w:rPr>
          <w:sz w:val="24"/>
          <w:szCs w:val="24"/>
        </w:rPr>
        <w:t>.</w:t>
      </w:r>
      <w:r w:rsidR="00765CD4" w:rsidRPr="00ED7576">
        <w:rPr>
          <w:sz w:val="24"/>
          <w:szCs w:val="24"/>
        </w:rPr>
        <w:t xml:space="preserve"> </w:t>
      </w:r>
      <w:r w:rsidR="000E591C" w:rsidRPr="00ED7576">
        <w:rPr>
          <w:sz w:val="24"/>
          <w:szCs w:val="24"/>
        </w:rPr>
        <w:t>The</w:t>
      </w:r>
      <w:r w:rsidR="00820B56" w:rsidRPr="00ED7576">
        <w:rPr>
          <w:sz w:val="24"/>
          <w:szCs w:val="24"/>
        </w:rPr>
        <w:t xml:space="preserve"> $</w:t>
      </w:r>
      <w:r w:rsidR="000E591C" w:rsidRPr="00ED7576">
        <w:rPr>
          <w:sz w:val="24"/>
          <w:szCs w:val="24"/>
        </w:rPr>
        <w:t>2</w:t>
      </w:r>
      <w:r w:rsidR="00820B56" w:rsidRPr="00ED7576">
        <w:rPr>
          <w:sz w:val="24"/>
          <w:szCs w:val="24"/>
        </w:rPr>
        <w:t>,</w:t>
      </w:r>
      <w:r w:rsidR="000E591C" w:rsidRPr="00ED7576">
        <w:rPr>
          <w:sz w:val="24"/>
          <w:szCs w:val="24"/>
        </w:rPr>
        <w:t xml:space="preserve">700 goes towards easements that are already acquired by </w:t>
      </w:r>
      <w:r w:rsidR="00CE6ACB" w:rsidRPr="00ED7576">
        <w:rPr>
          <w:sz w:val="24"/>
          <w:szCs w:val="24"/>
        </w:rPr>
        <w:t xml:space="preserve">us </w:t>
      </w:r>
      <w:r w:rsidR="00CE6ACB" w:rsidRPr="00ED7576">
        <w:rPr>
          <w:sz w:val="24"/>
          <w:szCs w:val="24"/>
        </w:rPr>
        <w:lastRenderedPageBreak/>
        <w:t>but</w:t>
      </w:r>
      <w:r w:rsidR="000E591C" w:rsidRPr="00ED7576">
        <w:rPr>
          <w:sz w:val="24"/>
          <w:szCs w:val="24"/>
        </w:rPr>
        <w:t xml:space="preserve"> may </w:t>
      </w:r>
      <w:r w:rsidR="256927B4" w:rsidRPr="00ED7576">
        <w:rPr>
          <w:sz w:val="24"/>
          <w:szCs w:val="24"/>
        </w:rPr>
        <w:t xml:space="preserve">need </w:t>
      </w:r>
      <w:r w:rsidR="000E591C" w:rsidRPr="00ED7576">
        <w:rPr>
          <w:sz w:val="24"/>
          <w:szCs w:val="24"/>
        </w:rPr>
        <w:t>maintenanc</w:t>
      </w:r>
      <w:r w:rsidR="003E3D7D" w:rsidRPr="00ED7576">
        <w:rPr>
          <w:sz w:val="24"/>
          <w:szCs w:val="24"/>
        </w:rPr>
        <w:t>e to</w:t>
      </w:r>
      <w:r w:rsidR="000E591C" w:rsidRPr="00ED7576">
        <w:rPr>
          <w:sz w:val="24"/>
          <w:szCs w:val="24"/>
        </w:rPr>
        <w:t xml:space="preserve"> take care of invasive or encroaching undesirable plants.</w:t>
      </w:r>
    </w:p>
    <w:p w14:paraId="602C7C4C" w14:textId="5302C76A" w:rsidR="006E7FA8" w:rsidRPr="00ED7576" w:rsidRDefault="00D23705" w:rsidP="00DA3CB5">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 xml:space="preserve">he </w:t>
      </w:r>
      <w:r w:rsidRPr="00ED7576">
        <w:rPr>
          <w:sz w:val="24"/>
          <w:szCs w:val="24"/>
        </w:rPr>
        <w:t>G</w:t>
      </w:r>
      <w:r w:rsidR="000E591C" w:rsidRPr="00ED7576">
        <w:rPr>
          <w:sz w:val="24"/>
          <w:szCs w:val="24"/>
        </w:rPr>
        <w:t xml:space="preserve">eographical </w:t>
      </w:r>
      <w:r w:rsidRPr="00ED7576">
        <w:rPr>
          <w:sz w:val="24"/>
          <w:szCs w:val="24"/>
        </w:rPr>
        <w:t>A</w:t>
      </w:r>
      <w:r w:rsidR="000E591C" w:rsidRPr="00ED7576">
        <w:rPr>
          <w:sz w:val="24"/>
          <w:szCs w:val="24"/>
        </w:rPr>
        <w:t xml:space="preserve">rea </w:t>
      </w:r>
      <w:r w:rsidRPr="00ED7576">
        <w:rPr>
          <w:sz w:val="24"/>
          <w:szCs w:val="24"/>
        </w:rPr>
        <w:t>R</w:t>
      </w:r>
      <w:r w:rsidR="000E591C" w:rsidRPr="00ED7576">
        <w:rPr>
          <w:sz w:val="24"/>
          <w:szCs w:val="24"/>
        </w:rPr>
        <w:t xml:space="preserve">ate </w:t>
      </w:r>
      <w:r w:rsidRPr="00ED7576">
        <w:rPr>
          <w:sz w:val="24"/>
          <w:szCs w:val="24"/>
        </w:rPr>
        <w:t>C</w:t>
      </w:r>
      <w:r w:rsidR="000E591C" w:rsidRPr="00ED7576">
        <w:rPr>
          <w:sz w:val="24"/>
          <w:szCs w:val="24"/>
        </w:rPr>
        <w:t>ap</w:t>
      </w:r>
      <w:r w:rsidRPr="00ED7576">
        <w:rPr>
          <w:sz w:val="24"/>
          <w:szCs w:val="24"/>
        </w:rPr>
        <w:t xml:space="preserve"> (GARC)</w:t>
      </w:r>
      <w:r w:rsidR="00812E30" w:rsidRPr="00ED7576">
        <w:rPr>
          <w:sz w:val="24"/>
          <w:szCs w:val="24"/>
        </w:rPr>
        <w:t xml:space="preserve"> </w:t>
      </w:r>
      <w:r w:rsidR="000E591C" w:rsidRPr="00ED7576">
        <w:rPr>
          <w:sz w:val="24"/>
          <w:szCs w:val="24"/>
        </w:rPr>
        <w:t xml:space="preserve">for FY23 is 95% of the appraised value </w:t>
      </w:r>
      <w:r w:rsidR="04BB9A4D" w:rsidRPr="00ED7576">
        <w:rPr>
          <w:sz w:val="24"/>
          <w:szCs w:val="24"/>
        </w:rPr>
        <w:t xml:space="preserve">which </w:t>
      </w:r>
      <w:r w:rsidR="000E591C" w:rsidRPr="00ED7576">
        <w:rPr>
          <w:sz w:val="24"/>
          <w:szCs w:val="24"/>
        </w:rPr>
        <w:t>equal</w:t>
      </w:r>
      <w:r w:rsidR="1F98E6C5" w:rsidRPr="00ED7576">
        <w:rPr>
          <w:sz w:val="24"/>
          <w:szCs w:val="24"/>
        </w:rPr>
        <w:t>s</w:t>
      </w:r>
      <w:r w:rsidR="00C95CA6" w:rsidRPr="00ED7576">
        <w:rPr>
          <w:sz w:val="24"/>
          <w:szCs w:val="24"/>
        </w:rPr>
        <w:t xml:space="preserve"> to</w:t>
      </w:r>
      <w:r w:rsidR="000E591C" w:rsidRPr="00ED7576">
        <w:rPr>
          <w:sz w:val="24"/>
          <w:szCs w:val="24"/>
        </w:rPr>
        <w:t xml:space="preserve"> the easement value.</w:t>
      </w:r>
      <w:r w:rsidR="00C95CA6" w:rsidRPr="00ED7576">
        <w:rPr>
          <w:sz w:val="24"/>
          <w:szCs w:val="24"/>
        </w:rPr>
        <w:t xml:space="preserve"> </w:t>
      </w:r>
      <w:r w:rsidR="000E591C" w:rsidRPr="00ED7576">
        <w:rPr>
          <w:sz w:val="24"/>
          <w:szCs w:val="24"/>
        </w:rPr>
        <w:t>This value historically</w:t>
      </w:r>
      <w:r w:rsidR="00184799" w:rsidRPr="00ED7576">
        <w:rPr>
          <w:sz w:val="24"/>
          <w:szCs w:val="24"/>
        </w:rPr>
        <w:t xml:space="preserve"> has not changed</w:t>
      </w:r>
      <w:r w:rsidR="000E591C" w:rsidRPr="00ED7576">
        <w:rPr>
          <w:sz w:val="24"/>
          <w:szCs w:val="24"/>
        </w:rPr>
        <w:t>.</w:t>
      </w:r>
    </w:p>
    <w:p w14:paraId="2912173B" w14:textId="77777777" w:rsidR="00EC0842" w:rsidRPr="00ED7576" w:rsidRDefault="00EC0842" w:rsidP="00DA3CB5">
      <w:pPr>
        <w:pStyle w:val="ListParagraph"/>
        <w:numPr>
          <w:ilvl w:val="2"/>
          <w:numId w:val="70"/>
        </w:numPr>
        <w:spacing w:after="0" w:line="240" w:lineRule="auto"/>
        <w:ind w:left="1080"/>
        <w:rPr>
          <w:sz w:val="24"/>
          <w:szCs w:val="24"/>
        </w:rPr>
      </w:pPr>
      <w:r w:rsidRPr="00ED7576">
        <w:rPr>
          <w:sz w:val="24"/>
          <w:szCs w:val="24"/>
        </w:rPr>
        <w:t>30-year</w:t>
      </w:r>
      <w:r w:rsidR="000E591C" w:rsidRPr="00ED7576">
        <w:rPr>
          <w:sz w:val="24"/>
          <w:szCs w:val="24"/>
        </w:rPr>
        <w:t xml:space="preserve"> easement </w:t>
      </w:r>
      <w:r w:rsidRPr="00ED7576">
        <w:rPr>
          <w:sz w:val="24"/>
          <w:szCs w:val="24"/>
        </w:rPr>
        <w:t xml:space="preserve">are </w:t>
      </w:r>
      <w:r w:rsidR="000E591C" w:rsidRPr="00ED7576">
        <w:rPr>
          <w:sz w:val="24"/>
          <w:szCs w:val="24"/>
        </w:rPr>
        <w:t xml:space="preserve">75% of the easement value </w:t>
      </w:r>
      <w:r w:rsidRPr="00ED7576">
        <w:rPr>
          <w:sz w:val="24"/>
          <w:szCs w:val="24"/>
        </w:rPr>
        <w:t xml:space="preserve">that </w:t>
      </w:r>
      <w:r w:rsidR="000E591C" w:rsidRPr="00ED7576">
        <w:rPr>
          <w:sz w:val="24"/>
          <w:szCs w:val="24"/>
        </w:rPr>
        <w:t>we would pay towards acquiring that land.</w:t>
      </w:r>
    </w:p>
    <w:p w14:paraId="053EF657" w14:textId="102CB158" w:rsidR="006134D7" w:rsidRPr="00ED7576" w:rsidRDefault="00EC0842" w:rsidP="00DA3CB5">
      <w:pPr>
        <w:pStyle w:val="ListParagraph"/>
        <w:numPr>
          <w:ilvl w:val="2"/>
          <w:numId w:val="70"/>
        </w:numPr>
        <w:spacing w:after="0" w:line="240" w:lineRule="auto"/>
        <w:ind w:left="1080"/>
        <w:rPr>
          <w:sz w:val="24"/>
          <w:szCs w:val="24"/>
        </w:rPr>
      </w:pPr>
      <w:r w:rsidRPr="00ED7576">
        <w:rPr>
          <w:sz w:val="24"/>
          <w:szCs w:val="24"/>
        </w:rPr>
        <w:t>N</w:t>
      </w:r>
      <w:r w:rsidR="000E591C" w:rsidRPr="00ED7576">
        <w:rPr>
          <w:sz w:val="24"/>
          <w:szCs w:val="24"/>
        </w:rPr>
        <w:t>ot to exceed values by county</w:t>
      </w:r>
      <w:r w:rsidR="00BA6422" w:rsidRPr="00ED7576">
        <w:rPr>
          <w:sz w:val="24"/>
          <w:szCs w:val="24"/>
        </w:rPr>
        <w:t xml:space="preserve">, </w:t>
      </w:r>
      <w:r w:rsidR="000E591C" w:rsidRPr="00ED7576">
        <w:rPr>
          <w:sz w:val="24"/>
          <w:szCs w:val="24"/>
        </w:rPr>
        <w:t>historically</w:t>
      </w:r>
      <w:r w:rsidR="00A465D0" w:rsidRPr="00ED7576">
        <w:rPr>
          <w:sz w:val="24"/>
          <w:szCs w:val="24"/>
        </w:rPr>
        <w:t xml:space="preserve"> changing</w:t>
      </w:r>
      <w:r w:rsidR="000E591C" w:rsidRPr="00ED7576">
        <w:rPr>
          <w:sz w:val="24"/>
          <w:szCs w:val="24"/>
        </w:rPr>
        <w:t>.</w:t>
      </w:r>
      <w:r w:rsidR="00A465D0" w:rsidRPr="00ED7576">
        <w:rPr>
          <w:sz w:val="24"/>
          <w:szCs w:val="24"/>
        </w:rPr>
        <w:t xml:space="preserve"> </w:t>
      </w:r>
      <w:r w:rsidR="000E591C" w:rsidRPr="00ED7576">
        <w:rPr>
          <w:sz w:val="24"/>
          <w:szCs w:val="24"/>
        </w:rPr>
        <w:t xml:space="preserve">These amounts were much lower and not broken out by county, but </w:t>
      </w:r>
      <w:r w:rsidR="00A465D0" w:rsidRPr="00ED7576">
        <w:rPr>
          <w:sz w:val="24"/>
          <w:szCs w:val="24"/>
        </w:rPr>
        <w:t>in</w:t>
      </w:r>
      <w:r w:rsidR="000E591C" w:rsidRPr="00ED7576">
        <w:rPr>
          <w:sz w:val="24"/>
          <w:szCs w:val="24"/>
        </w:rPr>
        <w:t xml:space="preserve"> prepar</w:t>
      </w:r>
      <w:r w:rsidR="00A465D0" w:rsidRPr="00ED7576">
        <w:rPr>
          <w:sz w:val="24"/>
          <w:szCs w:val="24"/>
        </w:rPr>
        <w:t>ation</w:t>
      </w:r>
      <w:r w:rsidR="000E591C" w:rsidRPr="00ED7576">
        <w:rPr>
          <w:sz w:val="24"/>
          <w:szCs w:val="24"/>
        </w:rPr>
        <w:t xml:space="preserve"> for additional funding, we wanted to reassess these not to exceed values and in reassessing those</w:t>
      </w:r>
      <w:r w:rsidR="43607F7E" w:rsidRPr="00ED7576">
        <w:rPr>
          <w:sz w:val="24"/>
          <w:szCs w:val="24"/>
        </w:rPr>
        <w:t xml:space="preserve"> there was a </w:t>
      </w:r>
      <w:r w:rsidR="685BA81E" w:rsidRPr="00ED7576">
        <w:rPr>
          <w:sz w:val="24"/>
          <w:szCs w:val="24"/>
        </w:rPr>
        <w:t>significant</w:t>
      </w:r>
      <w:r w:rsidR="43607F7E" w:rsidRPr="00ED7576">
        <w:rPr>
          <w:sz w:val="24"/>
          <w:szCs w:val="24"/>
        </w:rPr>
        <w:t xml:space="preserve"> increase in values</w:t>
      </w:r>
      <w:r w:rsidR="60FC593C" w:rsidRPr="00ED7576">
        <w:rPr>
          <w:sz w:val="24"/>
          <w:szCs w:val="24"/>
        </w:rPr>
        <w:t xml:space="preserve"> per acre</w:t>
      </w:r>
      <w:r w:rsidR="000E591C" w:rsidRPr="00ED7576">
        <w:rPr>
          <w:sz w:val="24"/>
          <w:szCs w:val="24"/>
        </w:rPr>
        <w:t>.</w:t>
      </w:r>
    </w:p>
    <w:p w14:paraId="4995C603" w14:textId="3C28A65F" w:rsidR="03EAC794" w:rsidRPr="00ED7576" w:rsidRDefault="03EAC794" w:rsidP="006C2CC0">
      <w:pPr>
        <w:pStyle w:val="ListParagraph"/>
        <w:numPr>
          <w:ilvl w:val="3"/>
          <w:numId w:val="70"/>
        </w:numPr>
        <w:spacing w:after="0" w:line="240" w:lineRule="auto"/>
        <w:ind w:left="1440"/>
        <w:rPr>
          <w:sz w:val="24"/>
          <w:szCs w:val="24"/>
        </w:rPr>
      </w:pPr>
      <w:r w:rsidRPr="00ED7576">
        <w:rPr>
          <w:sz w:val="24"/>
          <w:szCs w:val="24"/>
        </w:rPr>
        <w:t>$11,450 in New Castle County</w:t>
      </w:r>
    </w:p>
    <w:p w14:paraId="5EB8A9D2" w14:textId="2465C39E" w:rsidR="03EAC794" w:rsidRPr="00ED7576" w:rsidRDefault="03EAC794" w:rsidP="006C2CC0">
      <w:pPr>
        <w:pStyle w:val="ListParagraph"/>
        <w:numPr>
          <w:ilvl w:val="3"/>
          <w:numId w:val="70"/>
        </w:numPr>
        <w:ind w:left="1440"/>
        <w:rPr>
          <w:sz w:val="24"/>
          <w:szCs w:val="24"/>
        </w:rPr>
      </w:pPr>
      <w:r w:rsidRPr="00ED7576">
        <w:rPr>
          <w:sz w:val="24"/>
          <w:szCs w:val="24"/>
        </w:rPr>
        <w:t>$16,866 in Kent County</w:t>
      </w:r>
    </w:p>
    <w:p w14:paraId="0374209A" w14:textId="6E64BD91" w:rsidR="03EAC794" w:rsidRPr="00ED7576" w:rsidRDefault="03EAC794" w:rsidP="006C2CC0">
      <w:pPr>
        <w:pStyle w:val="ListParagraph"/>
        <w:numPr>
          <w:ilvl w:val="3"/>
          <w:numId w:val="70"/>
        </w:numPr>
        <w:ind w:left="1440"/>
        <w:rPr>
          <w:sz w:val="24"/>
          <w:szCs w:val="24"/>
        </w:rPr>
      </w:pPr>
      <w:r w:rsidRPr="00ED7576">
        <w:rPr>
          <w:sz w:val="24"/>
          <w:szCs w:val="24"/>
        </w:rPr>
        <w:t>$13,203 in Sussex County</w:t>
      </w:r>
    </w:p>
    <w:p w14:paraId="45E166E9" w14:textId="77777777" w:rsidR="0003617E" w:rsidRPr="00ED7576" w:rsidRDefault="00A27C1D" w:rsidP="00DA3CB5">
      <w:pPr>
        <w:pStyle w:val="ListParagraph"/>
        <w:numPr>
          <w:ilvl w:val="2"/>
          <w:numId w:val="70"/>
        </w:numPr>
        <w:spacing w:after="0" w:line="240" w:lineRule="auto"/>
        <w:ind w:left="1080"/>
        <w:rPr>
          <w:sz w:val="24"/>
          <w:szCs w:val="24"/>
        </w:rPr>
      </w:pPr>
      <w:r w:rsidRPr="00ED7576">
        <w:rPr>
          <w:sz w:val="24"/>
          <w:szCs w:val="24"/>
        </w:rPr>
        <w:t>E</w:t>
      </w:r>
      <w:r w:rsidR="000E591C" w:rsidRPr="00ED7576">
        <w:rPr>
          <w:sz w:val="24"/>
          <w:szCs w:val="24"/>
        </w:rPr>
        <w:t>lena look</w:t>
      </w:r>
      <w:r w:rsidR="00033D50" w:rsidRPr="00ED7576">
        <w:rPr>
          <w:sz w:val="24"/>
          <w:szCs w:val="24"/>
        </w:rPr>
        <w:t>ed</w:t>
      </w:r>
      <w:r w:rsidR="00D76729" w:rsidRPr="00ED7576">
        <w:rPr>
          <w:sz w:val="24"/>
          <w:szCs w:val="24"/>
        </w:rPr>
        <w:t xml:space="preserve"> at what </w:t>
      </w:r>
      <w:r w:rsidR="000E591C" w:rsidRPr="00ED7576">
        <w:rPr>
          <w:sz w:val="24"/>
          <w:szCs w:val="24"/>
        </w:rPr>
        <w:t>our neighboring states were offering</w:t>
      </w:r>
      <w:r w:rsidR="00D76729" w:rsidRPr="00ED7576">
        <w:rPr>
          <w:sz w:val="24"/>
          <w:szCs w:val="24"/>
        </w:rPr>
        <w:t xml:space="preserve"> and</w:t>
      </w:r>
      <w:r w:rsidR="000E591C" w:rsidRPr="00ED7576">
        <w:rPr>
          <w:sz w:val="24"/>
          <w:szCs w:val="24"/>
        </w:rPr>
        <w:t xml:space="preserve"> came up with a package</w:t>
      </w:r>
      <w:r w:rsidR="00D76729" w:rsidRPr="00ED7576">
        <w:rPr>
          <w:sz w:val="24"/>
          <w:szCs w:val="24"/>
        </w:rPr>
        <w:t xml:space="preserve"> that was </w:t>
      </w:r>
      <w:r w:rsidR="000E591C" w:rsidRPr="00ED7576">
        <w:rPr>
          <w:sz w:val="24"/>
          <w:szCs w:val="24"/>
        </w:rPr>
        <w:t xml:space="preserve">submitted to our easement branch at </w:t>
      </w:r>
      <w:r w:rsidR="005020AD" w:rsidRPr="00ED7576">
        <w:rPr>
          <w:sz w:val="24"/>
          <w:szCs w:val="24"/>
        </w:rPr>
        <w:t>headquarters,</w:t>
      </w:r>
      <w:r w:rsidR="000E591C" w:rsidRPr="00ED7576">
        <w:rPr>
          <w:sz w:val="24"/>
          <w:szCs w:val="24"/>
        </w:rPr>
        <w:t xml:space="preserve"> and they approve</w:t>
      </w:r>
      <w:r w:rsidR="005020AD" w:rsidRPr="00ED7576">
        <w:rPr>
          <w:sz w:val="24"/>
          <w:szCs w:val="24"/>
        </w:rPr>
        <w:t>d</w:t>
      </w:r>
      <w:r w:rsidR="000E591C" w:rsidRPr="00ED7576">
        <w:rPr>
          <w:sz w:val="24"/>
          <w:szCs w:val="24"/>
        </w:rPr>
        <w:t xml:space="preserve"> the</w:t>
      </w:r>
      <w:r w:rsidR="005020AD" w:rsidRPr="00ED7576">
        <w:rPr>
          <w:sz w:val="24"/>
          <w:szCs w:val="24"/>
        </w:rPr>
        <w:t xml:space="preserve"> requested </w:t>
      </w:r>
      <w:r w:rsidR="000E591C" w:rsidRPr="00ED7576">
        <w:rPr>
          <w:sz w:val="24"/>
          <w:szCs w:val="24"/>
        </w:rPr>
        <w:t>values for each county.</w:t>
      </w:r>
    </w:p>
    <w:p w14:paraId="53513CC7" w14:textId="77777777" w:rsidR="001F4F1D" w:rsidRPr="00ED7576" w:rsidRDefault="0003617E" w:rsidP="00DA3CB5">
      <w:pPr>
        <w:pStyle w:val="ListParagraph"/>
        <w:numPr>
          <w:ilvl w:val="2"/>
          <w:numId w:val="70"/>
        </w:numPr>
        <w:spacing w:after="0" w:line="240" w:lineRule="auto"/>
        <w:ind w:left="1080"/>
        <w:rPr>
          <w:sz w:val="24"/>
          <w:szCs w:val="24"/>
        </w:rPr>
      </w:pPr>
      <w:r w:rsidRPr="00ED7576">
        <w:rPr>
          <w:sz w:val="24"/>
          <w:szCs w:val="24"/>
        </w:rPr>
        <w:t>We are</w:t>
      </w:r>
      <w:r w:rsidR="000E591C" w:rsidRPr="00ED7576">
        <w:rPr>
          <w:sz w:val="24"/>
          <w:szCs w:val="24"/>
        </w:rPr>
        <w:t xml:space="preserve"> looking forward to getting the word out regarding WRE new values to acquire new easements, especially since moving into FY25 and 26, through</w:t>
      </w:r>
      <w:r w:rsidR="00FD53E9" w:rsidRPr="00ED7576">
        <w:rPr>
          <w:sz w:val="24"/>
          <w:szCs w:val="24"/>
        </w:rPr>
        <w:t xml:space="preserve"> the</w:t>
      </w:r>
      <w:r w:rsidR="000E591C" w:rsidRPr="00ED7576">
        <w:rPr>
          <w:sz w:val="24"/>
          <w:szCs w:val="24"/>
        </w:rPr>
        <w:t xml:space="preserve"> IRA, </w:t>
      </w:r>
      <w:r w:rsidR="00FD53E9" w:rsidRPr="00ED7576">
        <w:rPr>
          <w:sz w:val="24"/>
          <w:szCs w:val="24"/>
        </w:rPr>
        <w:t xml:space="preserve">we’re </w:t>
      </w:r>
      <w:r w:rsidR="000E591C" w:rsidRPr="00ED7576">
        <w:rPr>
          <w:sz w:val="24"/>
          <w:szCs w:val="24"/>
        </w:rPr>
        <w:t>slated to get about $6.7</w:t>
      </w:r>
      <w:r w:rsidR="00FD53E9" w:rsidRPr="00ED7576">
        <w:rPr>
          <w:sz w:val="24"/>
          <w:szCs w:val="24"/>
        </w:rPr>
        <w:t>M</w:t>
      </w:r>
      <w:r w:rsidR="000E591C" w:rsidRPr="00ED7576">
        <w:rPr>
          <w:sz w:val="24"/>
          <w:szCs w:val="24"/>
        </w:rPr>
        <w:t>.</w:t>
      </w:r>
    </w:p>
    <w:p w14:paraId="29808B51" w14:textId="77777777" w:rsidR="001F4F1D" w:rsidRPr="00ED7576" w:rsidRDefault="001F4F1D" w:rsidP="00DA3CB5">
      <w:pPr>
        <w:pStyle w:val="ListParagraph"/>
        <w:numPr>
          <w:ilvl w:val="2"/>
          <w:numId w:val="70"/>
        </w:numPr>
        <w:spacing w:after="0" w:line="240" w:lineRule="auto"/>
        <w:ind w:left="1080"/>
        <w:rPr>
          <w:sz w:val="24"/>
          <w:szCs w:val="24"/>
        </w:rPr>
      </w:pPr>
      <w:r w:rsidRPr="00ED7576">
        <w:rPr>
          <w:sz w:val="24"/>
          <w:szCs w:val="24"/>
        </w:rPr>
        <w:t xml:space="preserve">We will be </w:t>
      </w:r>
      <w:r w:rsidR="000E591C" w:rsidRPr="00ED7576">
        <w:rPr>
          <w:sz w:val="24"/>
          <w:szCs w:val="24"/>
        </w:rPr>
        <w:t>reaching out to do more engaged strategic planning, outreach</w:t>
      </w:r>
      <w:r w:rsidRPr="00ED7576">
        <w:rPr>
          <w:sz w:val="24"/>
          <w:szCs w:val="24"/>
        </w:rPr>
        <w:t>,</w:t>
      </w:r>
      <w:r w:rsidR="000E591C" w:rsidRPr="00ED7576">
        <w:rPr>
          <w:sz w:val="24"/>
          <w:szCs w:val="24"/>
        </w:rPr>
        <w:t xml:space="preserve"> and partnership to get the word out.</w:t>
      </w:r>
    </w:p>
    <w:p w14:paraId="36B533AD" w14:textId="77777777" w:rsidR="00C25AA4" w:rsidRPr="00ED7576" w:rsidRDefault="00C25AA4" w:rsidP="00DA3CB5">
      <w:pPr>
        <w:pStyle w:val="ListParagraph"/>
        <w:numPr>
          <w:ilvl w:val="1"/>
          <w:numId w:val="70"/>
        </w:numPr>
        <w:spacing w:after="0" w:line="240" w:lineRule="auto"/>
        <w:ind w:left="720"/>
        <w:rPr>
          <w:sz w:val="24"/>
          <w:szCs w:val="24"/>
        </w:rPr>
      </w:pPr>
      <w:r w:rsidRPr="00ED7576">
        <w:rPr>
          <w:sz w:val="24"/>
          <w:szCs w:val="24"/>
        </w:rPr>
        <w:t>Wo</w:t>
      </w:r>
      <w:r w:rsidR="000E591C" w:rsidRPr="00ED7576">
        <w:rPr>
          <w:sz w:val="24"/>
          <w:szCs w:val="24"/>
        </w:rPr>
        <w:t xml:space="preserve">rking </w:t>
      </w:r>
      <w:r w:rsidRPr="00ED7576">
        <w:rPr>
          <w:sz w:val="24"/>
          <w:szCs w:val="24"/>
        </w:rPr>
        <w:t>L</w:t>
      </w:r>
      <w:r w:rsidR="000E591C" w:rsidRPr="00ED7576">
        <w:rPr>
          <w:sz w:val="24"/>
          <w:szCs w:val="24"/>
        </w:rPr>
        <w:t xml:space="preserve">ands for </w:t>
      </w:r>
      <w:r w:rsidRPr="00ED7576">
        <w:rPr>
          <w:sz w:val="24"/>
          <w:szCs w:val="24"/>
        </w:rPr>
        <w:t>W</w:t>
      </w:r>
      <w:r w:rsidR="000E591C" w:rsidRPr="00ED7576">
        <w:rPr>
          <w:sz w:val="24"/>
          <w:szCs w:val="24"/>
        </w:rPr>
        <w:t>ildlife, these are our financial assistance programs.</w:t>
      </w:r>
    </w:p>
    <w:p w14:paraId="5BAF14BA" w14:textId="77777777" w:rsidR="00B12A8D" w:rsidRPr="00ED7576" w:rsidRDefault="005D0F47" w:rsidP="00DA3CB5">
      <w:pPr>
        <w:pStyle w:val="ListParagraph"/>
        <w:numPr>
          <w:ilvl w:val="2"/>
          <w:numId w:val="70"/>
        </w:numPr>
        <w:spacing w:after="0" w:line="240" w:lineRule="auto"/>
        <w:ind w:left="1080"/>
        <w:rPr>
          <w:sz w:val="24"/>
          <w:szCs w:val="24"/>
        </w:rPr>
      </w:pPr>
      <w:r w:rsidRPr="00ED7576">
        <w:rPr>
          <w:sz w:val="24"/>
          <w:szCs w:val="24"/>
        </w:rPr>
        <w:t>A</w:t>
      </w:r>
      <w:r w:rsidR="000E591C" w:rsidRPr="00ED7576">
        <w:rPr>
          <w:sz w:val="24"/>
          <w:szCs w:val="24"/>
        </w:rPr>
        <w:t xml:space="preserve">gricultural </w:t>
      </w:r>
      <w:r w:rsidRPr="00ED7576">
        <w:rPr>
          <w:sz w:val="24"/>
          <w:szCs w:val="24"/>
        </w:rPr>
        <w:t>M</w:t>
      </w:r>
      <w:r w:rsidR="000E591C" w:rsidRPr="00ED7576">
        <w:rPr>
          <w:sz w:val="24"/>
          <w:szCs w:val="24"/>
        </w:rPr>
        <w:t xml:space="preserve">anagement </w:t>
      </w:r>
      <w:r w:rsidRPr="00ED7576">
        <w:rPr>
          <w:sz w:val="24"/>
          <w:szCs w:val="24"/>
        </w:rPr>
        <w:t>A</w:t>
      </w:r>
      <w:r w:rsidR="000E591C" w:rsidRPr="00ED7576">
        <w:rPr>
          <w:sz w:val="24"/>
          <w:szCs w:val="24"/>
        </w:rPr>
        <w:t xml:space="preserve">ssistance </w:t>
      </w:r>
      <w:r w:rsidRPr="00ED7576">
        <w:rPr>
          <w:sz w:val="24"/>
          <w:szCs w:val="24"/>
        </w:rPr>
        <w:t>P</w:t>
      </w:r>
      <w:r w:rsidR="000E591C" w:rsidRPr="00ED7576">
        <w:rPr>
          <w:sz w:val="24"/>
          <w:szCs w:val="24"/>
        </w:rPr>
        <w:t>rogram</w:t>
      </w:r>
      <w:r w:rsidRPr="00ED7576">
        <w:rPr>
          <w:sz w:val="24"/>
          <w:szCs w:val="24"/>
        </w:rPr>
        <w:t xml:space="preserve"> (A</w:t>
      </w:r>
      <w:r w:rsidR="000E591C" w:rsidRPr="00ED7576">
        <w:rPr>
          <w:sz w:val="24"/>
          <w:szCs w:val="24"/>
        </w:rPr>
        <w:t>MA</w:t>
      </w:r>
      <w:r w:rsidRPr="00ED7576">
        <w:rPr>
          <w:sz w:val="24"/>
          <w:szCs w:val="24"/>
        </w:rPr>
        <w:t>)</w:t>
      </w:r>
      <w:r w:rsidR="00187E0A" w:rsidRPr="00ED7576">
        <w:rPr>
          <w:sz w:val="24"/>
          <w:szCs w:val="24"/>
        </w:rPr>
        <w:t>/R</w:t>
      </w:r>
      <w:r w:rsidR="000E591C" w:rsidRPr="00ED7576">
        <w:rPr>
          <w:sz w:val="24"/>
          <w:szCs w:val="24"/>
        </w:rPr>
        <w:t xml:space="preserve">isk </w:t>
      </w:r>
      <w:r w:rsidR="00187E0A" w:rsidRPr="00ED7576">
        <w:rPr>
          <w:sz w:val="24"/>
          <w:szCs w:val="24"/>
        </w:rPr>
        <w:t>M</w:t>
      </w:r>
      <w:r w:rsidR="000E591C" w:rsidRPr="00ED7576">
        <w:rPr>
          <w:sz w:val="24"/>
          <w:szCs w:val="24"/>
        </w:rPr>
        <w:t>anagement Agency</w:t>
      </w:r>
      <w:r w:rsidR="00187E0A" w:rsidRPr="00ED7576">
        <w:rPr>
          <w:sz w:val="24"/>
          <w:szCs w:val="24"/>
        </w:rPr>
        <w:t xml:space="preserve"> (RMA)</w:t>
      </w:r>
    </w:p>
    <w:p w14:paraId="0128DB76" w14:textId="41C2A87B" w:rsidR="00B729B6" w:rsidRPr="00ED7576" w:rsidRDefault="000E591C" w:rsidP="00DA3CB5">
      <w:pPr>
        <w:pStyle w:val="ListParagraph"/>
        <w:numPr>
          <w:ilvl w:val="3"/>
          <w:numId w:val="70"/>
        </w:numPr>
        <w:spacing w:after="0" w:line="240" w:lineRule="auto"/>
        <w:ind w:left="1440"/>
        <w:rPr>
          <w:sz w:val="24"/>
          <w:szCs w:val="24"/>
        </w:rPr>
      </w:pPr>
      <w:r w:rsidRPr="00ED7576">
        <w:rPr>
          <w:sz w:val="24"/>
          <w:szCs w:val="24"/>
        </w:rPr>
        <w:t xml:space="preserve">Historically, we've </w:t>
      </w:r>
      <w:r w:rsidR="00B12A8D" w:rsidRPr="00ED7576">
        <w:rPr>
          <w:sz w:val="24"/>
          <w:szCs w:val="24"/>
        </w:rPr>
        <w:t>received funding</w:t>
      </w:r>
      <w:r w:rsidRPr="00ED7576">
        <w:rPr>
          <w:sz w:val="24"/>
          <w:szCs w:val="24"/>
        </w:rPr>
        <w:t xml:space="preserve"> in conjunction with the </w:t>
      </w:r>
      <w:r w:rsidR="00B12A8D" w:rsidRPr="00ED7576">
        <w:rPr>
          <w:sz w:val="24"/>
          <w:szCs w:val="24"/>
        </w:rPr>
        <w:t>Risk Management Agency (RMA) s</w:t>
      </w:r>
      <w:r w:rsidRPr="00ED7576">
        <w:rPr>
          <w:sz w:val="24"/>
          <w:szCs w:val="24"/>
        </w:rPr>
        <w:t>o that's why AMA</w:t>
      </w:r>
      <w:r w:rsidR="0017493C" w:rsidRPr="00ED7576">
        <w:rPr>
          <w:sz w:val="24"/>
          <w:szCs w:val="24"/>
        </w:rPr>
        <w:t xml:space="preserve"> in the title</w:t>
      </w:r>
      <w:r w:rsidRPr="00ED7576">
        <w:rPr>
          <w:sz w:val="24"/>
          <w:szCs w:val="24"/>
        </w:rPr>
        <w:t>.</w:t>
      </w:r>
    </w:p>
    <w:p w14:paraId="380977B3" w14:textId="77777777" w:rsidR="001123DE" w:rsidRPr="00ED7576" w:rsidRDefault="00B729B6" w:rsidP="00DA3CB5">
      <w:pPr>
        <w:pStyle w:val="ListParagraph"/>
        <w:numPr>
          <w:ilvl w:val="2"/>
          <w:numId w:val="70"/>
        </w:numPr>
        <w:spacing w:after="0" w:line="240" w:lineRule="auto"/>
        <w:ind w:left="1080"/>
        <w:rPr>
          <w:sz w:val="24"/>
          <w:szCs w:val="24"/>
        </w:rPr>
      </w:pPr>
      <w:r w:rsidRPr="00ED7576">
        <w:rPr>
          <w:sz w:val="24"/>
          <w:szCs w:val="24"/>
        </w:rPr>
        <w:t>C</w:t>
      </w:r>
      <w:r w:rsidR="000E591C" w:rsidRPr="00ED7576">
        <w:rPr>
          <w:sz w:val="24"/>
          <w:szCs w:val="24"/>
        </w:rPr>
        <w:t xml:space="preserve">onservation </w:t>
      </w:r>
      <w:r w:rsidRPr="00ED7576">
        <w:rPr>
          <w:sz w:val="24"/>
          <w:szCs w:val="24"/>
        </w:rPr>
        <w:t>S</w:t>
      </w:r>
      <w:r w:rsidR="000E591C" w:rsidRPr="00ED7576">
        <w:rPr>
          <w:sz w:val="24"/>
          <w:szCs w:val="24"/>
        </w:rPr>
        <w:t xml:space="preserve">tewardship </w:t>
      </w:r>
      <w:r w:rsidRPr="00ED7576">
        <w:rPr>
          <w:sz w:val="24"/>
          <w:szCs w:val="24"/>
        </w:rPr>
        <w:t>P</w:t>
      </w:r>
      <w:r w:rsidR="000E591C" w:rsidRPr="00ED7576">
        <w:rPr>
          <w:sz w:val="24"/>
          <w:szCs w:val="24"/>
        </w:rPr>
        <w:t xml:space="preserve">rogram </w:t>
      </w:r>
      <w:r w:rsidRPr="00ED7576">
        <w:rPr>
          <w:sz w:val="24"/>
          <w:szCs w:val="24"/>
        </w:rPr>
        <w:t>(</w:t>
      </w:r>
      <w:r w:rsidR="000E591C" w:rsidRPr="00ED7576">
        <w:rPr>
          <w:sz w:val="24"/>
          <w:szCs w:val="24"/>
        </w:rPr>
        <w:t>CSP</w:t>
      </w:r>
      <w:r w:rsidRPr="00ED7576">
        <w:rPr>
          <w:sz w:val="24"/>
          <w:szCs w:val="24"/>
        </w:rPr>
        <w:t>)</w:t>
      </w:r>
      <w:r w:rsidR="000E591C" w:rsidRPr="00ED7576">
        <w:rPr>
          <w:sz w:val="24"/>
          <w:szCs w:val="24"/>
        </w:rPr>
        <w:t xml:space="preserve"> and this year we </w:t>
      </w:r>
      <w:r w:rsidR="00131FE0" w:rsidRPr="00ED7576">
        <w:rPr>
          <w:sz w:val="24"/>
          <w:szCs w:val="24"/>
        </w:rPr>
        <w:t>received</w:t>
      </w:r>
      <w:r w:rsidR="000E591C" w:rsidRPr="00ED7576">
        <w:rPr>
          <w:sz w:val="24"/>
          <w:szCs w:val="24"/>
        </w:rPr>
        <w:t xml:space="preserve"> IRA funds.</w:t>
      </w:r>
    </w:p>
    <w:p w14:paraId="2619F8FC" w14:textId="77777777" w:rsidR="00AA2099" w:rsidRPr="00ED7576" w:rsidRDefault="000E591C" w:rsidP="00DA3CB5">
      <w:pPr>
        <w:pStyle w:val="ListParagraph"/>
        <w:numPr>
          <w:ilvl w:val="2"/>
          <w:numId w:val="70"/>
        </w:numPr>
        <w:spacing w:after="0" w:line="240" w:lineRule="auto"/>
        <w:ind w:left="1080"/>
        <w:rPr>
          <w:sz w:val="24"/>
          <w:szCs w:val="24"/>
        </w:rPr>
      </w:pPr>
      <w:r w:rsidRPr="00ED7576">
        <w:rPr>
          <w:sz w:val="24"/>
          <w:szCs w:val="24"/>
        </w:rPr>
        <w:t xml:space="preserve">Environmental Quality </w:t>
      </w:r>
      <w:r w:rsidR="001123DE" w:rsidRPr="00ED7576">
        <w:rPr>
          <w:sz w:val="24"/>
          <w:szCs w:val="24"/>
        </w:rPr>
        <w:t>I</w:t>
      </w:r>
      <w:r w:rsidRPr="00ED7576">
        <w:rPr>
          <w:sz w:val="24"/>
          <w:szCs w:val="24"/>
        </w:rPr>
        <w:t xml:space="preserve">ncentives </w:t>
      </w:r>
      <w:r w:rsidR="001123DE" w:rsidRPr="00ED7576">
        <w:rPr>
          <w:sz w:val="24"/>
          <w:szCs w:val="24"/>
        </w:rPr>
        <w:t>P</w:t>
      </w:r>
      <w:r w:rsidRPr="00ED7576">
        <w:rPr>
          <w:sz w:val="24"/>
          <w:szCs w:val="24"/>
        </w:rPr>
        <w:t>rogram</w:t>
      </w:r>
      <w:r w:rsidR="001123DE" w:rsidRPr="00ED7576">
        <w:rPr>
          <w:sz w:val="24"/>
          <w:szCs w:val="24"/>
        </w:rPr>
        <w:t xml:space="preserve"> (EQIP)</w:t>
      </w:r>
    </w:p>
    <w:p w14:paraId="15582CC9" w14:textId="47A0AFBC" w:rsidR="00206CDE" w:rsidRPr="00ED7576" w:rsidRDefault="00717436" w:rsidP="00DA3CB5">
      <w:pPr>
        <w:pStyle w:val="ListParagraph"/>
        <w:numPr>
          <w:ilvl w:val="3"/>
          <w:numId w:val="70"/>
        </w:numPr>
        <w:spacing w:after="0" w:line="240" w:lineRule="auto"/>
        <w:ind w:left="1440"/>
        <w:rPr>
          <w:sz w:val="24"/>
          <w:szCs w:val="24"/>
        </w:rPr>
      </w:pPr>
      <w:r w:rsidRPr="00ED7576">
        <w:rPr>
          <w:sz w:val="24"/>
          <w:szCs w:val="24"/>
        </w:rPr>
        <w:t>C</w:t>
      </w:r>
      <w:r w:rsidR="000E591C" w:rsidRPr="00ED7576">
        <w:rPr>
          <w:sz w:val="24"/>
          <w:szCs w:val="24"/>
        </w:rPr>
        <w:t xml:space="preserve">onservation </w:t>
      </w:r>
      <w:r w:rsidRPr="00ED7576">
        <w:rPr>
          <w:sz w:val="24"/>
          <w:szCs w:val="24"/>
        </w:rPr>
        <w:t>I</w:t>
      </w:r>
      <w:r w:rsidR="000E591C" w:rsidRPr="00ED7576">
        <w:rPr>
          <w:sz w:val="24"/>
          <w:szCs w:val="24"/>
        </w:rPr>
        <w:t xml:space="preserve">ncentive </w:t>
      </w:r>
      <w:r w:rsidRPr="00ED7576">
        <w:rPr>
          <w:sz w:val="24"/>
          <w:szCs w:val="24"/>
        </w:rPr>
        <w:t>C</w:t>
      </w:r>
      <w:r w:rsidR="000E591C" w:rsidRPr="00ED7576">
        <w:rPr>
          <w:sz w:val="24"/>
          <w:szCs w:val="24"/>
        </w:rPr>
        <w:t>ontracts</w:t>
      </w:r>
      <w:r w:rsidRPr="00ED7576">
        <w:rPr>
          <w:sz w:val="24"/>
          <w:szCs w:val="24"/>
        </w:rPr>
        <w:t xml:space="preserve"> (CIC) which c</w:t>
      </w:r>
      <w:r w:rsidR="000E591C" w:rsidRPr="00ED7576">
        <w:rPr>
          <w:sz w:val="24"/>
          <w:szCs w:val="24"/>
        </w:rPr>
        <w:t>ame out a couple years ago.</w:t>
      </w:r>
    </w:p>
    <w:p w14:paraId="26B912FC" w14:textId="77777777" w:rsidR="00417DE1" w:rsidRPr="00ED7576" w:rsidRDefault="00767978" w:rsidP="00DA3CB5">
      <w:pPr>
        <w:pStyle w:val="ListParagraph"/>
        <w:numPr>
          <w:ilvl w:val="3"/>
          <w:numId w:val="70"/>
        </w:numPr>
        <w:spacing w:after="0" w:line="240" w:lineRule="auto"/>
        <w:ind w:left="1440"/>
        <w:rPr>
          <w:sz w:val="24"/>
          <w:szCs w:val="24"/>
        </w:rPr>
      </w:pPr>
      <w:r w:rsidRPr="00ED7576">
        <w:rPr>
          <w:sz w:val="24"/>
          <w:szCs w:val="24"/>
        </w:rPr>
        <w:t>Inflation Reduction Act (</w:t>
      </w:r>
      <w:r w:rsidR="000E591C" w:rsidRPr="00ED7576">
        <w:rPr>
          <w:sz w:val="24"/>
          <w:szCs w:val="24"/>
        </w:rPr>
        <w:t>IRA</w:t>
      </w:r>
      <w:r w:rsidRPr="00ED7576">
        <w:rPr>
          <w:sz w:val="24"/>
          <w:szCs w:val="24"/>
        </w:rPr>
        <w:t>)</w:t>
      </w:r>
    </w:p>
    <w:p w14:paraId="0D374259" w14:textId="77777777" w:rsidR="00417DE1" w:rsidRPr="00ED7576" w:rsidRDefault="00417DE1" w:rsidP="00DA3CB5">
      <w:pPr>
        <w:pStyle w:val="ListParagraph"/>
        <w:numPr>
          <w:ilvl w:val="3"/>
          <w:numId w:val="70"/>
        </w:numPr>
        <w:spacing w:after="0" w:line="240" w:lineRule="auto"/>
        <w:ind w:left="1440"/>
        <w:rPr>
          <w:sz w:val="24"/>
          <w:szCs w:val="24"/>
        </w:rPr>
      </w:pPr>
      <w:r w:rsidRPr="00ED7576">
        <w:rPr>
          <w:sz w:val="24"/>
          <w:szCs w:val="24"/>
        </w:rPr>
        <w:t>Regional Conservation Partnership program (</w:t>
      </w:r>
      <w:r w:rsidR="000E591C" w:rsidRPr="00ED7576">
        <w:rPr>
          <w:sz w:val="24"/>
          <w:szCs w:val="24"/>
        </w:rPr>
        <w:t>RCP</w:t>
      </w:r>
      <w:r w:rsidRPr="00ED7576">
        <w:rPr>
          <w:sz w:val="24"/>
          <w:szCs w:val="24"/>
        </w:rPr>
        <w:t>P)</w:t>
      </w:r>
    </w:p>
    <w:p w14:paraId="589DA0C4" w14:textId="3D4343FD" w:rsidR="00214E71" w:rsidRPr="00ED7576" w:rsidRDefault="00417DE1" w:rsidP="00DA3CB5">
      <w:pPr>
        <w:pStyle w:val="ListParagraph"/>
        <w:numPr>
          <w:ilvl w:val="2"/>
          <w:numId w:val="70"/>
        </w:numPr>
        <w:spacing w:after="0" w:line="240" w:lineRule="auto"/>
        <w:ind w:left="1080"/>
        <w:rPr>
          <w:sz w:val="24"/>
          <w:szCs w:val="24"/>
        </w:rPr>
      </w:pPr>
      <w:r w:rsidRPr="00ED7576">
        <w:rPr>
          <w:sz w:val="24"/>
          <w:szCs w:val="24"/>
        </w:rPr>
        <w:t>C</w:t>
      </w:r>
      <w:r w:rsidR="000E591C" w:rsidRPr="00ED7576">
        <w:rPr>
          <w:sz w:val="24"/>
          <w:szCs w:val="24"/>
        </w:rPr>
        <w:t>urrently</w:t>
      </w:r>
      <w:r w:rsidRPr="00ED7576">
        <w:rPr>
          <w:sz w:val="24"/>
          <w:szCs w:val="24"/>
        </w:rPr>
        <w:t xml:space="preserve"> we</w:t>
      </w:r>
      <w:r w:rsidR="000E591C" w:rsidRPr="00ED7576">
        <w:rPr>
          <w:sz w:val="24"/>
          <w:szCs w:val="24"/>
        </w:rPr>
        <w:t xml:space="preserve"> have a</w:t>
      </w:r>
      <w:r w:rsidRPr="00ED7576">
        <w:rPr>
          <w:sz w:val="24"/>
          <w:szCs w:val="24"/>
        </w:rPr>
        <w:t>n</w:t>
      </w:r>
      <w:r w:rsidR="000E591C" w:rsidRPr="00ED7576">
        <w:rPr>
          <w:sz w:val="24"/>
          <w:szCs w:val="24"/>
        </w:rPr>
        <w:t xml:space="preserve"> acting program manager</w:t>
      </w:r>
      <w:r w:rsidR="00ED1335" w:rsidRPr="00ED7576">
        <w:rPr>
          <w:sz w:val="24"/>
          <w:szCs w:val="24"/>
        </w:rPr>
        <w:t>, Catherine Cannon</w:t>
      </w:r>
      <w:r w:rsidR="000E591C" w:rsidRPr="00ED7576">
        <w:rPr>
          <w:sz w:val="24"/>
          <w:szCs w:val="24"/>
        </w:rPr>
        <w:t xml:space="preserve"> as </w:t>
      </w:r>
      <w:r w:rsidR="00ED1335" w:rsidRPr="00ED7576">
        <w:rPr>
          <w:sz w:val="24"/>
          <w:szCs w:val="24"/>
        </w:rPr>
        <w:t xml:space="preserve">the </w:t>
      </w:r>
      <w:r w:rsidR="000E591C" w:rsidRPr="00ED7576">
        <w:rPr>
          <w:sz w:val="24"/>
          <w:szCs w:val="24"/>
        </w:rPr>
        <w:t>lead for these four programs</w:t>
      </w:r>
      <w:r w:rsidR="00D5782C" w:rsidRPr="00ED7576">
        <w:rPr>
          <w:sz w:val="24"/>
          <w:szCs w:val="24"/>
        </w:rPr>
        <w:t xml:space="preserve">. </w:t>
      </w:r>
      <w:r w:rsidR="000E591C" w:rsidRPr="00ED7576">
        <w:rPr>
          <w:sz w:val="24"/>
          <w:szCs w:val="24"/>
        </w:rPr>
        <w:t xml:space="preserve">She is acting </w:t>
      </w:r>
      <w:r w:rsidR="00D5782C" w:rsidRPr="00ED7576">
        <w:rPr>
          <w:sz w:val="24"/>
          <w:szCs w:val="24"/>
        </w:rPr>
        <w:t>from</w:t>
      </w:r>
      <w:r w:rsidR="000E591C" w:rsidRPr="00ED7576">
        <w:rPr>
          <w:sz w:val="24"/>
          <w:szCs w:val="24"/>
        </w:rPr>
        <w:t xml:space="preserve"> </w:t>
      </w:r>
      <w:r w:rsidR="00D5782C" w:rsidRPr="00ED7576">
        <w:rPr>
          <w:sz w:val="24"/>
          <w:szCs w:val="24"/>
        </w:rPr>
        <w:t xml:space="preserve">the State of </w:t>
      </w:r>
      <w:r w:rsidR="000E591C" w:rsidRPr="00ED7576">
        <w:rPr>
          <w:sz w:val="24"/>
          <w:szCs w:val="24"/>
        </w:rPr>
        <w:t>Washington.</w:t>
      </w:r>
      <w:r w:rsidR="00CE19BC" w:rsidRPr="00ED7576">
        <w:rPr>
          <w:sz w:val="24"/>
          <w:szCs w:val="24"/>
        </w:rPr>
        <w:t xml:space="preserve"> </w:t>
      </w:r>
      <w:r w:rsidR="000E591C" w:rsidRPr="00ED7576">
        <w:rPr>
          <w:sz w:val="24"/>
          <w:szCs w:val="24"/>
        </w:rPr>
        <w:t xml:space="preserve">Her detail </w:t>
      </w:r>
      <w:r w:rsidR="00C549F1" w:rsidRPr="00ED7576">
        <w:rPr>
          <w:sz w:val="24"/>
          <w:szCs w:val="24"/>
        </w:rPr>
        <w:t>will expire</w:t>
      </w:r>
      <w:r w:rsidR="00CE19BC" w:rsidRPr="00ED7576">
        <w:rPr>
          <w:sz w:val="24"/>
          <w:szCs w:val="24"/>
        </w:rPr>
        <w:t xml:space="preserve"> soon</w:t>
      </w:r>
      <w:r w:rsidR="000E591C" w:rsidRPr="00ED7576">
        <w:rPr>
          <w:sz w:val="24"/>
          <w:szCs w:val="24"/>
        </w:rPr>
        <w:t xml:space="preserve"> so</w:t>
      </w:r>
      <w:r w:rsidR="00CE19BC" w:rsidRPr="00ED7576">
        <w:rPr>
          <w:sz w:val="24"/>
          <w:szCs w:val="24"/>
        </w:rPr>
        <w:t>,</w:t>
      </w:r>
      <w:r w:rsidR="000E591C" w:rsidRPr="00ED7576">
        <w:rPr>
          <w:sz w:val="24"/>
          <w:szCs w:val="24"/>
        </w:rPr>
        <w:t xml:space="preserve"> we are looking to have two permanent positions added on to the program staff to help with these financial assistance programs.</w:t>
      </w:r>
    </w:p>
    <w:p w14:paraId="30FD90C0" w14:textId="477D5305" w:rsidR="008704E0" w:rsidRPr="00ED7576" w:rsidRDefault="000E591C" w:rsidP="00DA3CB5">
      <w:pPr>
        <w:pStyle w:val="ListParagraph"/>
        <w:numPr>
          <w:ilvl w:val="1"/>
          <w:numId w:val="70"/>
        </w:numPr>
        <w:spacing w:after="0" w:line="240" w:lineRule="auto"/>
        <w:ind w:left="720"/>
        <w:rPr>
          <w:sz w:val="24"/>
          <w:szCs w:val="24"/>
        </w:rPr>
      </w:pPr>
      <w:r w:rsidRPr="00ED7576">
        <w:rPr>
          <w:sz w:val="24"/>
          <w:szCs w:val="24"/>
        </w:rPr>
        <w:t>AMA</w:t>
      </w:r>
      <w:r w:rsidR="00214E71" w:rsidRPr="00ED7576">
        <w:rPr>
          <w:sz w:val="24"/>
          <w:szCs w:val="24"/>
        </w:rPr>
        <w:t xml:space="preserve"> </w:t>
      </w:r>
      <w:r w:rsidRPr="00ED7576">
        <w:rPr>
          <w:sz w:val="24"/>
          <w:szCs w:val="24"/>
        </w:rPr>
        <w:t>is only available in 16 states</w:t>
      </w:r>
      <w:r w:rsidR="008058BA" w:rsidRPr="00ED7576">
        <w:rPr>
          <w:sz w:val="24"/>
          <w:szCs w:val="24"/>
        </w:rPr>
        <w:t xml:space="preserve"> </w:t>
      </w:r>
      <w:r w:rsidR="00D40F30" w:rsidRPr="00ED7576">
        <w:rPr>
          <w:sz w:val="24"/>
          <w:szCs w:val="24"/>
        </w:rPr>
        <w:t xml:space="preserve">and </w:t>
      </w:r>
      <w:r w:rsidRPr="00ED7576">
        <w:rPr>
          <w:sz w:val="24"/>
          <w:szCs w:val="24"/>
        </w:rPr>
        <w:t>determine</w:t>
      </w:r>
      <w:r w:rsidR="00D40F30" w:rsidRPr="00ED7576">
        <w:rPr>
          <w:sz w:val="24"/>
          <w:szCs w:val="24"/>
        </w:rPr>
        <w:t>d</w:t>
      </w:r>
      <w:r w:rsidRPr="00ED7576">
        <w:rPr>
          <w:sz w:val="24"/>
          <w:szCs w:val="24"/>
        </w:rPr>
        <w:t xml:space="preserve"> based on historical</w:t>
      </w:r>
      <w:r w:rsidR="008058BA" w:rsidRPr="00ED7576">
        <w:rPr>
          <w:sz w:val="24"/>
          <w:szCs w:val="24"/>
        </w:rPr>
        <w:t>ly</w:t>
      </w:r>
      <w:r w:rsidRPr="00ED7576">
        <w:rPr>
          <w:sz w:val="24"/>
          <w:szCs w:val="24"/>
        </w:rPr>
        <w:t xml:space="preserve"> low participation </w:t>
      </w:r>
      <w:r w:rsidR="00CE651E" w:rsidRPr="00ED7576">
        <w:rPr>
          <w:sz w:val="24"/>
          <w:szCs w:val="24"/>
        </w:rPr>
        <w:t>in</w:t>
      </w:r>
      <w:r w:rsidRPr="00ED7576">
        <w:rPr>
          <w:sz w:val="24"/>
          <w:szCs w:val="24"/>
        </w:rPr>
        <w:t xml:space="preserve"> the federal crop insurance program.</w:t>
      </w:r>
      <w:r w:rsidR="00D40F30" w:rsidRPr="00ED7576">
        <w:rPr>
          <w:sz w:val="24"/>
          <w:szCs w:val="24"/>
        </w:rPr>
        <w:t xml:space="preserve"> </w:t>
      </w:r>
      <w:r w:rsidRPr="00ED7576">
        <w:rPr>
          <w:sz w:val="24"/>
          <w:szCs w:val="24"/>
        </w:rPr>
        <w:t>Delaware is one of those states.</w:t>
      </w:r>
    </w:p>
    <w:p w14:paraId="43FA03AD" w14:textId="77777777" w:rsidR="00D80575" w:rsidRPr="00ED7576" w:rsidRDefault="000E591C" w:rsidP="00DA3CB5">
      <w:pPr>
        <w:pStyle w:val="ListParagraph"/>
        <w:numPr>
          <w:ilvl w:val="2"/>
          <w:numId w:val="70"/>
        </w:numPr>
        <w:spacing w:after="0" w:line="240" w:lineRule="auto"/>
        <w:ind w:left="1080"/>
        <w:rPr>
          <w:sz w:val="24"/>
          <w:szCs w:val="24"/>
        </w:rPr>
      </w:pPr>
      <w:r w:rsidRPr="00ED7576">
        <w:rPr>
          <w:sz w:val="24"/>
          <w:szCs w:val="24"/>
        </w:rPr>
        <w:t xml:space="preserve">Unlike </w:t>
      </w:r>
      <w:r w:rsidR="008704E0" w:rsidRPr="00ED7576">
        <w:rPr>
          <w:sz w:val="24"/>
          <w:szCs w:val="24"/>
        </w:rPr>
        <w:t>EQIP,</w:t>
      </w:r>
      <w:r w:rsidRPr="00ED7576">
        <w:rPr>
          <w:sz w:val="24"/>
          <w:szCs w:val="24"/>
        </w:rPr>
        <w:t xml:space="preserve"> there is no payment limitation throughout the length of the farm bill</w:t>
      </w:r>
      <w:r w:rsidR="00D80575" w:rsidRPr="00ED7576">
        <w:rPr>
          <w:sz w:val="24"/>
          <w:szCs w:val="24"/>
        </w:rPr>
        <w:t xml:space="preserve"> h</w:t>
      </w:r>
      <w:r w:rsidRPr="00ED7576">
        <w:rPr>
          <w:sz w:val="24"/>
          <w:szCs w:val="24"/>
        </w:rPr>
        <w:t>owever, participants can only receive $50,000 a year as a payment.</w:t>
      </w:r>
    </w:p>
    <w:p w14:paraId="040F6DBD" w14:textId="22F4F987" w:rsidR="00F03792" w:rsidRPr="00ED7576" w:rsidRDefault="00D80575" w:rsidP="00DA3CB5">
      <w:pPr>
        <w:pStyle w:val="ListParagraph"/>
        <w:numPr>
          <w:ilvl w:val="2"/>
          <w:numId w:val="70"/>
        </w:numPr>
        <w:spacing w:after="0" w:line="240" w:lineRule="auto"/>
        <w:ind w:left="1080"/>
        <w:rPr>
          <w:sz w:val="24"/>
          <w:szCs w:val="24"/>
        </w:rPr>
      </w:pPr>
      <w:r w:rsidRPr="00ED7576">
        <w:rPr>
          <w:sz w:val="24"/>
          <w:szCs w:val="24"/>
        </w:rPr>
        <w:t>Y</w:t>
      </w:r>
      <w:r w:rsidR="000E591C" w:rsidRPr="00ED7576">
        <w:rPr>
          <w:sz w:val="24"/>
          <w:szCs w:val="24"/>
        </w:rPr>
        <w:t>early limitation</w:t>
      </w:r>
      <w:r w:rsidR="00C32230" w:rsidRPr="00ED7576">
        <w:rPr>
          <w:sz w:val="24"/>
          <w:szCs w:val="24"/>
        </w:rPr>
        <w:t xml:space="preserve"> </w:t>
      </w:r>
      <w:r w:rsidR="000E591C" w:rsidRPr="00ED7576">
        <w:rPr>
          <w:sz w:val="24"/>
          <w:szCs w:val="24"/>
        </w:rPr>
        <w:t>appl</w:t>
      </w:r>
      <w:r w:rsidR="00F03792" w:rsidRPr="00ED7576">
        <w:rPr>
          <w:sz w:val="24"/>
          <w:szCs w:val="24"/>
        </w:rPr>
        <w:t>ies</w:t>
      </w:r>
      <w:r w:rsidR="000E591C" w:rsidRPr="00ED7576">
        <w:rPr>
          <w:sz w:val="24"/>
          <w:szCs w:val="24"/>
        </w:rPr>
        <w:t xml:space="preserve"> to AMA and R</w:t>
      </w:r>
      <w:r w:rsidR="00F03792" w:rsidRPr="00ED7576">
        <w:rPr>
          <w:sz w:val="24"/>
          <w:szCs w:val="24"/>
        </w:rPr>
        <w:t>MA</w:t>
      </w:r>
      <w:r w:rsidR="000E591C" w:rsidRPr="00ED7576">
        <w:rPr>
          <w:sz w:val="24"/>
          <w:szCs w:val="24"/>
        </w:rPr>
        <w:t xml:space="preserve"> </w:t>
      </w:r>
      <w:r w:rsidR="00062547" w:rsidRPr="00ED7576">
        <w:rPr>
          <w:sz w:val="24"/>
          <w:szCs w:val="24"/>
        </w:rPr>
        <w:t>funds.</w:t>
      </w:r>
    </w:p>
    <w:p w14:paraId="047CAB86" w14:textId="77777777" w:rsidR="00062547" w:rsidRPr="00ED7576" w:rsidRDefault="000E591C" w:rsidP="00DA3CB5">
      <w:pPr>
        <w:pStyle w:val="ListParagraph"/>
        <w:numPr>
          <w:ilvl w:val="2"/>
          <w:numId w:val="70"/>
        </w:numPr>
        <w:spacing w:after="0" w:line="240" w:lineRule="auto"/>
        <w:ind w:left="1080"/>
        <w:rPr>
          <w:sz w:val="24"/>
          <w:szCs w:val="24"/>
        </w:rPr>
      </w:pPr>
      <w:r w:rsidRPr="00ED7576">
        <w:rPr>
          <w:sz w:val="24"/>
          <w:szCs w:val="24"/>
        </w:rPr>
        <w:t xml:space="preserve">Delaware has tailored our program </w:t>
      </w:r>
      <w:r w:rsidR="00F03792" w:rsidRPr="00ED7576">
        <w:rPr>
          <w:sz w:val="24"/>
          <w:szCs w:val="24"/>
        </w:rPr>
        <w:t>to</w:t>
      </w:r>
      <w:r w:rsidRPr="00ED7576">
        <w:rPr>
          <w:sz w:val="24"/>
          <w:szCs w:val="24"/>
        </w:rPr>
        <w:t xml:space="preserve"> look at spending these funds in high tunnels and associated practices.</w:t>
      </w:r>
    </w:p>
    <w:p w14:paraId="60C063A8" w14:textId="74EBAB26" w:rsidR="004E23B3" w:rsidRPr="00ED7576" w:rsidRDefault="00062547" w:rsidP="00DA3CB5">
      <w:pPr>
        <w:pStyle w:val="ListParagraph"/>
        <w:numPr>
          <w:ilvl w:val="2"/>
          <w:numId w:val="70"/>
        </w:numPr>
        <w:spacing w:after="0" w:line="240" w:lineRule="auto"/>
        <w:ind w:left="1080"/>
        <w:rPr>
          <w:sz w:val="24"/>
          <w:szCs w:val="24"/>
        </w:rPr>
      </w:pPr>
      <w:r w:rsidRPr="00ED7576">
        <w:rPr>
          <w:sz w:val="24"/>
          <w:szCs w:val="24"/>
        </w:rPr>
        <w:t>I</w:t>
      </w:r>
      <w:r w:rsidR="000E591C" w:rsidRPr="00ED7576">
        <w:rPr>
          <w:sz w:val="24"/>
          <w:szCs w:val="24"/>
        </w:rPr>
        <w:t xml:space="preserve">n FY23, we </w:t>
      </w:r>
      <w:r w:rsidRPr="00ED7576">
        <w:rPr>
          <w:sz w:val="24"/>
          <w:szCs w:val="24"/>
        </w:rPr>
        <w:t>r</w:t>
      </w:r>
      <w:r w:rsidR="000E591C" w:rsidRPr="00ED7576">
        <w:rPr>
          <w:sz w:val="24"/>
          <w:szCs w:val="24"/>
        </w:rPr>
        <w:t>eceive</w:t>
      </w:r>
      <w:r w:rsidRPr="00ED7576">
        <w:rPr>
          <w:sz w:val="24"/>
          <w:szCs w:val="24"/>
        </w:rPr>
        <w:t>d</w:t>
      </w:r>
      <w:r w:rsidR="000E591C" w:rsidRPr="00ED7576">
        <w:rPr>
          <w:sz w:val="24"/>
          <w:szCs w:val="24"/>
        </w:rPr>
        <w:t xml:space="preserve"> $92,000 </w:t>
      </w:r>
      <w:r w:rsidR="0021472B" w:rsidRPr="00ED7576">
        <w:rPr>
          <w:sz w:val="24"/>
          <w:szCs w:val="24"/>
        </w:rPr>
        <w:t>in AMA</w:t>
      </w:r>
      <w:r w:rsidR="006510F9" w:rsidRPr="00ED7576">
        <w:rPr>
          <w:sz w:val="24"/>
          <w:szCs w:val="24"/>
        </w:rPr>
        <w:t xml:space="preserve"> for </w:t>
      </w:r>
      <w:r w:rsidR="000E591C" w:rsidRPr="00ED7576">
        <w:rPr>
          <w:sz w:val="24"/>
          <w:szCs w:val="24"/>
        </w:rPr>
        <w:t xml:space="preserve">high tunnel and associated practices to amplify </w:t>
      </w:r>
      <w:r w:rsidR="00516C92" w:rsidRPr="00ED7576">
        <w:rPr>
          <w:sz w:val="24"/>
          <w:szCs w:val="24"/>
        </w:rPr>
        <w:t>those practices</w:t>
      </w:r>
      <w:r w:rsidR="000E591C" w:rsidRPr="00ED7576">
        <w:rPr>
          <w:sz w:val="24"/>
          <w:szCs w:val="24"/>
        </w:rPr>
        <w:t xml:space="preserve"> throughout the state and because we historical</w:t>
      </w:r>
      <w:r w:rsidR="00D02B47" w:rsidRPr="00ED7576">
        <w:rPr>
          <w:sz w:val="24"/>
          <w:szCs w:val="24"/>
        </w:rPr>
        <w:t>ly receive a</w:t>
      </w:r>
      <w:r w:rsidR="000E591C" w:rsidRPr="00ED7576">
        <w:rPr>
          <w:sz w:val="24"/>
          <w:szCs w:val="24"/>
        </w:rPr>
        <w:t xml:space="preserve"> </w:t>
      </w:r>
      <w:r w:rsidR="000E591C" w:rsidRPr="00ED7576">
        <w:rPr>
          <w:sz w:val="24"/>
          <w:szCs w:val="24"/>
        </w:rPr>
        <w:lastRenderedPageBreak/>
        <w:t xml:space="preserve">low amount of </w:t>
      </w:r>
      <w:r w:rsidR="00D02B47" w:rsidRPr="00ED7576">
        <w:rPr>
          <w:sz w:val="24"/>
          <w:szCs w:val="24"/>
        </w:rPr>
        <w:t xml:space="preserve">funding </w:t>
      </w:r>
      <w:r w:rsidR="000E591C" w:rsidRPr="00ED7576">
        <w:rPr>
          <w:sz w:val="24"/>
          <w:szCs w:val="24"/>
        </w:rPr>
        <w:t xml:space="preserve">for </w:t>
      </w:r>
      <w:r w:rsidR="004E23B3" w:rsidRPr="00ED7576">
        <w:rPr>
          <w:sz w:val="24"/>
          <w:szCs w:val="24"/>
        </w:rPr>
        <w:t>AMA,</w:t>
      </w:r>
      <w:r w:rsidR="00D02B47" w:rsidRPr="00ED7576">
        <w:rPr>
          <w:sz w:val="24"/>
          <w:szCs w:val="24"/>
        </w:rPr>
        <w:t xml:space="preserve"> we </w:t>
      </w:r>
      <w:r w:rsidR="005E263C" w:rsidRPr="00ED7576">
        <w:rPr>
          <w:sz w:val="24"/>
          <w:szCs w:val="24"/>
        </w:rPr>
        <w:t>can</w:t>
      </w:r>
      <w:r w:rsidR="000E591C" w:rsidRPr="00ED7576">
        <w:rPr>
          <w:sz w:val="24"/>
          <w:szCs w:val="24"/>
        </w:rPr>
        <w:t xml:space="preserve"> spread that money around</w:t>
      </w:r>
      <w:r w:rsidR="004E23B3" w:rsidRPr="00ED7576">
        <w:rPr>
          <w:sz w:val="24"/>
          <w:szCs w:val="24"/>
        </w:rPr>
        <w:t xml:space="preserve">, </w:t>
      </w:r>
      <w:r w:rsidR="00D52D1A" w:rsidRPr="00ED7576">
        <w:rPr>
          <w:sz w:val="24"/>
          <w:szCs w:val="24"/>
        </w:rPr>
        <w:t>more easily with those</w:t>
      </w:r>
      <w:r w:rsidR="000E591C" w:rsidRPr="00ED7576">
        <w:rPr>
          <w:sz w:val="24"/>
          <w:szCs w:val="24"/>
        </w:rPr>
        <w:t xml:space="preserve"> </w:t>
      </w:r>
      <w:r w:rsidR="004E23B3" w:rsidRPr="00ED7576">
        <w:rPr>
          <w:sz w:val="24"/>
          <w:szCs w:val="24"/>
        </w:rPr>
        <w:t xml:space="preserve">specific </w:t>
      </w:r>
      <w:r w:rsidR="000E591C" w:rsidRPr="00ED7576">
        <w:rPr>
          <w:sz w:val="24"/>
          <w:szCs w:val="24"/>
        </w:rPr>
        <w:t>practices.</w:t>
      </w:r>
    </w:p>
    <w:p w14:paraId="4ABB50E7" w14:textId="77777777" w:rsidR="005E263C" w:rsidRPr="00ED7576" w:rsidRDefault="000E591C" w:rsidP="00DA3CB5">
      <w:pPr>
        <w:pStyle w:val="ListParagraph"/>
        <w:numPr>
          <w:ilvl w:val="2"/>
          <w:numId w:val="70"/>
        </w:numPr>
        <w:spacing w:after="0" w:line="240" w:lineRule="auto"/>
        <w:ind w:left="1080"/>
        <w:rPr>
          <w:sz w:val="24"/>
          <w:szCs w:val="24"/>
        </w:rPr>
      </w:pPr>
      <w:r w:rsidRPr="00ED7576">
        <w:rPr>
          <w:sz w:val="24"/>
          <w:szCs w:val="24"/>
        </w:rPr>
        <w:t xml:space="preserve">To date, we have three </w:t>
      </w:r>
      <w:r w:rsidR="005E263C" w:rsidRPr="00ED7576">
        <w:rPr>
          <w:sz w:val="24"/>
          <w:szCs w:val="24"/>
        </w:rPr>
        <w:t>pre-approved</w:t>
      </w:r>
      <w:r w:rsidRPr="00ED7576">
        <w:rPr>
          <w:sz w:val="24"/>
          <w:szCs w:val="24"/>
        </w:rPr>
        <w:t xml:space="preserve"> applications for over $88,000.</w:t>
      </w:r>
    </w:p>
    <w:p w14:paraId="18B8AA7C" w14:textId="77777777" w:rsidR="007447E8" w:rsidRPr="00ED7576" w:rsidRDefault="000E591C" w:rsidP="00DA3CB5">
      <w:pPr>
        <w:pStyle w:val="ListParagraph"/>
        <w:numPr>
          <w:ilvl w:val="1"/>
          <w:numId w:val="70"/>
        </w:numPr>
        <w:spacing w:after="0" w:line="240" w:lineRule="auto"/>
        <w:ind w:left="720"/>
        <w:rPr>
          <w:sz w:val="24"/>
          <w:szCs w:val="24"/>
        </w:rPr>
      </w:pPr>
      <w:r w:rsidRPr="00ED7576">
        <w:rPr>
          <w:sz w:val="24"/>
          <w:szCs w:val="24"/>
        </w:rPr>
        <w:t>AMA</w:t>
      </w:r>
      <w:r w:rsidR="005E263C" w:rsidRPr="00ED7576">
        <w:rPr>
          <w:sz w:val="24"/>
          <w:szCs w:val="24"/>
        </w:rPr>
        <w:t>/</w:t>
      </w:r>
      <w:r w:rsidRPr="00ED7576">
        <w:rPr>
          <w:sz w:val="24"/>
          <w:szCs w:val="24"/>
        </w:rPr>
        <w:t>RMA</w:t>
      </w:r>
      <w:r w:rsidR="006E71D2" w:rsidRPr="00ED7576">
        <w:rPr>
          <w:sz w:val="24"/>
          <w:szCs w:val="24"/>
        </w:rPr>
        <w:t>,</w:t>
      </w:r>
      <w:r w:rsidRPr="00ED7576">
        <w:rPr>
          <w:sz w:val="24"/>
          <w:szCs w:val="24"/>
        </w:rPr>
        <w:t xml:space="preserve"> this is AMA but has RMA attached because the funding comes through the </w:t>
      </w:r>
      <w:r w:rsidR="007447E8" w:rsidRPr="00ED7576">
        <w:rPr>
          <w:sz w:val="24"/>
          <w:szCs w:val="24"/>
        </w:rPr>
        <w:t>R</w:t>
      </w:r>
      <w:r w:rsidRPr="00ED7576">
        <w:rPr>
          <w:sz w:val="24"/>
          <w:szCs w:val="24"/>
        </w:rPr>
        <w:t xml:space="preserve">isk </w:t>
      </w:r>
      <w:r w:rsidR="007447E8" w:rsidRPr="00ED7576">
        <w:rPr>
          <w:sz w:val="24"/>
          <w:szCs w:val="24"/>
        </w:rPr>
        <w:t>M</w:t>
      </w:r>
      <w:r w:rsidRPr="00ED7576">
        <w:rPr>
          <w:sz w:val="24"/>
          <w:szCs w:val="24"/>
        </w:rPr>
        <w:t xml:space="preserve">anagement </w:t>
      </w:r>
      <w:r w:rsidR="007447E8" w:rsidRPr="00ED7576">
        <w:rPr>
          <w:sz w:val="24"/>
          <w:szCs w:val="24"/>
        </w:rPr>
        <w:t>A</w:t>
      </w:r>
      <w:r w:rsidRPr="00ED7576">
        <w:rPr>
          <w:sz w:val="24"/>
          <w:szCs w:val="24"/>
        </w:rPr>
        <w:t>gency.</w:t>
      </w:r>
    </w:p>
    <w:p w14:paraId="44A552A6" w14:textId="041EE339" w:rsidR="00F56765" w:rsidRPr="00ED7576" w:rsidRDefault="000E591C" w:rsidP="00DA3CB5">
      <w:pPr>
        <w:pStyle w:val="ListParagraph"/>
        <w:numPr>
          <w:ilvl w:val="2"/>
          <w:numId w:val="70"/>
        </w:numPr>
        <w:spacing w:after="0" w:line="240" w:lineRule="auto"/>
        <w:ind w:left="1080"/>
        <w:rPr>
          <w:sz w:val="24"/>
          <w:szCs w:val="24"/>
        </w:rPr>
      </w:pPr>
      <w:r w:rsidRPr="00ED7576">
        <w:rPr>
          <w:sz w:val="24"/>
          <w:szCs w:val="24"/>
        </w:rPr>
        <w:t xml:space="preserve">AMA rules apply </w:t>
      </w:r>
      <w:r w:rsidR="00F56765" w:rsidRPr="00ED7576">
        <w:rPr>
          <w:sz w:val="24"/>
          <w:szCs w:val="24"/>
        </w:rPr>
        <w:t>to the funding,</w:t>
      </w:r>
      <w:r w:rsidRPr="00ED7576">
        <w:rPr>
          <w:sz w:val="24"/>
          <w:szCs w:val="24"/>
        </w:rPr>
        <w:t xml:space="preserve"> $50,000 per year</w:t>
      </w:r>
      <w:r w:rsidR="00561C33" w:rsidRPr="00ED7576">
        <w:rPr>
          <w:sz w:val="24"/>
          <w:szCs w:val="24"/>
        </w:rPr>
        <w:t xml:space="preserve"> in payments</w:t>
      </w:r>
      <w:r w:rsidRPr="00ED7576">
        <w:rPr>
          <w:sz w:val="24"/>
          <w:szCs w:val="24"/>
        </w:rPr>
        <w:t>.</w:t>
      </w:r>
    </w:p>
    <w:p w14:paraId="63DEFA86" w14:textId="4165BB39" w:rsidR="003937FF" w:rsidRPr="00ED7576" w:rsidRDefault="000E591C" w:rsidP="00DA3CB5">
      <w:pPr>
        <w:pStyle w:val="ListParagraph"/>
        <w:numPr>
          <w:ilvl w:val="2"/>
          <w:numId w:val="70"/>
        </w:numPr>
        <w:spacing w:after="0" w:line="240" w:lineRule="auto"/>
        <w:ind w:left="1080"/>
        <w:rPr>
          <w:sz w:val="24"/>
          <w:szCs w:val="24"/>
        </w:rPr>
      </w:pPr>
      <w:r w:rsidRPr="00ED7576">
        <w:rPr>
          <w:sz w:val="24"/>
          <w:szCs w:val="24"/>
        </w:rPr>
        <w:t>We cannot combine these funds with any other program</w:t>
      </w:r>
      <w:r w:rsidR="00561C33" w:rsidRPr="00ED7576">
        <w:rPr>
          <w:sz w:val="24"/>
          <w:szCs w:val="24"/>
        </w:rPr>
        <w:t>, including traditional AMA</w:t>
      </w:r>
      <w:r w:rsidRPr="00ED7576">
        <w:rPr>
          <w:sz w:val="24"/>
          <w:szCs w:val="24"/>
        </w:rPr>
        <w:t xml:space="preserve"> and our allocation in FY23 was </w:t>
      </w:r>
      <w:r w:rsidR="003937FF" w:rsidRPr="00ED7576">
        <w:rPr>
          <w:sz w:val="24"/>
          <w:szCs w:val="24"/>
        </w:rPr>
        <w:t>$</w:t>
      </w:r>
      <w:r w:rsidRPr="00ED7576">
        <w:rPr>
          <w:sz w:val="24"/>
          <w:szCs w:val="24"/>
        </w:rPr>
        <w:t>95,105.</w:t>
      </w:r>
    </w:p>
    <w:p w14:paraId="0BB9C3A8" w14:textId="77777777" w:rsidR="00790351" w:rsidRPr="00ED7576" w:rsidRDefault="003937FF" w:rsidP="00DA3CB5">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hese funds target high tunnels and heavy use area protection pads</w:t>
      </w:r>
      <w:r w:rsidRPr="00ED7576">
        <w:rPr>
          <w:sz w:val="24"/>
          <w:szCs w:val="24"/>
        </w:rPr>
        <w:t xml:space="preserve"> (HUAPs)</w:t>
      </w:r>
      <w:r w:rsidR="000E591C" w:rsidRPr="00ED7576">
        <w:rPr>
          <w:sz w:val="24"/>
          <w:szCs w:val="24"/>
        </w:rPr>
        <w:t>.</w:t>
      </w:r>
    </w:p>
    <w:p w14:paraId="731BF125" w14:textId="77777777" w:rsidR="00025FF9" w:rsidRPr="00ED7576" w:rsidRDefault="000E591C" w:rsidP="00DA3CB5">
      <w:pPr>
        <w:pStyle w:val="ListParagraph"/>
        <w:numPr>
          <w:ilvl w:val="2"/>
          <w:numId w:val="70"/>
        </w:numPr>
        <w:spacing w:after="0" w:line="240" w:lineRule="auto"/>
        <w:ind w:left="1080"/>
        <w:rPr>
          <w:sz w:val="24"/>
          <w:szCs w:val="24"/>
        </w:rPr>
      </w:pPr>
      <w:r w:rsidRPr="00ED7576">
        <w:rPr>
          <w:sz w:val="24"/>
          <w:szCs w:val="24"/>
        </w:rPr>
        <w:t xml:space="preserve">To date, we have funded </w:t>
      </w:r>
      <w:r w:rsidR="00790351" w:rsidRPr="00ED7576">
        <w:rPr>
          <w:sz w:val="24"/>
          <w:szCs w:val="24"/>
        </w:rPr>
        <w:t>six</w:t>
      </w:r>
      <w:r w:rsidRPr="00ED7576">
        <w:rPr>
          <w:sz w:val="24"/>
          <w:szCs w:val="24"/>
        </w:rPr>
        <w:t xml:space="preserve"> applications for over $86,000.</w:t>
      </w:r>
    </w:p>
    <w:p w14:paraId="1C7B26BE" w14:textId="1403758C" w:rsidR="004338C8" w:rsidRPr="00ED7576" w:rsidRDefault="000E591C" w:rsidP="00DA3CB5">
      <w:pPr>
        <w:pStyle w:val="ListParagraph"/>
        <w:numPr>
          <w:ilvl w:val="1"/>
          <w:numId w:val="70"/>
        </w:numPr>
        <w:spacing w:after="0" w:line="240" w:lineRule="auto"/>
        <w:ind w:left="720"/>
        <w:rPr>
          <w:sz w:val="24"/>
          <w:szCs w:val="24"/>
        </w:rPr>
      </w:pPr>
      <w:r w:rsidRPr="00ED7576">
        <w:rPr>
          <w:sz w:val="24"/>
          <w:szCs w:val="24"/>
        </w:rPr>
        <w:t>CSP</w:t>
      </w:r>
      <w:r w:rsidR="005C5AE8" w:rsidRPr="00ED7576">
        <w:rPr>
          <w:sz w:val="24"/>
          <w:szCs w:val="24"/>
        </w:rPr>
        <w:t>, w</w:t>
      </w:r>
      <w:r w:rsidRPr="00ED7576">
        <w:rPr>
          <w:sz w:val="24"/>
          <w:szCs w:val="24"/>
        </w:rPr>
        <w:t>e have</w:t>
      </w:r>
      <w:r w:rsidR="005C5AE8" w:rsidRPr="00ED7576">
        <w:rPr>
          <w:sz w:val="24"/>
          <w:szCs w:val="24"/>
        </w:rPr>
        <w:t xml:space="preserve"> </w:t>
      </w:r>
      <w:r w:rsidRPr="00ED7576">
        <w:rPr>
          <w:sz w:val="24"/>
          <w:szCs w:val="24"/>
        </w:rPr>
        <w:t>announced our application sign up period in March</w:t>
      </w:r>
      <w:r w:rsidR="00594225" w:rsidRPr="00ED7576">
        <w:rPr>
          <w:sz w:val="24"/>
          <w:szCs w:val="24"/>
        </w:rPr>
        <w:t xml:space="preserve"> for “Classic” or general</w:t>
      </w:r>
      <w:r w:rsidRPr="00ED7576">
        <w:rPr>
          <w:sz w:val="24"/>
          <w:szCs w:val="24"/>
        </w:rPr>
        <w:t>.</w:t>
      </w:r>
    </w:p>
    <w:p w14:paraId="779E1B55" w14:textId="77777777" w:rsidR="004338C8" w:rsidRPr="00ED7576" w:rsidRDefault="000E591C" w:rsidP="00DA3CB5">
      <w:pPr>
        <w:pStyle w:val="ListParagraph"/>
        <w:numPr>
          <w:ilvl w:val="2"/>
          <w:numId w:val="70"/>
        </w:numPr>
        <w:spacing w:after="0" w:line="240" w:lineRule="auto"/>
        <w:ind w:left="1080"/>
        <w:rPr>
          <w:sz w:val="24"/>
          <w:szCs w:val="24"/>
        </w:rPr>
      </w:pPr>
      <w:r w:rsidRPr="00ED7576">
        <w:rPr>
          <w:sz w:val="24"/>
          <w:szCs w:val="24"/>
        </w:rPr>
        <w:t>Currently the field is working through assessment</w:t>
      </w:r>
      <w:r w:rsidR="004338C8" w:rsidRPr="00ED7576">
        <w:rPr>
          <w:sz w:val="24"/>
          <w:szCs w:val="24"/>
        </w:rPr>
        <w:t>s</w:t>
      </w:r>
      <w:r w:rsidRPr="00ED7576">
        <w:rPr>
          <w:sz w:val="24"/>
          <w:szCs w:val="24"/>
        </w:rPr>
        <w:t xml:space="preserve"> and ranking</w:t>
      </w:r>
      <w:r w:rsidR="004338C8" w:rsidRPr="00ED7576">
        <w:rPr>
          <w:sz w:val="24"/>
          <w:szCs w:val="24"/>
        </w:rPr>
        <w:t>s and</w:t>
      </w:r>
      <w:r w:rsidRPr="00ED7576">
        <w:rPr>
          <w:sz w:val="24"/>
          <w:szCs w:val="24"/>
        </w:rPr>
        <w:t xml:space="preserve"> reaching out to producers</w:t>
      </w:r>
      <w:r w:rsidR="004338C8" w:rsidRPr="00ED7576">
        <w:rPr>
          <w:sz w:val="24"/>
          <w:szCs w:val="24"/>
        </w:rPr>
        <w:t xml:space="preserve"> </w:t>
      </w:r>
      <w:r w:rsidRPr="00ED7576">
        <w:rPr>
          <w:sz w:val="24"/>
          <w:szCs w:val="24"/>
        </w:rPr>
        <w:t>about their operation, their benchmark</w:t>
      </w:r>
      <w:r w:rsidR="004338C8" w:rsidRPr="00ED7576">
        <w:rPr>
          <w:sz w:val="24"/>
          <w:szCs w:val="24"/>
        </w:rPr>
        <w:t>,</w:t>
      </w:r>
      <w:r w:rsidRPr="00ED7576">
        <w:rPr>
          <w:sz w:val="24"/>
          <w:szCs w:val="24"/>
        </w:rPr>
        <w:t xml:space="preserve"> and where they would like to go.</w:t>
      </w:r>
    </w:p>
    <w:p w14:paraId="0E264ADB" w14:textId="77777777" w:rsidR="00475042" w:rsidRPr="00ED7576" w:rsidRDefault="004338C8" w:rsidP="00DA3CB5">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 xml:space="preserve">his program focuses on building the stewardship that people have already established, maybe through </w:t>
      </w:r>
      <w:r w:rsidR="00596500" w:rsidRPr="00ED7576">
        <w:rPr>
          <w:sz w:val="24"/>
          <w:szCs w:val="24"/>
        </w:rPr>
        <w:t>EQIP. I</w:t>
      </w:r>
      <w:r w:rsidR="000E591C" w:rsidRPr="00ED7576">
        <w:rPr>
          <w:sz w:val="24"/>
          <w:szCs w:val="24"/>
        </w:rPr>
        <w:t>t takes it to a higher level of stewardship on their operation.</w:t>
      </w:r>
    </w:p>
    <w:p w14:paraId="67BDE0D7" w14:textId="47A3010E" w:rsidR="002608C3" w:rsidRPr="00ED7576" w:rsidRDefault="00475042" w:rsidP="00DA3CB5">
      <w:pPr>
        <w:pStyle w:val="ListParagraph"/>
        <w:numPr>
          <w:ilvl w:val="2"/>
          <w:numId w:val="70"/>
        </w:numPr>
        <w:spacing w:after="0" w:line="240" w:lineRule="auto"/>
        <w:ind w:left="1080"/>
        <w:rPr>
          <w:sz w:val="24"/>
          <w:szCs w:val="24"/>
        </w:rPr>
      </w:pPr>
      <w:r w:rsidRPr="00ED7576">
        <w:rPr>
          <w:sz w:val="24"/>
          <w:szCs w:val="24"/>
        </w:rPr>
        <w:t>A</w:t>
      </w:r>
      <w:r w:rsidR="000E591C" w:rsidRPr="00ED7576">
        <w:rPr>
          <w:sz w:val="24"/>
          <w:szCs w:val="24"/>
        </w:rPr>
        <w:t xml:space="preserve">lthough we've already accepted applications for classic, these applications can be accepted on </w:t>
      </w:r>
      <w:r w:rsidRPr="00ED7576">
        <w:rPr>
          <w:sz w:val="24"/>
          <w:szCs w:val="24"/>
        </w:rPr>
        <w:t xml:space="preserve">an </w:t>
      </w:r>
      <w:r w:rsidR="000E591C" w:rsidRPr="00ED7576">
        <w:rPr>
          <w:sz w:val="24"/>
          <w:szCs w:val="24"/>
        </w:rPr>
        <w:t>ongoing basis.</w:t>
      </w:r>
      <w:r w:rsidR="002D3568" w:rsidRPr="00ED7576">
        <w:rPr>
          <w:sz w:val="24"/>
          <w:szCs w:val="24"/>
        </w:rPr>
        <w:t xml:space="preserve"> I</w:t>
      </w:r>
      <w:r w:rsidR="000E591C" w:rsidRPr="00ED7576">
        <w:rPr>
          <w:sz w:val="24"/>
          <w:szCs w:val="24"/>
        </w:rPr>
        <w:t xml:space="preserve">f you're talking to someone </w:t>
      </w:r>
      <w:r w:rsidR="002D3568" w:rsidRPr="00ED7576">
        <w:rPr>
          <w:sz w:val="24"/>
          <w:szCs w:val="24"/>
        </w:rPr>
        <w:t xml:space="preserve">that’s </w:t>
      </w:r>
      <w:r w:rsidR="000E591C" w:rsidRPr="00ED7576">
        <w:rPr>
          <w:sz w:val="24"/>
          <w:szCs w:val="24"/>
        </w:rPr>
        <w:t>interested, please send them to the field office to sign</w:t>
      </w:r>
      <w:r w:rsidR="002608C3" w:rsidRPr="00ED7576">
        <w:rPr>
          <w:sz w:val="24"/>
          <w:szCs w:val="24"/>
        </w:rPr>
        <w:t xml:space="preserve"> up</w:t>
      </w:r>
      <w:r w:rsidR="000E591C" w:rsidRPr="00ED7576">
        <w:rPr>
          <w:sz w:val="24"/>
          <w:szCs w:val="24"/>
        </w:rPr>
        <w:t>.</w:t>
      </w:r>
    </w:p>
    <w:p w14:paraId="5687D352" w14:textId="66ACDA21" w:rsidR="00140CA3" w:rsidRPr="00ED7576" w:rsidRDefault="002608C3" w:rsidP="00DA3CB5">
      <w:pPr>
        <w:pStyle w:val="ListParagraph"/>
        <w:numPr>
          <w:ilvl w:val="2"/>
          <w:numId w:val="70"/>
        </w:numPr>
        <w:spacing w:after="0" w:line="240" w:lineRule="auto"/>
        <w:ind w:left="1080"/>
        <w:rPr>
          <w:sz w:val="24"/>
          <w:szCs w:val="24"/>
        </w:rPr>
      </w:pPr>
      <w:r w:rsidRPr="00ED7576">
        <w:rPr>
          <w:sz w:val="24"/>
          <w:szCs w:val="24"/>
        </w:rPr>
        <w:t xml:space="preserve">In </w:t>
      </w:r>
      <w:r w:rsidR="000E591C" w:rsidRPr="00ED7576">
        <w:rPr>
          <w:sz w:val="24"/>
          <w:szCs w:val="24"/>
        </w:rPr>
        <w:t>FY23, we were allocated $1,000,000 for our classic program and</w:t>
      </w:r>
      <w:r w:rsidR="0066360F" w:rsidRPr="00ED7576">
        <w:rPr>
          <w:sz w:val="24"/>
          <w:szCs w:val="24"/>
        </w:rPr>
        <w:t xml:space="preserve"> $800,000 for</w:t>
      </w:r>
      <w:r w:rsidR="000E591C" w:rsidRPr="00ED7576">
        <w:rPr>
          <w:sz w:val="24"/>
          <w:szCs w:val="24"/>
        </w:rPr>
        <w:t xml:space="preserve"> CSP </w:t>
      </w:r>
      <w:r w:rsidR="0075057A" w:rsidRPr="00ED7576">
        <w:rPr>
          <w:sz w:val="24"/>
          <w:szCs w:val="24"/>
        </w:rPr>
        <w:t>R</w:t>
      </w:r>
      <w:r w:rsidR="000E591C" w:rsidRPr="00ED7576">
        <w:rPr>
          <w:sz w:val="24"/>
          <w:szCs w:val="24"/>
        </w:rPr>
        <w:t>enewal</w:t>
      </w:r>
      <w:r w:rsidR="0075057A" w:rsidRPr="00ED7576">
        <w:rPr>
          <w:sz w:val="24"/>
          <w:szCs w:val="24"/>
        </w:rPr>
        <w:t>s</w:t>
      </w:r>
      <w:r w:rsidR="000E591C" w:rsidRPr="00ED7576">
        <w:rPr>
          <w:sz w:val="24"/>
          <w:szCs w:val="24"/>
        </w:rPr>
        <w:t>.</w:t>
      </w:r>
    </w:p>
    <w:p w14:paraId="57A14C45" w14:textId="1E3AE2D1" w:rsidR="00456817" w:rsidRPr="00ED7576" w:rsidRDefault="00CE7BC5" w:rsidP="00DA3CB5">
      <w:pPr>
        <w:pStyle w:val="ListParagraph"/>
        <w:numPr>
          <w:ilvl w:val="2"/>
          <w:numId w:val="70"/>
        </w:numPr>
        <w:spacing w:after="0" w:line="240" w:lineRule="auto"/>
        <w:ind w:left="1080"/>
        <w:rPr>
          <w:sz w:val="24"/>
          <w:szCs w:val="24"/>
        </w:rPr>
      </w:pPr>
      <w:r w:rsidRPr="00ED7576">
        <w:rPr>
          <w:sz w:val="24"/>
          <w:szCs w:val="24"/>
        </w:rPr>
        <w:t xml:space="preserve">CSP renewal </w:t>
      </w:r>
      <w:r w:rsidR="00CC4B81" w:rsidRPr="00ED7576">
        <w:rPr>
          <w:sz w:val="24"/>
          <w:szCs w:val="24"/>
        </w:rPr>
        <w:t>gives the</w:t>
      </w:r>
      <w:r w:rsidR="000E591C" w:rsidRPr="00ED7576">
        <w:rPr>
          <w:sz w:val="24"/>
          <w:szCs w:val="24"/>
        </w:rPr>
        <w:t xml:space="preserve"> option to renew </w:t>
      </w:r>
      <w:r w:rsidR="0021472B" w:rsidRPr="00ED7576">
        <w:rPr>
          <w:sz w:val="24"/>
          <w:szCs w:val="24"/>
        </w:rPr>
        <w:t>a contract</w:t>
      </w:r>
      <w:r w:rsidR="000E591C" w:rsidRPr="00ED7576">
        <w:rPr>
          <w:sz w:val="24"/>
          <w:szCs w:val="24"/>
        </w:rPr>
        <w:t xml:space="preserve"> at the end of the five years, only available for people who already have an existing application</w:t>
      </w:r>
      <w:r w:rsidR="00456817" w:rsidRPr="00ED7576">
        <w:rPr>
          <w:sz w:val="24"/>
          <w:szCs w:val="24"/>
        </w:rPr>
        <w:t xml:space="preserve">, by </w:t>
      </w:r>
      <w:r w:rsidR="000E591C" w:rsidRPr="00ED7576">
        <w:rPr>
          <w:sz w:val="24"/>
          <w:szCs w:val="24"/>
        </w:rPr>
        <w:t>April 28</w:t>
      </w:r>
      <w:r w:rsidR="00456817" w:rsidRPr="00ED7576">
        <w:rPr>
          <w:sz w:val="24"/>
          <w:szCs w:val="24"/>
          <w:vertAlign w:val="superscript"/>
        </w:rPr>
        <w:t>th</w:t>
      </w:r>
      <w:r w:rsidR="000E591C" w:rsidRPr="00ED7576">
        <w:rPr>
          <w:sz w:val="24"/>
          <w:szCs w:val="24"/>
        </w:rPr>
        <w:t>.</w:t>
      </w:r>
    </w:p>
    <w:p w14:paraId="05858C08" w14:textId="77777777" w:rsidR="00093097" w:rsidRPr="00ED7576" w:rsidRDefault="00BF0091" w:rsidP="00DA3CB5">
      <w:pPr>
        <w:pStyle w:val="ListParagraph"/>
        <w:numPr>
          <w:ilvl w:val="2"/>
          <w:numId w:val="70"/>
        </w:numPr>
        <w:spacing w:after="0" w:line="240" w:lineRule="auto"/>
        <w:ind w:left="1080"/>
        <w:rPr>
          <w:sz w:val="24"/>
          <w:szCs w:val="24"/>
        </w:rPr>
      </w:pPr>
      <w:r w:rsidRPr="00ED7576">
        <w:rPr>
          <w:sz w:val="24"/>
          <w:szCs w:val="24"/>
        </w:rPr>
        <w:t>F</w:t>
      </w:r>
      <w:r w:rsidR="000E591C" w:rsidRPr="00ED7576">
        <w:rPr>
          <w:sz w:val="24"/>
          <w:szCs w:val="24"/>
        </w:rPr>
        <w:t>or FY24 and beyond</w:t>
      </w:r>
      <w:r w:rsidRPr="00ED7576">
        <w:rPr>
          <w:sz w:val="24"/>
          <w:szCs w:val="24"/>
        </w:rPr>
        <w:t xml:space="preserve">, </w:t>
      </w:r>
      <w:r w:rsidR="000E591C" w:rsidRPr="00ED7576">
        <w:rPr>
          <w:sz w:val="24"/>
          <w:szCs w:val="24"/>
        </w:rPr>
        <w:t xml:space="preserve">NRCS is going to be doing </w:t>
      </w:r>
      <w:r w:rsidR="00093097" w:rsidRPr="00ED7576">
        <w:rPr>
          <w:sz w:val="24"/>
          <w:szCs w:val="24"/>
        </w:rPr>
        <w:t>more</w:t>
      </w:r>
      <w:r w:rsidR="000E591C" w:rsidRPr="00ED7576">
        <w:rPr>
          <w:sz w:val="24"/>
          <w:szCs w:val="24"/>
        </w:rPr>
        <w:t xml:space="preserve"> outreach with producers.</w:t>
      </w:r>
    </w:p>
    <w:p w14:paraId="6A10A47B" w14:textId="77777777" w:rsidR="00DC6E54" w:rsidRPr="00ED7576" w:rsidRDefault="000E591C" w:rsidP="00DA3CB5">
      <w:pPr>
        <w:pStyle w:val="ListParagraph"/>
        <w:numPr>
          <w:ilvl w:val="2"/>
          <w:numId w:val="70"/>
        </w:numPr>
        <w:spacing w:after="0" w:line="240" w:lineRule="auto"/>
        <w:ind w:left="1080"/>
        <w:rPr>
          <w:sz w:val="24"/>
          <w:szCs w:val="24"/>
        </w:rPr>
      </w:pPr>
      <w:r w:rsidRPr="00ED7576">
        <w:rPr>
          <w:sz w:val="24"/>
          <w:szCs w:val="24"/>
        </w:rPr>
        <w:t xml:space="preserve">We're going to be soliciting partner ideas on how we can increase participation </w:t>
      </w:r>
      <w:r w:rsidR="00A13D7C" w:rsidRPr="00ED7576">
        <w:rPr>
          <w:sz w:val="24"/>
          <w:szCs w:val="24"/>
        </w:rPr>
        <w:t xml:space="preserve">such as </w:t>
      </w:r>
      <w:r w:rsidRPr="00ED7576">
        <w:rPr>
          <w:sz w:val="24"/>
          <w:szCs w:val="24"/>
        </w:rPr>
        <w:t>possibl</w:t>
      </w:r>
      <w:r w:rsidR="00A13D7C" w:rsidRPr="00ED7576">
        <w:rPr>
          <w:sz w:val="24"/>
          <w:szCs w:val="24"/>
        </w:rPr>
        <w:t>y</w:t>
      </w:r>
      <w:r w:rsidRPr="00ED7576">
        <w:rPr>
          <w:sz w:val="24"/>
          <w:szCs w:val="24"/>
        </w:rPr>
        <w:t xml:space="preserve"> new enhancements o</w:t>
      </w:r>
      <w:r w:rsidR="00A13D7C" w:rsidRPr="00ED7576">
        <w:rPr>
          <w:sz w:val="24"/>
          <w:szCs w:val="24"/>
        </w:rPr>
        <w:t>r</w:t>
      </w:r>
      <w:r w:rsidRPr="00ED7576">
        <w:rPr>
          <w:sz w:val="24"/>
          <w:szCs w:val="24"/>
        </w:rPr>
        <w:t xml:space="preserve"> scenarios.</w:t>
      </w:r>
    </w:p>
    <w:p w14:paraId="5335D192" w14:textId="77777777" w:rsidR="008D51A3" w:rsidRPr="00ED7576" w:rsidRDefault="00DC6E54" w:rsidP="00DA3CB5">
      <w:pPr>
        <w:pStyle w:val="ListParagraph"/>
        <w:numPr>
          <w:ilvl w:val="1"/>
          <w:numId w:val="70"/>
        </w:numPr>
        <w:spacing w:after="0" w:line="240" w:lineRule="auto"/>
        <w:ind w:left="720"/>
        <w:rPr>
          <w:sz w:val="24"/>
          <w:szCs w:val="24"/>
        </w:rPr>
      </w:pPr>
      <w:r w:rsidRPr="00ED7576">
        <w:rPr>
          <w:sz w:val="24"/>
          <w:szCs w:val="24"/>
        </w:rPr>
        <w:t>EQIP</w:t>
      </w:r>
      <w:r w:rsidR="00ED5010" w:rsidRPr="00ED7576">
        <w:rPr>
          <w:sz w:val="24"/>
          <w:szCs w:val="24"/>
        </w:rPr>
        <w:t xml:space="preserve">, </w:t>
      </w:r>
      <w:r w:rsidR="000E591C" w:rsidRPr="00ED7576">
        <w:rPr>
          <w:sz w:val="24"/>
          <w:szCs w:val="24"/>
        </w:rPr>
        <w:t>for FY23 we receive</w:t>
      </w:r>
      <w:r w:rsidR="00ED5010" w:rsidRPr="00ED7576">
        <w:rPr>
          <w:sz w:val="24"/>
          <w:szCs w:val="24"/>
        </w:rPr>
        <w:t>d $6.5</w:t>
      </w:r>
      <w:r w:rsidR="008D51A3" w:rsidRPr="00ED7576">
        <w:rPr>
          <w:sz w:val="24"/>
          <w:szCs w:val="24"/>
        </w:rPr>
        <w:t>M.</w:t>
      </w:r>
    </w:p>
    <w:p w14:paraId="27F8D5FC" w14:textId="77777777" w:rsidR="00273AC0" w:rsidRPr="00ED7576" w:rsidRDefault="00320455" w:rsidP="00DA3CB5">
      <w:pPr>
        <w:pStyle w:val="ListParagraph"/>
        <w:numPr>
          <w:ilvl w:val="2"/>
          <w:numId w:val="70"/>
        </w:numPr>
        <w:spacing w:after="0" w:line="240" w:lineRule="auto"/>
        <w:ind w:left="1080"/>
        <w:rPr>
          <w:sz w:val="24"/>
          <w:szCs w:val="24"/>
        </w:rPr>
      </w:pPr>
      <w:r w:rsidRPr="00ED7576">
        <w:rPr>
          <w:sz w:val="24"/>
          <w:szCs w:val="24"/>
        </w:rPr>
        <w:t>W</w:t>
      </w:r>
      <w:r w:rsidR="000E591C" w:rsidRPr="00ED7576">
        <w:rPr>
          <w:sz w:val="24"/>
          <w:szCs w:val="24"/>
        </w:rPr>
        <w:t>e do have mandatory allocations for this program.</w:t>
      </w:r>
    </w:p>
    <w:p w14:paraId="4EAF8B9A" w14:textId="4914BC0A" w:rsidR="00E61A2B" w:rsidRPr="00ED7576" w:rsidRDefault="000E591C" w:rsidP="00DA3CB5">
      <w:pPr>
        <w:pStyle w:val="ListParagraph"/>
        <w:numPr>
          <w:ilvl w:val="3"/>
          <w:numId w:val="70"/>
        </w:numPr>
        <w:spacing w:after="0" w:line="240" w:lineRule="auto"/>
        <w:ind w:left="1440"/>
        <w:rPr>
          <w:sz w:val="24"/>
          <w:szCs w:val="24"/>
        </w:rPr>
      </w:pPr>
      <w:r w:rsidRPr="00ED7576">
        <w:rPr>
          <w:sz w:val="24"/>
          <w:szCs w:val="24"/>
        </w:rPr>
        <w:t xml:space="preserve">5% </w:t>
      </w:r>
      <w:r w:rsidR="00273AC0" w:rsidRPr="00ED7576">
        <w:rPr>
          <w:sz w:val="24"/>
          <w:szCs w:val="24"/>
        </w:rPr>
        <w:t>t</w:t>
      </w:r>
      <w:r w:rsidRPr="00ED7576">
        <w:rPr>
          <w:sz w:val="24"/>
          <w:szCs w:val="24"/>
        </w:rPr>
        <w:t xml:space="preserve">o </w:t>
      </w:r>
      <w:r w:rsidR="00273AC0" w:rsidRPr="00ED7576">
        <w:rPr>
          <w:sz w:val="24"/>
          <w:szCs w:val="24"/>
        </w:rPr>
        <w:t>EQI</w:t>
      </w:r>
      <w:r w:rsidR="00E61A2B" w:rsidRPr="00ED7576">
        <w:rPr>
          <w:sz w:val="24"/>
          <w:szCs w:val="24"/>
        </w:rPr>
        <w:t>P-</w:t>
      </w:r>
      <w:r w:rsidR="00273AC0" w:rsidRPr="00ED7576">
        <w:rPr>
          <w:sz w:val="24"/>
          <w:szCs w:val="24"/>
        </w:rPr>
        <w:t>CIC</w:t>
      </w:r>
      <w:r w:rsidR="00E61A2B" w:rsidRPr="00ED7576">
        <w:rPr>
          <w:sz w:val="24"/>
          <w:szCs w:val="24"/>
        </w:rPr>
        <w:t xml:space="preserve">  </w:t>
      </w:r>
    </w:p>
    <w:p w14:paraId="62943B42" w14:textId="77777777" w:rsidR="00E61A2B" w:rsidRPr="00ED7576" w:rsidRDefault="000E591C" w:rsidP="00DA3CB5">
      <w:pPr>
        <w:pStyle w:val="ListParagraph"/>
        <w:numPr>
          <w:ilvl w:val="3"/>
          <w:numId w:val="70"/>
        </w:numPr>
        <w:spacing w:after="0" w:line="240" w:lineRule="auto"/>
        <w:ind w:left="1440"/>
        <w:rPr>
          <w:sz w:val="24"/>
          <w:szCs w:val="24"/>
        </w:rPr>
      </w:pPr>
      <w:r w:rsidRPr="00ED7576">
        <w:rPr>
          <w:sz w:val="24"/>
          <w:szCs w:val="24"/>
        </w:rPr>
        <w:t>10% to wildlife practices</w:t>
      </w:r>
    </w:p>
    <w:p w14:paraId="35AD1293" w14:textId="77777777" w:rsidR="00E61A2B" w:rsidRPr="00ED7576" w:rsidRDefault="000E591C" w:rsidP="00DA3CB5">
      <w:pPr>
        <w:pStyle w:val="ListParagraph"/>
        <w:numPr>
          <w:ilvl w:val="3"/>
          <w:numId w:val="70"/>
        </w:numPr>
        <w:spacing w:after="0" w:line="240" w:lineRule="auto"/>
        <w:ind w:left="1440"/>
        <w:rPr>
          <w:sz w:val="24"/>
          <w:szCs w:val="24"/>
        </w:rPr>
      </w:pPr>
      <w:r w:rsidRPr="00ED7576">
        <w:rPr>
          <w:sz w:val="24"/>
          <w:szCs w:val="24"/>
        </w:rPr>
        <w:t>50% to livestock</w:t>
      </w:r>
    </w:p>
    <w:p w14:paraId="4B39ACC7" w14:textId="5C709132" w:rsidR="008702D6" w:rsidRPr="00ED7576" w:rsidRDefault="000E591C" w:rsidP="00DA3CB5">
      <w:pPr>
        <w:pStyle w:val="ListParagraph"/>
        <w:numPr>
          <w:ilvl w:val="3"/>
          <w:numId w:val="70"/>
        </w:numPr>
        <w:spacing w:after="0" w:line="240" w:lineRule="auto"/>
        <w:ind w:left="1440"/>
        <w:rPr>
          <w:sz w:val="24"/>
          <w:szCs w:val="24"/>
        </w:rPr>
      </w:pPr>
      <w:r w:rsidRPr="00ED7576">
        <w:rPr>
          <w:sz w:val="24"/>
          <w:szCs w:val="24"/>
        </w:rPr>
        <w:t>5% to beginning farmer</w:t>
      </w:r>
      <w:r w:rsidR="008702D6" w:rsidRPr="00ED7576">
        <w:rPr>
          <w:sz w:val="24"/>
          <w:szCs w:val="24"/>
        </w:rPr>
        <w:t>s</w:t>
      </w:r>
      <w:r w:rsidR="006F5DE5" w:rsidRPr="00ED7576">
        <w:rPr>
          <w:sz w:val="24"/>
          <w:szCs w:val="24"/>
        </w:rPr>
        <w:t xml:space="preserve"> </w:t>
      </w:r>
      <w:r w:rsidR="008702D6" w:rsidRPr="00ED7576">
        <w:rPr>
          <w:sz w:val="24"/>
          <w:szCs w:val="24"/>
        </w:rPr>
        <w:t xml:space="preserve"> </w:t>
      </w:r>
    </w:p>
    <w:p w14:paraId="1CB64BD1" w14:textId="77777777" w:rsidR="008702D6" w:rsidRPr="00ED7576" w:rsidRDefault="000E591C" w:rsidP="00DA3CB5">
      <w:pPr>
        <w:pStyle w:val="ListParagraph"/>
        <w:numPr>
          <w:ilvl w:val="3"/>
          <w:numId w:val="70"/>
        </w:numPr>
        <w:spacing w:after="0" w:line="240" w:lineRule="auto"/>
        <w:ind w:left="1440"/>
        <w:rPr>
          <w:sz w:val="24"/>
          <w:szCs w:val="24"/>
        </w:rPr>
      </w:pPr>
      <w:r w:rsidRPr="00ED7576">
        <w:rPr>
          <w:sz w:val="24"/>
          <w:szCs w:val="24"/>
        </w:rPr>
        <w:t>5% to socially disadvantaged</w:t>
      </w:r>
    </w:p>
    <w:p w14:paraId="65843B57" w14:textId="77777777" w:rsidR="008702D6" w:rsidRPr="00ED7576" w:rsidRDefault="008702D6" w:rsidP="00DA3CB5">
      <w:pPr>
        <w:pStyle w:val="ListParagraph"/>
        <w:numPr>
          <w:ilvl w:val="2"/>
          <w:numId w:val="70"/>
        </w:numPr>
        <w:spacing w:after="0" w:line="240" w:lineRule="auto"/>
        <w:ind w:left="1080"/>
        <w:rPr>
          <w:sz w:val="24"/>
          <w:szCs w:val="24"/>
        </w:rPr>
      </w:pPr>
      <w:r w:rsidRPr="00ED7576">
        <w:rPr>
          <w:sz w:val="24"/>
          <w:szCs w:val="24"/>
        </w:rPr>
        <w:t>A</w:t>
      </w:r>
      <w:r w:rsidR="000E591C" w:rsidRPr="00ED7576">
        <w:rPr>
          <w:sz w:val="24"/>
          <w:szCs w:val="24"/>
        </w:rPr>
        <w:t>lthough these are the minimum, Delaware certainly exceeds those minimum allocations when it comes to beginning farmer and socially disadvantaged.</w:t>
      </w:r>
      <w:r w:rsidRPr="00ED7576">
        <w:rPr>
          <w:sz w:val="24"/>
          <w:szCs w:val="24"/>
        </w:rPr>
        <w:t xml:space="preserve"> O</w:t>
      </w:r>
      <w:r w:rsidR="000E591C" w:rsidRPr="00ED7576">
        <w:rPr>
          <w:sz w:val="24"/>
          <w:szCs w:val="24"/>
        </w:rPr>
        <w:t>n average we're funding 60% of beginning farmers and socially disadvantaged farmers</w:t>
      </w:r>
      <w:r w:rsidRPr="00ED7576">
        <w:rPr>
          <w:sz w:val="24"/>
          <w:szCs w:val="24"/>
        </w:rPr>
        <w:t>.</w:t>
      </w:r>
    </w:p>
    <w:p w14:paraId="071CF13B" w14:textId="77777777" w:rsidR="00A33E84" w:rsidRPr="00ED7576" w:rsidRDefault="008702D6" w:rsidP="00DA3CB5">
      <w:pPr>
        <w:pStyle w:val="ListParagraph"/>
        <w:numPr>
          <w:ilvl w:val="2"/>
          <w:numId w:val="70"/>
        </w:numPr>
        <w:spacing w:after="0" w:line="240" w:lineRule="auto"/>
        <w:ind w:left="1080"/>
        <w:rPr>
          <w:sz w:val="24"/>
          <w:szCs w:val="24"/>
        </w:rPr>
      </w:pPr>
      <w:r w:rsidRPr="00ED7576">
        <w:rPr>
          <w:sz w:val="24"/>
          <w:szCs w:val="24"/>
        </w:rPr>
        <w:t>F</w:t>
      </w:r>
      <w:r w:rsidR="000E591C" w:rsidRPr="00ED7576">
        <w:rPr>
          <w:sz w:val="24"/>
          <w:szCs w:val="24"/>
        </w:rPr>
        <w:t xml:space="preserve">or the </w:t>
      </w:r>
      <w:r w:rsidRPr="00ED7576">
        <w:rPr>
          <w:sz w:val="24"/>
          <w:szCs w:val="24"/>
        </w:rPr>
        <w:t>FY23 IRA</w:t>
      </w:r>
      <w:r w:rsidR="000E591C" w:rsidRPr="00ED7576">
        <w:rPr>
          <w:sz w:val="24"/>
          <w:szCs w:val="24"/>
        </w:rPr>
        <w:t>, we received $786,770.</w:t>
      </w:r>
    </w:p>
    <w:p w14:paraId="40F76837" w14:textId="2C72391A" w:rsidR="003207A8" w:rsidRPr="00ED7576" w:rsidRDefault="00A33E84" w:rsidP="00DA3CB5">
      <w:pPr>
        <w:pStyle w:val="ListParagraph"/>
        <w:numPr>
          <w:ilvl w:val="2"/>
          <w:numId w:val="70"/>
        </w:numPr>
        <w:spacing w:after="0" w:line="240" w:lineRule="auto"/>
        <w:ind w:left="1080"/>
        <w:rPr>
          <w:sz w:val="24"/>
          <w:szCs w:val="24"/>
        </w:rPr>
      </w:pPr>
      <w:r w:rsidRPr="00ED7576">
        <w:rPr>
          <w:sz w:val="24"/>
          <w:szCs w:val="24"/>
        </w:rPr>
        <w:t xml:space="preserve">Funding </w:t>
      </w:r>
      <w:r w:rsidR="004D5779" w:rsidRPr="00ED7576">
        <w:rPr>
          <w:sz w:val="24"/>
          <w:szCs w:val="24"/>
        </w:rPr>
        <w:t>allocation</w:t>
      </w:r>
      <w:r w:rsidR="000E591C" w:rsidRPr="00ED7576">
        <w:rPr>
          <w:sz w:val="24"/>
          <w:szCs w:val="24"/>
        </w:rPr>
        <w:t xml:space="preserve">, </w:t>
      </w:r>
      <w:r w:rsidR="004D5779" w:rsidRPr="00ED7576">
        <w:rPr>
          <w:sz w:val="24"/>
          <w:szCs w:val="24"/>
        </w:rPr>
        <w:t xml:space="preserve">where we will </w:t>
      </w:r>
      <w:r w:rsidR="000E591C" w:rsidRPr="00ED7576">
        <w:rPr>
          <w:sz w:val="24"/>
          <w:szCs w:val="24"/>
        </w:rPr>
        <w:t xml:space="preserve">preliminarily </w:t>
      </w:r>
      <w:r w:rsidR="00907B2D" w:rsidRPr="00ED7576">
        <w:rPr>
          <w:sz w:val="24"/>
          <w:szCs w:val="24"/>
        </w:rPr>
        <w:t>allocate</w:t>
      </w:r>
      <w:r w:rsidR="000E591C" w:rsidRPr="00ED7576">
        <w:rPr>
          <w:sz w:val="24"/>
          <w:szCs w:val="24"/>
        </w:rPr>
        <w:t xml:space="preserve"> our funds</w:t>
      </w:r>
      <w:r w:rsidR="00B32815" w:rsidRPr="00ED7576">
        <w:rPr>
          <w:sz w:val="24"/>
          <w:szCs w:val="24"/>
        </w:rPr>
        <w:t xml:space="preserve"> </w:t>
      </w:r>
      <w:r w:rsidR="000E591C" w:rsidRPr="00ED7576">
        <w:rPr>
          <w:sz w:val="24"/>
          <w:szCs w:val="24"/>
        </w:rPr>
        <w:t>based</w:t>
      </w:r>
      <w:r w:rsidR="00907B2D" w:rsidRPr="00ED7576">
        <w:rPr>
          <w:sz w:val="24"/>
          <w:szCs w:val="24"/>
        </w:rPr>
        <w:t xml:space="preserve"> is based</w:t>
      </w:r>
      <w:r w:rsidR="000E591C" w:rsidRPr="00ED7576">
        <w:rPr>
          <w:sz w:val="24"/>
          <w:szCs w:val="24"/>
        </w:rPr>
        <w:t xml:space="preserve"> on historic data</w:t>
      </w:r>
      <w:r w:rsidR="002801D3" w:rsidRPr="00ED7576">
        <w:rPr>
          <w:sz w:val="24"/>
          <w:szCs w:val="24"/>
        </w:rPr>
        <w:t>, most requested</w:t>
      </w:r>
      <w:r w:rsidR="000E591C" w:rsidRPr="00ED7576">
        <w:rPr>
          <w:sz w:val="24"/>
          <w:szCs w:val="24"/>
        </w:rPr>
        <w:t xml:space="preserve"> ranking pools</w:t>
      </w:r>
      <w:r w:rsidR="002801D3" w:rsidRPr="00ED7576">
        <w:rPr>
          <w:sz w:val="24"/>
          <w:szCs w:val="24"/>
        </w:rPr>
        <w:t xml:space="preserve">, </w:t>
      </w:r>
      <w:r w:rsidR="000E591C" w:rsidRPr="00ED7576">
        <w:rPr>
          <w:sz w:val="24"/>
          <w:szCs w:val="24"/>
        </w:rPr>
        <w:t>priority resource concerns</w:t>
      </w:r>
      <w:r w:rsidR="003207A8" w:rsidRPr="00ED7576">
        <w:rPr>
          <w:sz w:val="24"/>
          <w:szCs w:val="24"/>
        </w:rPr>
        <w:t xml:space="preserve">. </w:t>
      </w:r>
    </w:p>
    <w:p w14:paraId="3FA794EB" w14:textId="77777777" w:rsidR="00DE7F2C" w:rsidRPr="00ED7576" w:rsidRDefault="003207A8" w:rsidP="00DA3CB5">
      <w:pPr>
        <w:pStyle w:val="ListParagraph"/>
        <w:numPr>
          <w:ilvl w:val="3"/>
          <w:numId w:val="70"/>
        </w:numPr>
        <w:spacing w:after="0" w:line="240" w:lineRule="auto"/>
        <w:ind w:left="1440"/>
        <w:rPr>
          <w:sz w:val="24"/>
          <w:szCs w:val="24"/>
        </w:rPr>
      </w:pPr>
      <w:r w:rsidRPr="00ED7576">
        <w:rPr>
          <w:sz w:val="24"/>
          <w:szCs w:val="24"/>
        </w:rPr>
        <w:t xml:space="preserve">Looking at </w:t>
      </w:r>
      <w:r w:rsidR="000E591C" w:rsidRPr="00ED7576">
        <w:rPr>
          <w:sz w:val="24"/>
          <w:szCs w:val="24"/>
        </w:rPr>
        <w:t>pre</w:t>
      </w:r>
      <w:r w:rsidRPr="00ED7576">
        <w:rPr>
          <w:sz w:val="24"/>
          <w:szCs w:val="24"/>
        </w:rPr>
        <w:t>-</w:t>
      </w:r>
      <w:r w:rsidR="000E591C" w:rsidRPr="00ED7576">
        <w:rPr>
          <w:sz w:val="24"/>
          <w:szCs w:val="24"/>
        </w:rPr>
        <w:t>approved funds</w:t>
      </w:r>
      <w:r w:rsidRPr="00ED7576">
        <w:rPr>
          <w:sz w:val="24"/>
          <w:szCs w:val="24"/>
        </w:rPr>
        <w:t xml:space="preserve">, </w:t>
      </w:r>
      <w:r w:rsidR="000E591C" w:rsidRPr="00ED7576">
        <w:rPr>
          <w:sz w:val="24"/>
          <w:szCs w:val="24"/>
        </w:rPr>
        <w:t>as of the end of April</w:t>
      </w:r>
      <w:r w:rsidR="00DE7F2C" w:rsidRPr="00ED7576">
        <w:rPr>
          <w:sz w:val="24"/>
          <w:szCs w:val="24"/>
        </w:rPr>
        <w:t xml:space="preserve"> Brooke presentation shows </w:t>
      </w:r>
      <w:r w:rsidR="000E591C" w:rsidRPr="00ED7576">
        <w:rPr>
          <w:sz w:val="24"/>
          <w:szCs w:val="24"/>
        </w:rPr>
        <w:t>where each ranking pool has their money.</w:t>
      </w:r>
    </w:p>
    <w:p w14:paraId="5764A810" w14:textId="7421B3CA" w:rsidR="00F42707" w:rsidRPr="00ED7576" w:rsidRDefault="00DE0EFC" w:rsidP="00DA3CB5">
      <w:pPr>
        <w:pStyle w:val="ListParagraph"/>
        <w:numPr>
          <w:ilvl w:val="4"/>
          <w:numId w:val="70"/>
        </w:numPr>
        <w:spacing w:after="0" w:line="240" w:lineRule="auto"/>
        <w:rPr>
          <w:sz w:val="24"/>
          <w:szCs w:val="24"/>
        </w:rPr>
      </w:pPr>
      <w:r w:rsidRPr="00ED7576">
        <w:rPr>
          <w:sz w:val="24"/>
          <w:szCs w:val="24"/>
        </w:rPr>
        <w:t>B</w:t>
      </w:r>
      <w:r w:rsidR="000E591C" w:rsidRPr="00ED7576">
        <w:rPr>
          <w:sz w:val="24"/>
          <w:szCs w:val="24"/>
        </w:rPr>
        <w:t>eginning Farmer</w:t>
      </w:r>
      <w:r w:rsidR="00581CF1" w:rsidRPr="00ED7576">
        <w:rPr>
          <w:sz w:val="24"/>
          <w:szCs w:val="24"/>
        </w:rPr>
        <w:t>,</w:t>
      </w:r>
      <w:r w:rsidR="000E591C" w:rsidRPr="00ED7576">
        <w:rPr>
          <w:sz w:val="24"/>
          <w:szCs w:val="24"/>
        </w:rPr>
        <w:t xml:space="preserve"> we allocated </w:t>
      </w:r>
      <w:r w:rsidR="00581CF1" w:rsidRPr="00ED7576">
        <w:rPr>
          <w:sz w:val="24"/>
          <w:szCs w:val="24"/>
        </w:rPr>
        <w:t>$</w:t>
      </w:r>
      <w:r w:rsidR="000E591C" w:rsidRPr="00ED7576">
        <w:rPr>
          <w:sz w:val="24"/>
          <w:szCs w:val="24"/>
        </w:rPr>
        <w:t xml:space="preserve">900,000 but as we went through preapprovals, we have </w:t>
      </w:r>
      <w:r w:rsidR="00F42707" w:rsidRPr="00ED7576">
        <w:rPr>
          <w:sz w:val="24"/>
          <w:szCs w:val="24"/>
        </w:rPr>
        <w:t>$</w:t>
      </w:r>
      <w:r w:rsidR="000E591C" w:rsidRPr="00ED7576">
        <w:rPr>
          <w:sz w:val="24"/>
          <w:szCs w:val="24"/>
        </w:rPr>
        <w:t>921,000</w:t>
      </w:r>
      <w:r w:rsidR="00B01DE2" w:rsidRPr="00ED7576">
        <w:rPr>
          <w:sz w:val="24"/>
          <w:szCs w:val="24"/>
        </w:rPr>
        <w:t xml:space="preserve"> reallocated to that fund pool</w:t>
      </w:r>
      <w:r w:rsidR="000E591C" w:rsidRPr="00ED7576">
        <w:rPr>
          <w:sz w:val="24"/>
          <w:szCs w:val="24"/>
        </w:rPr>
        <w:t>.</w:t>
      </w:r>
    </w:p>
    <w:p w14:paraId="53902EE7" w14:textId="77777777" w:rsidR="007C5F22" w:rsidRPr="00ED7576" w:rsidRDefault="007C5F22" w:rsidP="00DA3CB5">
      <w:pPr>
        <w:pStyle w:val="ListParagraph"/>
        <w:numPr>
          <w:ilvl w:val="4"/>
          <w:numId w:val="70"/>
        </w:numPr>
        <w:spacing w:after="0" w:line="240" w:lineRule="auto"/>
        <w:rPr>
          <w:sz w:val="24"/>
          <w:szCs w:val="24"/>
        </w:rPr>
      </w:pPr>
      <w:r w:rsidRPr="00ED7576">
        <w:rPr>
          <w:sz w:val="24"/>
          <w:szCs w:val="24"/>
        </w:rPr>
        <w:lastRenderedPageBreak/>
        <w:t>F</w:t>
      </w:r>
      <w:r w:rsidR="000E591C" w:rsidRPr="00ED7576">
        <w:rPr>
          <w:sz w:val="24"/>
          <w:szCs w:val="24"/>
        </w:rPr>
        <w:t>ully funded ranking pool</w:t>
      </w:r>
      <w:r w:rsidRPr="00ED7576">
        <w:rPr>
          <w:sz w:val="24"/>
          <w:szCs w:val="24"/>
        </w:rPr>
        <w:t>s:</w:t>
      </w:r>
    </w:p>
    <w:p w14:paraId="4261CFE9" w14:textId="31BEC6AD" w:rsidR="00920B34" w:rsidRPr="00ED7576" w:rsidRDefault="00187973" w:rsidP="00DA3CB5">
      <w:pPr>
        <w:pStyle w:val="ListParagraph"/>
        <w:numPr>
          <w:ilvl w:val="5"/>
          <w:numId w:val="70"/>
        </w:numPr>
        <w:spacing w:after="0" w:line="240" w:lineRule="auto"/>
        <w:ind w:left="2160"/>
        <w:rPr>
          <w:sz w:val="24"/>
          <w:szCs w:val="24"/>
        </w:rPr>
      </w:pPr>
      <w:r w:rsidRPr="00ED7576">
        <w:rPr>
          <w:sz w:val="24"/>
          <w:szCs w:val="24"/>
        </w:rPr>
        <w:t>D</w:t>
      </w:r>
      <w:r w:rsidR="000E591C" w:rsidRPr="00ED7576">
        <w:rPr>
          <w:sz w:val="24"/>
          <w:szCs w:val="24"/>
        </w:rPr>
        <w:t xml:space="preserve">rainage </w:t>
      </w:r>
      <w:r w:rsidR="00C468F6" w:rsidRPr="00ED7576">
        <w:rPr>
          <w:sz w:val="24"/>
          <w:szCs w:val="24"/>
        </w:rPr>
        <w:t>W</w:t>
      </w:r>
      <w:r w:rsidR="000E591C" w:rsidRPr="00ED7576">
        <w:rPr>
          <w:sz w:val="24"/>
          <w:szCs w:val="24"/>
        </w:rPr>
        <w:t xml:space="preserve">ater </w:t>
      </w:r>
      <w:r w:rsidR="00C468F6" w:rsidRPr="00ED7576">
        <w:rPr>
          <w:sz w:val="24"/>
          <w:szCs w:val="24"/>
        </w:rPr>
        <w:t>M</w:t>
      </w:r>
      <w:r w:rsidR="000E591C" w:rsidRPr="00ED7576">
        <w:rPr>
          <w:sz w:val="24"/>
          <w:szCs w:val="24"/>
        </w:rPr>
        <w:t>anagement, we estimate</w:t>
      </w:r>
      <w:r w:rsidRPr="00ED7576">
        <w:rPr>
          <w:sz w:val="24"/>
          <w:szCs w:val="24"/>
        </w:rPr>
        <w:t>d $</w:t>
      </w:r>
      <w:r w:rsidR="000E591C" w:rsidRPr="00ED7576">
        <w:rPr>
          <w:sz w:val="24"/>
          <w:szCs w:val="24"/>
        </w:rPr>
        <w:t xml:space="preserve">100,000 but </w:t>
      </w:r>
      <w:r w:rsidR="00920B34" w:rsidRPr="00ED7576">
        <w:rPr>
          <w:sz w:val="24"/>
          <w:szCs w:val="24"/>
        </w:rPr>
        <w:t>o</w:t>
      </w:r>
      <w:r w:rsidR="000E591C" w:rsidRPr="00ED7576">
        <w:rPr>
          <w:sz w:val="24"/>
          <w:szCs w:val="24"/>
        </w:rPr>
        <w:t xml:space="preserve">nly </w:t>
      </w:r>
      <w:r w:rsidR="00920B34" w:rsidRPr="00ED7576">
        <w:rPr>
          <w:sz w:val="24"/>
          <w:szCs w:val="24"/>
        </w:rPr>
        <w:t>have $</w:t>
      </w:r>
      <w:r w:rsidR="000E591C" w:rsidRPr="00ED7576">
        <w:rPr>
          <w:sz w:val="24"/>
          <w:szCs w:val="24"/>
        </w:rPr>
        <w:t>44,000 worth of requests.</w:t>
      </w:r>
      <w:r w:rsidR="00920B34" w:rsidRPr="00ED7576">
        <w:rPr>
          <w:sz w:val="24"/>
          <w:szCs w:val="24"/>
        </w:rPr>
        <w:t xml:space="preserve"> </w:t>
      </w:r>
      <w:r w:rsidR="000E591C" w:rsidRPr="00ED7576">
        <w:rPr>
          <w:sz w:val="24"/>
          <w:szCs w:val="24"/>
        </w:rPr>
        <w:t>Th</w:t>
      </w:r>
      <w:r w:rsidR="00920B34" w:rsidRPr="00ED7576">
        <w:rPr>
          <w:sz w:val="24"/>
          <w:szCs w:val="24"/>
        </w:rPr>
        <w:t xml:space="preserve">e </w:t>
      </w:r>
      <w:r w:rsidR="00C468F6" w:rsidRPr="00ED7576">
        <w:rPr>
          <w:sz w:val="24"/>
          <w:szCs w:val="24"/>
        </w:rPr>
        <w:t xml:space="preserve">additional funding </w:t>
      </w:r>
      <w:r w:rsidR="00541BCF" w:rsidRPr="00ED7576">
        <w:rPr>
          <w:sz w:val="24"/>
          <w:szCs w:val="24"/>
        </w:rPr>
        <w:t>was</w:t>
      </w:r>
      <w:r w:rsidR="00920B34" w:rsidRPr="00ED7576">
        <w:rPr>
          <w:sz w:val="24"/>
          <w:szCs w:val="24"/>
        </w:rPr>
        <w:t xml:space="preserve"> moved</w:t>
      </w:r>
      <w:r w:rsidR="000E591C" w:rsidRPr="00ED7576">
        <w:rPr>
          <w:sz w:val="24"/>
          <w:szCs w:val="24"/>
        </w:rPr>
        <w:t xml:space="preserve"> to other ranking pools to address priority resource concerns.</w:t>
      </w:r>
    </w:p>
    <w:p w14:paraId="2B2DD7C8" w14:textId="77777777" w:rsidR="007447AF" w:rsidRPr="00ED7576" w:rsidRDefault="001540E8" w:rsidP="007447AF">
      <w:pPr>
        <w:pStyle w:val="ListParagraph"/>
        <w:numPr>
          <w:ilvl w:val="5"/>
          <w:numId w:val="70"/>
        </w:numPr>
        <w:spacing w:after="0" w:line="240" w:lineRule="auto"/>
        <w:ind w:left="2160"/>
        <w:rPr>
          <w:sz w:val="24"/>
          <w:szCs w:val="24"/>
        </w:rPr>
      </w:pPr>
      <w:r w:rsidRPr="00ED7576">
        <w:rPr>
          <w:sz w:val="24"/>
          <w:szCs w:val="24"/>
        </w:rPr>
        <w:t>W</w:t>
      </w:r>
      <w:r w:rsidR="000E591C" w:rsidRPr="00ED7576">
        <w:rPr>
          <w:sz w:val="24"/>
          <w:szCs w:val="24"/>
        </w:rPr>
        <w:t>e were able to fully fund</w:t>
      </w:r>
      <w:r w:rsidRPr="00ED7576">
        <w:rPr>
          <w:sz w:val="24"/>
          <w:szCs w:val="24"/>
        </w:rPr>
        <w:t xml:space="preserve"> poultry headquarters,</w:t>
      </w:r>
      <w:r w:rsidR="003075AA" w:rsidRPr="00ED7576">
        <w:rPr>
          <w:sz w:val="24"/>
          <w:szCs w:val="24"/>
        </w:rPr>
        <w:t xml:space="preserve"> </w:t>
      </w:r>
      <w:r w:rsidR="000E591C" w:rsidRPr="00ED7576">
        <w:rPr>
          <w:sz w:val="24"/>
          <w:szCs w:val="24"/>
        </w:rPr>
        <w:t>on</w:t>
      </w:r>
      <w:r w:rsidR="003075AA" w:rsidRPr="00ED7576">
        <w:rPr>
          <w:sz w:val="24"/>
          <w:szCs w:val="24"/>
        </w:rPr>
        <w:t>-</w:t>
      </w:r>
      <w:r w:rsidR="000E591C" w:rsidRPr="00ED7576">
        <w:rPr>
          <w:sz w:val="24"/>
          <w:szCs w:val="24"/>
        </w:rPr>
        <w:t xml:space="preserve">farm energy, certified organic, </w:t>
      </w:r>
      <w:r w:rsidR="00F65D1C" w:rsidRPr="00ED7576">
        <w:rPr>
          <w:sz w:val="24"/>
          <w:szCs w:val="24"/>
        </w:rPr>
        <w:t>s</w:t>
      </w:r>
      <w:r w:rsidR="000E591C" w:rsidRPr="00ED7576">
        <w:rPr>
          <w:sz w:val="24"/>
          <w:szCs w:val="24"/>
        </w:rPr>
        <w:t>ocially disadvantaged farmers</w:t>
      </w:r>
      <w:r w:rsidR="00F65D1C" w:rsidRPr="00ED7576">
        <w:rPr>
          <w:sz w:val="24"/>
          <w:szCs w:val="24"/>
        </w:rPr>
        <w:t>, u</w:t>
      </w:r>
      <w:r w:rsidR="000E591C" w:rsidRPr="00ED7576">
        <w:rPr>
          <w:sz w:val="24"/>
          <w:szCs w:val="24"/>
        </w:rPr>
        <w:t xml:space="preserve">rban </w:t>
      </w:r>
      <w:r w:rsidR="00F65D1C" w:rsidRPr="00ED7576">
        <w:rPr>
          <w:sz w:val="24"/>
          <w:szCs w:val="24"/>
        </w:rPr>
        <w:t>ag</w:t>
      </w:r>
      <w:r w:rsidR="000E591C" w:rsidRPr="00ED7576">
        <w:rPr>
          <w:sz w:val="24"/>
          <w:szCs w:val="24"/>
        </w:rPr>
        <w:t>, and wildlife.</w:t>
      </w:r>
    </w:p>
    <w:p w14:paraId="2BD2C96F" w14:textId="31893C96" w:rsidR="00FA7E91" w:rsidRPr="00ED7576" w:rsidRDefault="00D15479" w:rsidP="00FA7E91">
      <w:pPr>
        <w:pStyle w:val="ListParagraph"/>
        <w:numPr>
          <w:ilvl w:val="2"/>
          <w:numId w:val="70"/>
        </w:numPr>
        <w:spacing w:after="0" w:line="240" w:lineRule="auto"/>
        <w:ind w:left="1080"/>
        <w:rPr>
          <w:sz w:val="24"/>
          <w:szCs w:val="24"/>
        </w:rPr>
      </w:pPr>
      <w:r w:rsidRPr="00ED7576">
        <w:rPr>
          <w:sz w:val="24"/>
          <w:szCs w:val="24"/>
        </w:rPr>
        <w:t xml:space="preserve">For wildlife practices </w:t>
      </w:r>
      <w:r w:rsidR="000E591C" w:rsidRPr="00ED7576">
        <w:rPr>
          <w:sz w:val="24"/>
          <w:szCs w:val="24"/>
        </w:rPr>
        <w:t xml:space="preserve">10% of our funds would have been </w:t>
      </w:r>
      <w:r w:rsidR="004C11AD" w:rsidRPr="00ED7576">
        <w:rPr>
          <w:sz w:val="24"/>
          <w:szCs w:val="24"/>
        </w:rPr>
        <w:t>$</w:t>
      </w:r>
      <w:r w:rsidR="000E591C" w:rsidRPr="00ED7576">
        <w:rPr>
          <w:sz w:val="24"/>
          <w:szCs w:val="24"/>
        </w:rPr>
        <w:t>650,000</w:t>
      </w:r>
      <w:r w:rsidR="00FD4748" w:rsidRPr="00ED7576">
        <w:rPr>
          <w:sz w:val="24"/>
          <w:szCs w:val="24"/>
        </w:rPr>
        <w:t xml:space="preserve"> </w:t>
      </w:r>
      <w:r w:rsidR="00541BCF" w:rsidRPr="00ED7576">
        <w:rPr>
          <w:sz w:val="24"/>
          <w:szCs w:val="24"/>
        </w:rPr>
        <w:t>however we</w:t>
      </w:r>
      <w:r w:rsidR="000E591C" w:rsidRPr="00ED7576">
        <w:rPr>
          <w:sz w:val="24"/>
          <w:szCs w:val="24"/>
        </w:rPr>
        <w:t xml:space="preserve"> were able to fully</w:t>
      </w:r>
      <w:r w:rsidR="00FD4748" w:rsidRPr="00ED7576">
        <w:rPr>
          <w:sz w:val="24"/>
          <w:szCs w:val="24"/>
        </w:rPr>
        <w:t xml:space="preserve"> fund</w:t>
      </w:r>
      <w:r w:rsidR="000E591C" w:rsidRPr="00ED7576">
        <w:rPr>
          <w:sz w:val="24"/>
          <w:szCs w:val="24"/>
        </w:rPr>
        <w:t xml:space="preserve"> </w:t>
      </w:r>
      <w:r w:rsidR="00FD4748" w:rsidRPr="00ED7576">
        <w:rPr>
          <w:sz w:val="24"/>
          <w:szCs w:val="24"/>
        </w:rPr>
        <w:t xml:space="preserve">all </w:t>
      </w:r>
      <w:r w:rsidR="000E591C" w:rsidRPr="00ED7576">
        <w:rPr>
          <w:sz w:val="24"/>
          <w:szCs w:val="24"/>
        </w:rPr>
        <w:t>pre</w:t>
      </w:r>
      <w:r w:rsidR="00FD4748" w:rsidRPr="00ED7576">
        <w:rPr>
          <w:sz w:val="24"/>
          <w:szCs w:val="24"/>
        </w:rPr>
        <w:t>-</w:t>
      </w:r>
      <w:r w:rsidR="000E591C" w:rsidRPr="00ED7576">
        <w:rPr>
          <w:sz w:val="24"/>
          <w:szCs w:val="24"/>
        </w:rPr>
        <w:t>approve</w:t>
      </w:r>
      <w:r w:rsidR="00FD4748" w:rsidRPr="00ED7576">
        <w:rPr>
          <w:sz w:val="24"/>
          <w:szCs w:val="24"/>
        </w:rPr>
        <w:t>d</w:t>
      </w:r>
      <w:r w:rsidR="000E591C" w:rsidRPr="00ED7576">
        <w:rPr>
          <w:sz w:val="24"/>
          <w:szCs w:val="24"/>
        </w:rPr>
        <w:t xml:space="preserve"> applications for over $471,000.</w:t>
      </w:r>
    </w:p>
    <w:p w14:paraId="6C2A050B" w14:textId="04CB4D5F" w:rsidR="002C3A94" w:rsidRPr="00ED7576" w:rsidRDefault="00FA7E91" w:rsidP="002C3A94">
      <w:pPr>
        <w:pStyle w:val="ListParagraph"/>
        <w:numPr>
          <w:ilvl w:val="2"/>
          <w:numId w:val="70"/>
        </w:numPr>
        <w:spacing w:after="0" w:line="240" w:lineRule="auto"/>
        <w:ind w:left="1080"/>
        <w:rPr>
          <w:sz w:val="24"/>
          <w:szCs w:val="24"/>
        </w:rPr>
      </w:pPr>
      <w:r w:rsidRPr="00ED7576">
        <w:rPr>
          <w:sz w:val="24"/>
          <w:szCs w:val="24"/>
        </w:rPr>
        <w:t>EQIP-CIC</w:t>
      </w:r>
      <w:r w:rsidR="00737854" w:rsidRPr="00ED7576">
        <w:rPr>
          <w:sz w:val="24"/>
          <w:szCs w:val="24"/>
        </w:rPr>
        <w:t>,</w:t>
      </w:r>
      <w:r w:rsidR="000E591C" w:rsidRPr="00ED7576">
        <w:rPr>
          <w:sz w:val="24"/>
          <w:szCs w:val="24"/>
        </w:rPr>
        <w:t xml:space="preserve"> we are mandated to allocate 5% of our funds</w:t>
      </w:r>
      <w:r w:rsidR="00737854" w:rsidRPr="00ED7576">
        <w:rPr>
          <w:sz w:val="24"/>
          <w:szCs w:val="24"/>
        </w:rPr>
        <w:t xml:space="preserve"> </w:t>
      </w:r>
      <w:r w:rsidR="000E591C" w:rsidRPr="00ED7576">
        <w:rPr>
          <w:sz w:val="24"/>
          <w:szCs w:val="24"/>
        </w:rPr>
        <w:t>not to exceed 20%</w:t>
      </w:r>
      <w:r w:rsidR="00737854" w:rsidRPr="00ED7576">
        <w:rPr>
          <w:sz w:val="24"/>
          <w:szCs w:val="24"/>
        </w:rPr>
        <w:t xml:space="preserve">. </w:t>
      </w:r>
      <w:r w:rsidR="000E591C" w:rsidRPr="00ED7576">
        <w:rPr>
          <w:sz w:val="24"/>
          <w:szCs w:val="24"/>
        </w:rPr>
        <w:t>20% of our funds would have been around $1,000,000</w:t>
      </w:r>
      <w:r w:rsidR="00110A96" w:rsidRPr="00ED7576">
        <w:rPr>
          <w:sz w:val="24"/>
          <w:szCs w:val="24"/>
        </w:rPr>
        <w:t xml:space="preserve"> </w:t>
      </w:r>
      <w:r w:rsidR="000E591C" w:rsidRPr="00ED7576">
        <w:rPr>
          <w:sz w:val="24"/>
          <w:szCs w:val="24"/>
        </w:rPr>
        <w:t xml:space="preserve">but we had an overwhelming request for </w:t>
      </w:r>
      <w:r w:rsidR="00110A96" w:rsidRPr="00ED7576">
        <w:rPr>
          <w:sz w:val="24"/>
          <w:szCs w:val="24"/>
        </w:rPr>
        <w:t>EQIP</w:t>
      </w:r>
      <w:r w:rsidR="00E3798D" w:rsidRPr="00ED7576">
        <w:rPr>
          <w:sz w:val="24"/>
          <w:szCs w:val="24"/>
        </w:rPr>
        <w:t>-</w:t>
      </w:r>
      <w:r w:rsidR="000E591C" w:rsidRPr="00ED7576">
        <w:rPr>
          <w:sz w:val="24"/>
          <w:szCs w:val="24"/>
        </w:rPr>
        <w:t>CIC</w:t>
      </w:r>
      <w:r w:rsidR="00E3798D" w:rsidRPr="00ED7576">
        <w:rPr>
          <w:sz w:val="24"/>
          <w:szCs w:val="24"/>
        </w:rPr>
        <w:t xml:space="preserve">, </w:t>
      </w:r>
      <w:r w:rsidR="000E591C" w:rsidRPr="00ED7576">
        <w:rPr>
          <w:sz w:val="24"/>
          <w:szCs w:val="24"/>
        </w:rPr>
        <w:t xml:space="preserve">around </w:t>
      </w:r>
      <w:r w:rsidR="00E3798D" w:rsidRPr="00ED7576">
        <w:rPr>
          <w:sz w:val="24"/>
          <w:szCs w:val="24"/>
        </w:rPr>
        <w:t>$</w:t>
      </w:r>
      <w:r w:rsidR="000E591C" w:rsidRPr="00ED7576">
        <w:rPr>
          <w:sz w:val="24"/>
          <w:szCs w:val="24"/>
        </w:rPr>
        <w:t>1.2</w:t>
      </w:r>
      <w:r w:rsidR="00E3798D" w:rsidRPr="00ED7576">
        <w:rPr>
          <w:sz w:val="24"/>
          <w:szCs w:val="24"/>
        </w:rPr>
        <w:t>M</w:t>
      </w:r>
      <w:r w:rsidR="002C3A94" w:rsidRPr="00ED7576">
        <w:rPr>
          <w:sz w:val="24"/>
          <w:szCs w:val="24"/>
        </w:rPr>
        <w:t xml:space="preserve"> </w:t>
      </w:r>
      <w:r w:rsidR="004A2BC9" w:rsidRPr="00ED7576">
        <w:rPr>
          <w:sz w:val="24"/>
          <w:szCs w:val="24"/>
        </w:rPr>
        <w:t xml:space="preserve">therefore given those </w:t>
      </w:r>
      <w:r w:rsidR="002A2832" w:rsidRPr="00ED7576">
        <w:rPr>
          <w:sz w:val="24"/>
          <w:szCs w:val="24"/>
        </w:rPr>
        <w:t>parameters</w:t>
      </w:r>
      <w:r w:rsidR="004A2BC9" w:rsidRPr="00ED7576">
        <w:rPr>
          <w:sz w:val="24"/>
          <w:szCs w:val="24"/>
        </w:rPr>
        <w:t xml:space="preserve"> we</w:t>
      </w:r>
      <w:r w:rsidR="002A2832" w:rsidRPr="00ED7576">
        <w:rPr>
          <w:sz w:val="24"/>
          <w:szCs w:val="24"/>
        </w:rPr>
        <w:t xml:space="preserve"> were</w:t>
      </w:r>
      <w:r w:rsidR="004A2BC9" w:rsidRPr="00ED7576">
        <w:rPr>
          <w:sz w:val="24"/>
          <w:szCs w:val="24"/>
        </w:rPr>
        <w:t xml:space="preserve"> able to allocate</w:t>
      </w:r>
      <w:r w:rsidR="002A2832" w:rsidRPr="00ED7576">
        <w:rPr>
          <w:sz w:val="24"/>
          <w:szCs w:val="24"/>
        </w:rPr>
        <w:t xml:space="preserve"> </w:t>
      </w:r>
      <w:r w:rsidR="002C3A94" w:rsidRPr="00ED7576">
        <w:rPr>
          <w:sz w:val="24"/>
          <w:szCs w:val="24"/>
        </w:rPr>
        <w:t>$</w:t>
      </w:r>
      <w:r w:rsidR="000E591C" w:rsidRPr="00ED7576">
        <w:rPr>
          <w:sz w:val="24"/>
          <w:szCs w:val="24"/>
        </w:rPr>
        <w:t>632,000 in that ranking pool.</w:t>
      </w:r>
    </w:p>
    <w:p w14:paraId="038D0389" w14:textId="77777777" w:rsidR="00895D9B" w:rsidRPr="00ED7576" w:rsidRDefault="002C3A94" w:rsidP="00895D9B">
      <w:pPr>
        <w:pStyle w:val="ListParagraph"/>
        <w:numPr>
          <w:ilvl w:val="1"/>
          <w:numId w:val="70"/>
        </w:numPr>
        <w:spacing w:after="0" w:line="240" w:lineRule="auto"/>
        <w:ind w:left="720"/>
        <w:rPr>
          <w:sz w:val="24"/>
          <w:szCs w:val="24"/>
        </w:rPr>
      </w:pPr>
      <w:r w:rsidRPr="00ED7576">
        <w:rPr>
          <w:sz w:val="24"/>
          <w:szCs w:val="24"/>
        </w:rPr>
        <w:t xml:space="preserve">IRA, </w:t>
      </w:r>
      <w:r w:rsidR="000E591C" w:rsidRPr="00ED7576">
        <w:rPr>
          <w:sz w:val="24"/>
          <w:szCs w:val="24"/>
        </w:rPr>
        <w:t>moving into FY24 to 26</w:t>
      </w:r>
      <w:r w:rsidR="00B85BC3" w:rsidRPr="00ED7576">
        <w:rPr>
          <w:sz w:val="24"/>
          <w:szCs w:val="24"/>
        </w:rPr>
        <w:t xml:space="preserve">, we’re looking at </w:t>
      </w:r>
      <w:r w:rsidR="000E591C" w:rsidRPr="00ED7576">
        <w:rPr>
          <w:sz w:val="24"/>
          <w:szCs w:val="24"/>
        </w:rPr>
        <w:t xml:space="preserve">IRA funds </w:t>
      </w:r>
      <w:r w:rsidR="00B85BC3" w:rsidRPr="00ED7576">
        <w:rPr>
          <w:sz w:val="24"/>
          <w:szCs w:val="24"/>
        </w:rPr>
        <w:t>t</w:t>
      </w:r>
      <w:r w:rsidR="000E591C" w:rsidRPr="00ED7576">
        <w:rPr>
          <w:sz w:val="24"/>
          <w:szCs w:val="24"/>
        </w:rPr>
        <w:t>o count towards farm bill payment limitations</w:t>
      </w:r>
      <w:r w:rsidR="009C4BF9" w:rsidRPr="00ED7576">
        <w:rPr>
          <w:sz w:val="24"/>
          <w:szCs w:val="24"/>
        </w:rPr>
        <w:t xml:space="preserve">, </w:t>
      </w:r>
      <w:r w:rsidR="000E591C" w:rsidRPr="00ED7576">
        <w:rPr>
          <w:sz w:val="24"/>
          <w:szCs w:val="24"/>
        </w:rPr>
        <w:t xml:space="preserve">an </w:t>
      </w:r>
      <w:r w:rsidR="009C4BF9" w:rsidRPr="00ED7576">
        <w:rPr>
          <w:sz w:val="24"/>
          <w:szCs w:val="24"/>
        </w:rPr>
        <w:t>EQIP</w:t>
      </w:r>
      <w:r w:rsidR="000E591C" w:rsidRPr="00ED7576">
        <w:rPr>
          <w:sz w:val="24"/>
          <w:szCs w:val="24"/>
        </w:rPr>
        <w:t xml:space="preserve"> entity or individual can receive up to $450,000 within the life of the farm bill.</w:t>
      </w:r>
    </w:p>
    <w:p w14:paraId="5D78425D" w14:textId="6663A125" w:rsidR="00C16C4D" w:rsidRPr="00ED7576" w:rsidRDefault="000E591C" w:rsidP="00C16C4D">
      <w:pPr>
        <w:pStyle w:val="ListParagraph"/>
        <w:numPr>
          <w:ilvl w:val="2"/>
          <w:numId w:val="70"/>
        </w:numPr>
        <w:spacing w:after="0" w:line="240" w:lineRule="auto"/>
        <w:ind w:left="1080"/>
        <w:rPr>
          <w:sz w:val="24"/>
          <w:szCs w:val="24"/>
        </w:rPr>
      </w:pPr>
      <w:r w:rsidRPr="00ED7576">
        <w:rPr>
          <w:sz w:val="24"/>
          <w:szCs w:val="24"/>
        </w:rPr>
        <w:t xml:space="preserve">These funds </w:t>
      </w:r>
      <w:r w:rsidR="00C16C4D" w:rsidRPr="00ED7576">
        <w:rPr>
          <w:sz w:val="24"/>
          <w:szCs w:val="24"/>
        </w:rPr>
        <w:t>must</w:t>
      </w:r>
      <w:r w:rsidRPr="00ED7576">
        <w:rPr>
          <w:sz w:val="24"/>
          <w:szCs w:val="24"/>
        </w:rPr>
        <w:t xml:space="preserve"> be expended by September 30, 2031</w:t>
      </w:r>
      <w:r w:rsidR="00F558E8" w:rsidRPr="00ED7576">
        <w:rPr>
          <w:sz w:val="24"/>
          <w:szCs w:val="24"/>
        </w:rPr>
        <w:t xml:space="preserve">. As such, </w:t>
      </w:r>
      <w:r w:rsidRPr="00ED7576">
        <w:rPr>
          <w:sz w:val="24"/>
          <w:szCs w:val="24"/>
        </w:rPr>
        <w:t>our funding does</w:t>
      </w:r>
      <w:r w:rsidR="00F558E8" w:rsidRPr="00ED7576">
        <w:rPr>
          <w:sz w:val="24"/>
          <w:szCs w:val="24"/>
        </w:rPr>
        <w:t xml:space="preserve"> </w:t>
      </w:r>
      <w:r w:rsidRPr="00ED7576">
        <w:rPr>
          <w:sz w:val="24"/>
          <w:szCs w:val="24"/>
        </w:rPr>
        <w:t>n</w:t>
      </w:r>
      <w:r w:rsidR="00F558E8" w:rsidRPr="00ED7576">
        <w:rPr>
          <w:sz w:val="24"/>
          <w:szCs w:val="24"/>
        </w:rPr>
        <w:t>o</w:t>
      </w:r>
      <w:r w:rsidRPr="00ED7576">
        <w:rPr>
          <w:sz w:val="24"/>
          <w:szCs w:val="24"/>
        </w:rPr>
        <w:t>t go past 2026</w:t>
      </w:r>
      <w:r w:rsidR="00C16C4D" w:rsidRPr="00ED7576">
        <w:rPr>
          <w:sz w:val="24"/>
          <w:szCs w:val="24"/>
        </w:rPr>
        <w:t xml:space="preserve"> </w:t>
      </w:r>
      <w:r w:rsidRPr="00ED7576">
        <w:rPr>
          <w:sz w:val="24"/>
          <w:szCs w:val="24"/>
        </w:rPr>
        <w:t>to ensure that those funds are expended prior to the sunset date.</w:t>
      </w:r>
    </w:p>
    <w:p w14:paraId="3454B915" w14:textId="77777777" w:rsidR="00D901E8" w:rsidRPr="00ED7576" w:rsidRDefault="00C16C4D" w:rsidP="00D901E8">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hese contracts must support climate smart ag</w:t>
      </w:r>
      <w:r w:rsidRPr="00ED7576">
        <w:rPr>
          <w:sz w:val="24"/>
          <w:szCs w:val="24"/>
        </w:rPr>
        <w:t xml:space="preserve"> </w:t>
      </w:r>
      <w:r w:rsidR="000E591C" w:rsidRPr="00ED7576">
        <w:rPr>
          <w:sz w:val="24"/>
          <w:szCs w:val="24"/>
        </w:rPr>
        <w:t>and forestry programs.</w:t>
      </w:r>
    </w:p>
    <w:p w14:paraId="2AD4D275" w14:textId="77777777" w:rsidR="00066191" w:rsidRPr="00ED7576" w:rsidRDefault="000E591C" w:rsidP="00066191">
      <w:pPr>
        <w:pStyle w:val="ListParagraph"/>
        <w:numPr>
          <w:ilvl w:val="1"/>
          <w:numId w:val="70"/>
        </w:numPr>
        <w:spacing w:after="0" w:line="240" w:lineRule="auto"/>
        <w:ind w:left="720"/>
        <w:rPr>
          <w:sz w:val="24"/>
          <w:szCs w:val="24"/>
        </w:rPr>
      </w:pPr>
      <w:r w:rsidRPr="00ED7576">
        <w:rPr>
          <w:sz w:val="24"/>
          <w:szCs w:val="24"/>
        </w:rPr>
        <w:t>Th</w:t>
      </w:r>
      <w:r w:rsidR="002520D7" w:rsidRPr="00ED7576">
        <w:rPr>
          <w:sz w:val="24"/>
          <w:szCs w:val="24"/>
        </w:rPr>
        <w:t>e</w:t>
      </w:r>
      <w:r w:rsidRPr="00ED7576">
        <w:rPr>
          <w:sz w:val="24"/>
          <w:szCs w:val="24"/>
        </w:rPr>
        <w:t xml:space="preserve"> </w:t>
      </w:r>
      <w:r w:rsidR="002520D7" w:rsidRPr="00ED7576">
        <w:rPr>
          <w:sz w:val="24"/>
          <w:szCs w:val="24"/>
        </w:rPr>
        <w:t>O</w:t>
      </w:r>
      <w:r w:rsidRPr="00ED7576">
        <w:rPr>
          <w:sz w:val="24"/>
          <w:szCs w:val="24"/>
        </w:rPr>
        <w:t xml:space="preserve">rganic </w:t>
      </w:r>
      <w:r w:rsidR="002520D7" w:rsidRPr="00ED7576">
        <w:rPr>
          <w:sz w:val="24"/>
          <w:szCs w:val="24"/>
        </w:rPr>
        <w:t>T</w:t>
      </w:r>
      <w:r w:rsidRPr="00ED7576">
        <w:rPr>
          <w:sz w:val="24"/>
          <w:szCs w:val="24"/>
        </w:rPr>
        <w:t xml:space="preserve">ransitioning </w:t>
      </w:r>
      <w:r w:rsidR="002520D7" w:rsidRPr="00ED7576">
        <w:rPr>
          <w:sz w:val="24"/>
          <w:szCs w:val="24"/>
        </w:rPr>
        <w:t>I</w:t>
      </w:r>
      <w:r w:rsidRPr="00ED7576">
        <w:rPr>
          <w:sz w:val="24"/>
          <w:szCs w:val="24"/>
        </w:rPr>
        <w:t>nitiative</w:t>
      </w:r>
      <w:r w:rsidR="002520D7" w:rsidRPr="00ED7576">
        <w:rPr>
          <w:sz w:val="24"/>
          <w:szCs w:val="24"/>
        </w:rPr>
        <w:t xml:space="preserve"> (OTI)</w:t>
      </w:r>
      <w:r w:rsidRPr="00ED7576">
        <w:rPr>
          <w:sz w:val="24"/>
          <w:szCs w:val="24"/>
        </w:rPr>
        <w:t xml:space="preserve"> ties back to organic management</w:t>
      </w:r>
      <w:r w:rsidR="002520D7" w:rsidRPr="00ED7576">
        <w:rPr>
          <w:sz w:val="24"/>
          <w:szCs w:val="24"/>
        </w:rPr>
        <w:t>,</w:t>
      </w:r>
      <w:r w:rsidRPr="00ED7576">
        <w:rPr>
          <w:sz w:val="24"/>
          <w:szCs w:val="24"/>
        </w:rPr>
        <w:t xml:space="preserve"> interim 823 standard.</w:t>
      </w:r>
      <w:r w:rsidR="002520D7" w:rsidRPr="00ED7576">
        <w:rPr>
          <w:sz w:val="24"/>
          <w:szCs w:val="24"/>
        </w:rPr>
        <w:t xml:space="preserve"> </w:t>
      </w:r>
      <w:r w:rsidRPr="00ED7576">
        <w:rPr>
          <w:sz w:val="24"/>
          <w:szCs w:val="24"/>
        </w:rPr>
        <w:t xml:space="preserve">This is a new initiative announced by </w:t>
      </w:r>
      <w:r w:rsidR="002609EA" w:rsidRPr="00ED7576">
        <w:rPr>
          <w:sz w:val="24"/>
          <w:szCs w:val="24"/>
        </w:rPr>
        <w:t>NRCS</w:t>
      </w:r>
      <w:r w:rsidRPr="00ED7576">
        <w:rPr>
          <w:sz w:val="24"/>
          <w:szCs w:val="24"/>
        </w:rPr>
        <w:t xml:space="preserve"> in April</w:t>
      </w:r>
      <w:r w:rsidR="002609EA" w:rsidRPr="00ED7576">
        <w:rPr>
          <w:sz w:val="24"/>
          <w:szCs w:val="24"/>
        </w:rPr>
        <w:t xml:space="preserve"> </w:t>
      </w:r>
      <w:r w:rsidRPr="00ED7576">
        <w:rPr>
          <w:sz w:val="24"/>
          <w:szCs w:val="24"/>
        </w:rPr>
        <w:t>to support producers transitioning to organic production.</w:t>
      </w:r>
    </w:p>
    <w:p w14:paraId="70231257" w14:textId="77777777" w:rsidR="00AB0F4C" w:rsidRPr="00ED7576" w:rsidRDefault="000E591C" w:rsidP="008F5E9B">
      <w:pPr>
        <w:pStyle w:val="ListParagraph"/>
        <w:numPr>
          <w:ilvl w:val="2"/>
          <w:numId w:val="70"/>
        </w:numPr>
        <w:spacing w:after="0" w:line="240" w:lineRule="auto"/>
        <w:ind w:left="1080"/>
        <w:rPr>
          <w:sz w:val="24"/>
          <w:szCs w:val="24"/>
        </w:rPr>
      </w:pPr>
      <w:r w:rsidRPr="00ED7576">
        <w:rPr>
          <w:sz w:val="24"/>
          <w:szCs w:val="24"/>
        </w:rPr>
        <w:t xml:space="preserve">These funds are administered through </w:t>
      </w:r>
      <w:r w:rsidR="00066191" w:rsidRPr="00ED7576">
        <w:rPr>
          <w:sz w:val="24"/>
          <w:szCs w:val="24"/>
        </w:rPr>
        <w:t>EQIP</w:t>
      </w:r>
      <w:r w:rsidRPr="00ED7576">
        <w:rPr>
          <w:sz w:val="24"/>
          <w:szCs w:val="24"/>
        </w:rPr>
        <w:t xml:space="preserve"> where th</w:t>
      </w:r>
      <w:r w:rsidR="00AB0F4C" w:rsidRPr="00ED7576">
        <w:rPr>
          <w:sz w:val="24"/>
          <w:szCs w:val="24"/>
        </w:rPr>
        <w:t>e</w:t>
      </w:r>
      <w:r w:rsidRPr="00ED7576">
        <w:rPr>
          <w:sz w:val="24"/>
          <w:szCs w:val="24"/>
        </w:rPr>
        <w:t xml:space="preserve"> payment limitation is </w:t>
      </w:r>
      <w:r w:rsidR="00AB0F4C" w:rsidRPr="00ED7576">
        <w:rPr>
          <w:sz w:val="24"/>
          <w:szCs w:val="24"/>
        </w:rPr>
        <w:t>$</w:t>
      </w:r>
      <w:r w:rsidRPr="00ED7576">
        <w:rPr>
          <w:sz w:val="24"/>
          <w:szCs w:val="24"/>
        </w:rPr>
        <w:t>450,000 for the life of the farm bill</w:t>
      </w:r>
      <w:r w:rsidR="00AB0F4C" w:rsidRPr="00ED7576">
        <w:rPr>
          <w:sz w:val="24"/>
          <w:szCs w:val="24"/>
        </w:rPr>
        <w:t xml:space="preserve">. </w:t>
      </w:r>
    </w:p>
    <w:p w14:paraId="29740048" w14:textId="77777777" w:rsidR="008F5E9B" w:rsidRPr="00ED7576" w:rsidRDefault="00AB0F4C" w:rsidP="008F5E9B">
      <w:pPr>
        <w:pStyle w:val="ListParagraph"/>
        <w:numPr>
          <w:ilvl w:val="2"/>
          <w:numId w:val="70"/>
        </w:numPr>
        <w:spacing w:after="0" w:line="240" w:lineRule="auto"/>
        <w:ind w:left="1080"/>
        <w:rPr>
          <w:sz w:val="24"/>
          <w:szCs w:val="24"/>
        </w:rPr>
      </w:pPr>
      <w:r w:rsidRPr="00ED7576">
        <w:rPr>
          <w:sz w:val="24"/>
          <w:szCs w:val="24"/>
        </w:rPr>
        <w:t>C</w:t>
      </w:r>
      <w:r w:rsidR="000E591C" w:rsidRPr="00ED7576">
        <w:rPr>
          <w:sz w:val="24"/>
          <w:szCs w:val="24"/>
        </w:rPr>
        <w:t xml:space="preserve">ontracts must include the organic management </w:t>
      </w:r>
      <w:r w:rsidR="007473BD" w:rsidRPr="00ED7576">
        <w:rPr>
          <w:sz w:val="24"/>
          <w:szCs w:val="24"/>
        </w:rPr>
        <w:t xml:space="preserve">practice standard </w:t>
      </w:r>
      <w:r w:rsidR="000E591C" w:rsidRPr="00ED7576">
        <w:rPr>
          <w:sz w:val="24"/>
          <w:szCs w:val="24"/>
        </w:rPr>
        <w:t>and can include supporting practices.</w:t>
      </w:r>
    </w:p>
    <w:p w14:paraId="5C9C0EE9" w14:textId="77777777" w:rsidR="008F5E9B" w:rsidRPr="00ED7576" w:rsidRDefault="00A743B2" w:rsidP="008F5E9B">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 xml:space="preserve">hey </w:t>
      </w:r>
      <w:r w:rsidRPr="00ED7576">
        <w:rPr>
          <w:sz w:val="24"/>
          <w:szCs w:val="24"/>
        </w:rPr>
        <w:t>can</w:t>
      </w:r>
      <w:r w:rsidR="000E591C" w:rsidRPr="00ED7576">
        <w:rPr>
          <w:sz w:val="24"/>
          <w:szCs w:val="24"/>
        </w:rPr>
        <w:t xml:space="preserve"> receive </w:t>
      </w:r>
      <w:r w:rsidRPr="00ED7576">
        <w:rPr>
          <w:sz w:val="24"/>
          <w:szCs w:val="24"/>
        </w:rPr>
        <w:t>five</w:t>
      </w:r>
      <w:r w:rsidR="000E591C" w:rsidRPr="00ED7576">
        <w:rPr>
          <w:sz w:val="24"/>
          <w:szCs w:val="24"/>
        </w:rPr>
        <w:t xml:space="preserve"> separate payments of the organic management and supporting practices</w:t>
      </w:r>
      <w:r w:rsidR="00DF40BC" w:rsidRPr="00ED7576">
        <w:rPr>
          <w:sz w:val="24"/>
          <w:szCs w:val="24"/>
        </w:rPr>
        <w:t xml:space="preserve">. </w:t>
      </w:r>
      <w:r w:rsidR="000E591C" w:rsidRPr="00ED7576">
        <w:rPr>
          <w:sz w:val="24"/>
          <w:szCs w:val="24"/>
        </w:rPr>
        <w:t xml:space="preserve"> </w:t>
      </w:r>
    </w:p>
    <w:p w14:paraId="1E65139D" w14:textId="77777777" w:rsidR="008F5E9B" w:rsidRPr="00ED7576" w:rsidRDefault="00DF40BC" w:rsidP="008F5E9B">
      <w:pPr>
        <w:pStyle w:val="ListParagraph"/>
        <w:numPr>
          <w:ilvl w:val="2"/>
          <w:numId w:val="70"/>
        </w:numPr>
        <w:spacing w:after="0" w:line="240" w:lineRule="auto"/>
        <w:ind w:left="1080"/>
        <w:rPr>
          <w:sz w:val="24"/>
          <w:szCs w:val="24"/>
        </w:rPr>
      </w:pPr>
      <w:r w:rsidRPr="00ED7576">
        <w:rPr>
          <w:sz w:val="24"/>
          <w:szCs w:val="24"/>
        </w:rPr>
        <w:t>S</w:t>
      </w:r>
      <w:r w:rsidR="000E591C" w:rsidRPr="00ED7576">
        <w:rPr>
          <w:sz w:val="24"/>
          <w:szCs w:val="24"/>
        </w:rPr>
        <w:t>ign up is May 15</w:t>
      </w:r>
      <w:r w:rsidR="000E591C" w:rsidRPr="00ED7576">
        <w:rPr>
          <w:sz w:val="24"/>
          <w:szCs w:val="24"/>
          <w:vertAlign w:val="superscript"/>
        </w:rPr>
        <w:t>th</w:t>
      </w:r>
      <w:r w:rsidRPr="00ED7576">
        <w:rPr>
          <w:sz w:val="24"/>
          <w:szCs w:val="24"/>
        </w:rPr>
        <w:t xml:space="preserve"> </w:t>
      </w:r>
      <w:r w:rsidR="000E591C" w:rsidRPr="00ED7576">
        <w:rPr>
          <w:sz w:val="24"/>
          <w:szCs w:val="24"/>
        </w:rPr>
        <w:t>through June 15</w:t>
      </w:r>
      <w:r w:rsidR="000E591C" w:rsidRPr="00ED7576">
        <w:rPr>
          <w:sz w:val="24"/>
          <w:szCs w:val="24"/>
          <w:vertAlign w:val="superscript"/>
        </w:rPr>
        <w:t>th</w:t>
      </w:r>
      <w:r w:rsidR="000E591C" w:rsidRPr="00ED7576">
        <w:rPr>
          <w:sz w:val="24"/>
          <w:szCs w:val="24"/>
        </w:rPr>
        <w:t>.</w:t>
      </w:r>
    </w:p>
    <w:p w14:paraId="68DFC7F3" w14:textId="77777777" w:rsidR="008F5E9B" w:rsidRPr="00ED7576" w:rsidRDefault="00DF40BC" w:rsidP="008F5E9B">
      <w:pPr>
        <w:pStyle w:val="ListParagraph"/>
        <w:numPr>
          <w:ilvl w:val="2"/>
          <w:numId w:val="70"/>
        </w:numPr>
        <w:spacing w:after="0" w:line="240" w:lineRule="auto"/>
        <w:ind w:left="1080"/>
        <w:rPr>
          <w:sz w:val="24"/>
          <w:szCs w:val="24"/>
        </w:rPr>
      </w:pPr>
      <w:r w:rsidRPr="00ED7576">
        <w:rPr>
          <w:sz w:val="24"/>
          <w:szCs w:val="24"/>
        </w:rPr>
        <w:t>I</w:t>
      </w:r>
      <w:r w:rsidR="000E591C" w:rsidRPr="00ED7576">
        <w:rPr>
          <w:sz w:val="24"/>
          <w:szCs w:val="24"/>
        </w:rPr>
        <w:t>nterested parties should apply at their local field office and funding will be based on received applications.</w:t>
      </w:r>
    </w:p>
    <w:p w14:paraId="3928D2F1" w14:textId="5EB4DC6E" w:rsidR="00B57D60" w:rsidRPr="00ED7576" w:rsidRDefault="00DF40BC" w:rsidP="00B57D60">
      <w:pPr>
        <w:pStyle w:val="ListParagraph"/>
        <w:numPr>
          <w:ilvl w:val="2"/>
          <w:numId w:val="70"/>
        </w:numPr>
        <w:spacing w:after="0" w:line="240" w:lineRule="auto"/>
        <w:ind w:left="1080"/>
        <w:rPr>
          <w:sz w:val="24"/>
          <w:szCs w:val="24"/>
        </w:rPr>
      </w:pPr>
      <w:r w:rsidRPr="00ED7576">
        <w:rPr>
          <w:sz w:val="24"/>
          <w:szCs w:val="24"/>
        </w:rPr>
        <w:t xml:space="preserve">As </w:t>
      </w:r>
      <w:r w:rsidR="000E591C" w:rsidRPr="00ED7576">
        <w:rPr>
          <w:sz w:val="24"/>
          <w:szCs w:val="24"/>
        </w:rPr>
        <w:t>this is a new initiative</w:t>
      </w:r>
      <w:r w:rsidRPr="00ED7576">
        <w:rPr>
          <w:sz w:val="24"/>
          <w:szCs w:val="24"/>
        </w:rPr>
        <w:t xml:space="preserve">, </w:t>
      </w:r>
      <w:r w:rsidR="000E591C" w:rsidRPr="00ED7576">
        <w:rPr>
          <w:sz w:val="24"/>
          <w:szCs w:val="24"/>
        </w:rPr>
        <w:t>we</w:t>
      </w:r>
      <w:r w:rsidRPr="00ED7576">
        <w:rPr>
          <w:sz w:val="24"/>
          <w:szCs w:val="24"/>
        </w:rPr>
        <w:t xml:space="preserve"> a</w:t>
      </w:r>
      <w:r w:rsidR="000E591C" w:rsidRPr="00ED7576">
        <w:rPr>
          <w:sz w:val="24"/>
          <w:szCs w:val="24"/>
        </w:rPr>
        <w:t>re processing what th</w:t>
      </w:r>
      <w:r w:rsidR="00545D61" w:rsidRPr="00ED7576">
        <w:rPr>
          <w:sz w:val="24"/>
          <w:szCs w:val="24"/>
        </w:rPr>
        <w:t xml:space="preserve">is </w:t>
      </w:r>
      <w:r w:rsidR="00B57D60" w:rsidRPr="00ED7576">
        <w:rPr>
          <w:sz w:val="24"/>
          <w:szCs w:val="24"/>
        </w:rPr>
        <w:t>entails. W</w:t>
      </w:r>
      <w:r w:rsidR="000E591C" w:rsidRPr="00ED7576">
        <w:rPr>
          <w:sz w:val="24"/>
          <w:szCs w:val="24"/>
        </w:rPr>
        <w:t>e will be providing training to the field</w:t>
      </w:r>
      <w:r w:rsidR="00C84EF1" w:rsidRPr="00ED7576">
        <w:rPr>
          <w:sz w:val="24"/>
          <w:szCs w:val="24"/>
        </w:rPr>
        <w:t xml:space="preserve"> offices </w:t>
      </w:r>
      <w:r w:rsidR="000E591C" w:rsidRPr="00ED7576">
        <w:rPr>
          <w:sz w:val="24"/>
          <w:szCs w:val="24"/>
        </w:rPr>
        <w:t>soon.</w:t>
      </w:r>
    </w:p>
    <w:p w14:paraId="5BD7E8B7" w14:textId="5C8149B8" w:rsidR="007B7F57" w:rsidRPr="00ED7576" w:rsidRDefault="00B57D60" w:rsidP="007B7F57">
      <w:pPr>
        <w:pStyle w:val="ListParagraph"/>
        <w:numPr>
          <w:ilvl w:val="1"/>
          <w:numId w:val="70"/>
        </w:numPr>
        <w:spacing w:after="0" w:line="240" w:lineRule="auto"/>
        <w:ind w:left="720"/>
        <w:rPr>
          <w:sz w:val="24"/>
          <w:szCs w:val="24"/>
        </w:rPr>
      </w:pPr>
      <w:r w:rsidRPr="00ED7576">
        <w:rPr>
          <w:sz w:val="24"/>
          <w:szCs w:val="24"/>
        </w:rPr>
        <w:t>ACT N</w:t>
      </w:r>
      <w:r w:rsidR="000E16E1" w:rsidRPr="00ED7576">
        <w:rPr>
          <w:sz w:val="24"/>
          <w:szCs w:val="24"/>
        </w:rPr>
        <w:t>ow</w:t>
      </w:r>
      <w:r w:rsidRPr="00ED7576">
        <w:rPr>
          <w:sz w:val="24"/>
          <w:szCs w:val="24"/>
        </w:rPr>
        <w:t xml:space="preserve">, </w:t>
      </w:r>
      <w:r w:rsidR="000E591C" w:rsidRPr="00ED7576">
        <w:rPr>
          <w:sz w:val="24"/>
          <w:szCs w:val="24"/>
        </w:rPr>
        <w:t xml:space="preserve">our current program policy allows for this new flexibility </w:t>
      </w:r>
      <w:r w:rsidR="00661314" w:rsidRPr="00ED7576">
        <w:rPr>
          <w:sz w:val="24"/>
          <w:szCs w:val="24"/>
        </w:rPr>
        <w:t>which enables</w:t>
      </w:r>
      <w:r w:rsidR="000E591C" w:rsidRPr="00ED7576">
        <w:rPr>
          <w:sz w:val="24"/>
          <w:szCs w:val="24"/>
        </w:rPr>
        <w:t xml:space="preserve"> NRCS to immediately approve an</w:t>
      </w:r>
      <w:r w:rsidR="00B11430" w:rsidRPr="00ED7576">
        <w:rPr>
          <w:sz w:val="24"/>
          <w:szCs w:val="24"/>
        </w:rPr>
        <w:t>d</w:t>
      </w:r>
      <w:r w:rsidR="000E591C" w:rsidRPr="00ED7576">
        <w:rPr>
          <w:sz w:val="24"/>
          <w:szCs w:val="24"/>
        </w:rPr>
        <w:t xml:space="preserve"> obligate a ranked application</w:t>
      </w:r>
      <w:r w:rsidR="007B7F57" w:rsidRPr="00ED7576">
        <w:rPr>
          <w:sz w:val="24"/>
          <w:szCs w:val="24"/>
        </w:rPr>
        <w:t xml:space="preserve"> in</w:t>
      </w:r>
      <w:r w:rsidR="000E591C" w:rsidRPr="00ED7576">
        <w:rPr>
          <w:sz w:val="24"/>
          <w:szCs w:val="24"/>
        </w:rPr>
        <w:t xml:space="preserve"> a designated ranking pool when an application meets or an exceeds an established ranking threshold.</w:t>
      </w:r>
    </w:p>
    <w:p w14:paraId="6FD3C0F3" w14:textId="77777777" w:rsidR="000E16E1" w:rsidRPr="00ED7576" w:rsidRDefault="007B7F57" w:rsidP="000E16E1">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his process does not negate the eligibility documentation need</w:t>
      </w:r>
      <w:r w:rsidR="002B0E05" w:rsidRPr="00ED7576">
        <w:rPr>
          <w:sz w:val="24"/>
          <w:szCs w:val="24"/>
        </w:rPr>
        <w:t>ed</w:t>
      </w:r>
      <w:r w:rsidR="000E591C" w:rsidRPr="00ED7576">
        <w:rPr>
          <w:sz w:val="24"/>
          <w:szCs w:val="24"/>
        </w:rPr>
        <w:t xml:space="preserve"> to be in place prior to ranking</w:t>
      </w:r>
      <w:r w:rsidR="002B0E05" w:rsidRPr="00ED7576">
        <w:rPr>
          <w:sz w:val="24"/>
          <w:szCs w:val="24"/>
        </w:rPr>
        <w:t xml:space="preserve">. </w:t>
      </w:r>
      <w:r w:rsidR="000E591C" w:rsidRPr="00ED7576">
        <w:rPr>
          <w:sz w:val="24"/>
          <w:szCs w:val="24"/>
        </w:rPr>
        <w:t>However, this will give us the opportunity to fund applications more on demand.</w:t>
      </w:r>
    </w:p>
    <w:p w14:paraId="29A23EB7" w14:textId="77777777" w:rsidR="006A6E57" w:rsidRPr="00ED7576" w:rsidRDefault="000E16E1" w:rsidP="006A6E57">
      <w:pPr>
        <w:pStyle w:val="ListParagraph"/>
        <w:numPr>
          <w:ilvl w:val="2"/>
          <w:numId w:val="70"/>
        </w:numPr>
        <w:spacing w:after="0" w:line="240" w:lineRule="auto"/>
        <w:ind w:left="1080"/>
        <w:rPr>
          <w:sz w:val="24"/>
          <w:szCs w:val="24"/>
        </w:rPr>
      </w:pPr>
      <w:r w:rsidRPr="00ED7576">
        <w:rPr>
          <w:sz w:val="24"/>
          <w:szCs w:val="24"/>
        </w:rPr>
        <w:t>I</w:t>
      </w:r>
      <w:r w:rsidR="000E591C" w:rsidRPr="00ED7576">
        <w:rPr>
          <w:sz w:val="24"/>
          <w:szCs w:val="24"/>
        </w:rPr>
        <w:t xml:space="preserve">n FY24, we are considering implementing </w:t>
      </w:r>
      <w:r w:rsidRPr="00ED7576">
        <w:rPr>
          <w:sz w:val="24"/>
          <w:szCs w:val="24"/>
        </w:rPr>
        <w:t>ACT N</w:t>
      </w:r>
      <w:r w:rsidR="000E591C" w:rsidRPr="00ED7576">
        <w:rPr>
          <w:sz w:val="24"/>
          <w:szCs w:val="24"/>
        </w:rPr>
        <w:t>ow within the state of Delaware.</w:t>
      </w:r>
      <w:r w:rsidRPr="00ED7576">
        <w:rPr>
          <w:sz w:val="24"/>
          <w:szCs w:val="24"/>
        </w:rPr>
        <w:t xml:space="preserve"> O</w:t>
      </w:r>
      <w:r w:rsidR="000E591C" w:rsidRPr="00ED7576">
        <w:rPr>
          <w:sz w:val="24"/>
          <w:szCs w:val="24"/>
        </w:rPr>
        <w:t>nce all the details</w:t>
      </w:r>
      <w:r w:rsidR="00230B07" w:rsidRPr="00ED7576">
        <w:rPr>
          <w:sz w:val="24"/>
          <w:szCs w:val="24"/>
        </w:rPr>
        <w:t xml:space="preserve"> have been worked out</w:t>
      </w:r>
      <w:r w:rsidR="000E591C" w:rsidRPr="00ED7576">
        <w:rPr>
          <w:sz w:val="24"/>
          <w:szCs w:val="24"/>
        </w:rPr>
        <w:t xml:space="preserve">, we will be sharing that back </w:t>
      </w:r>
      <w:r w:rsidR="00230B07" w:rsidRPr="00ED7576">
        <w:rPr>
          <w:sz w:val="24"/>
          <w:szCs w:val="24"/>
        </w:rPr>
        <w:t xml:space="preserve">with </w:t>
      </w:r>
      <w:r w:rsidR="000E591C" w:rsidRPr="00ED7576">
        <w:rPr>
          <w:sz w:val="24"/>
          <w:szCs w:val="24"/>
        </w:rPr>
        <w:t xml:space="preserve">to the </w:t>
      </w:r>
      <w:r w:rsidR="00230B07" w:rsidRPr="00ED7576">
        <w:rPr>
          <w:sz w:val="24"/>
          <w:szCs w:val="24"/>
        </w:rPr>
        <w:t xml:space="preserve">STAC </w:t>
      </w:r>
      <w:r w:rsidR="000E591C" w:rsidRPr="00ED7576">
        <w:rPr>
          <w:sz w:val="24"/>
          <w:szCs w:val="24"/>
        </w:rPr>
        <w:t>for comment.</w:t>
      </w:r>
    </w:p>
    <w:p w14:paraId="7FBC8093" w14:textId="7B054A5B" w:rsidR="00D81757" w:rsidRPr="00ED7576" w:rsidRDefault="000E591C" w:rsidP="00D81757">
      <w:pPr>
        <w:pStyle w:val="ListParagraph"/>
        <w:numPr>
          <w:ilvl w:val="1"/>
          <w:numId w:val="70"/>
        </w:numPr>
        <w:spacing w:after="0" w:line="240" w:lineRule="auto"/>
        <w:ind w:left="720"/>
        <w:rPr>
          <w:sz w:val="24"/>
          <w:szCs w:val="24"/>
        </w:rPr>
      </w:pPr>
      <w:r w:rsidRPr="00ED7576">
        <w:rPr>
          <w:sz w:val="24"/>
          <w:szCs w:val="24"/>
        </w:rPr>
        <w:t>RCPP</w:t>
      </w:r>
      <w:r w:rsidR="006A6E57" w:rsidRPr="00ED7576">
        <w:rPr>
          <w:sz w:val="24"/>
          <w:szCs w:val="24"/>
        </w:rPr>
        <w:t>,</w:t>
      </w:r>
      <w:r w:rsidR="009B0C8A" w:rsidRPr="00ED7576">
        <w:rPr>
          <w:sz w:val="24"/>
          <w:szCs w:val="24"/>
        </w:rPr>
        <w:t xml:space="preserve"> </w:t>
      </w:r>
      <w:r w:rsidRPr="00ED7576">
        <w:rPr>
          <w:sz w:val="24"/>
          <w:szCs w:val="24"/>
        </w:rPr>
        <w:t>a notice of funding opportunity</w:t>
      </w:r>
      <w:r w:rsidR="009B0C8A" w:rsidRPr="00ED7576">
        <w:rPr>
          <w:sz w:val="24"/>
          <w:szCs w:val="24"/>
        </w:rPr>
        <w:t xml:space="preserve"> will be announced</w:t>
      </w:r>
      <w:r w:rsidRPr="00ED7576">
        <w:rPr>
          <w:sz w:val="24"/>
          <w:szCs w:val="24"/>
        </w:rPr>
        <w:t xml:space="preserve"> at the end of May</w:t>
      </w:r>
      <w:r w:rsidR="009B0C8A" w:rsidRPr="00ED7576">
        <w:rPr>
          <w:sz w:val="24"/>
          <w:szCs w:val="24"/>
        </w:rPr>
        <w:t>. Any p</w:t>
      </w:r>
      <w:r w:rsidRPr="00ED7576">
        <w:rPr>
          <w:sz w:val="24"/>
          <w:szCs w:val="24"/>
        </w:rPr>
        <w:t xml:space="preserve">artners that may be interested in applying for RCPP can keep an eye out for that </w:t>
      </w:r>
      <w:r w:rsidR="009B0C8A" w:rsidRPr="00ED7576">
        <w:rPr>
          <w:sz w:val="24"/>
          <w:szCs w:val="24"/>
        </w:rPr>
        <w:t>proposal announcement</w:t>
      </w:r>
      <w:r w:rsidRPr="00ED7576">
        <w:rPr>
          <w:sz w:val="24"/>
          <w:szCs w:val="24"/>
        </w:rPr>
        <w:t>.</w:t>
      </w:r>
    </w:p>
    <w:p w14:paraId="411BE3F4" w14:textId="77777777" w:rsidR="00D81757" w:rsidRPr="00ED7576" w:rsidRDefault="00D81757" w:rsidP="00C21EAC">
      <w:pPr>
        <w:spacing w:after="0" w:line="240" w:lineRule="auto"/>
        <w:rPr>
          <w:rFonts w:cstheme="minorHAnsi"/>
          <w:b/>
          <w:bCs/>
          <w:sz w:val="24"/>
          <w:szCs w:val="24"/>
        </w:rPr>
      </w:pPr>
      <w:r w:rsidRPr="00ED7576">
        <w:rPr>
          <w:rFonts w:cstheme="minorHAnsi"/>
          <w:b/>
          <w:bCs/>
          <w:sz w:val="24"/>
          <w:szCs w:val="24"/>
        </w:rPr>
        <w:lastRenderedPageBreak/>
        <w:t>Shantel King, Assistant State Conservationist, Field Operations</w:t>
      </w:r>
    </w:p>
    <w:p w14:paraId="12CA815F" w14:textId="77777777" w:rsidR="00840B2F" w:rsidRPr="00ED7576" w:rsidRDefault="00B13003" w:rsidP="0AD35088">
      <w:pPr>
        <w:pStyle w:val="ListParagraph"/>
        <w:numPr>
          <w:ilvl w:val="0"/>
          <w:numId w:val="70"/>
        </w:numPr>
        <w:spacing w:after="0" w:line="240" w:lineRule="auto"/>
        <w:ind w:left="360"/>
        <w:rPr>
          <w:i/>
          <w:iCs/>
        </w:rPr>
      </w:pPr>
      <w:r w:rsidRPr="00ED7576">
        <w:rPr>
          <w:i/>
          <w:iCs/>
        </w:rPr>
        <w:t>Local Work Group</w:t>
      </w:r>
      <w:r w:rsidR="00F178F5" w:rsidRPr="00ED7576">
        <w:rPr>
          <w:i/>
          <w:iCs/>
        </w:rPr>
        <w:t xml:space="preserve"> (LWG)</w:t>
      </w:r>
      <w:r w:rsidRPr="00ED7576">
        <w:rPr>
          <w:i/>
          <w:iCs/>
        </w:rPr>
        <w:t xml:space="preserve"> </w:t>
      </w:r>
      <w:r w:rsidR="00F178F5" w:rsidRPr="00ED7576">
        <w:rPr>
          <w:i/>
          <w:iCs/>
        </w:rPr>
        <w:t>S</w:t>
      </w:r>
      <w:r w:rsidR="000E591C" w:rsidRPr="00ED7576">
        <w:rPr>
          <w:i/>
          <w:iCs/>
        </w:rPr>
        <w:t xml:space="preserve">trategy </w:t>
      </w:r>
    </w:p>
    <w:p w14:paraId="38C3BD57" w14:textId="77777777" w:rsidR="00657757" w:rsidRPr="00ED7576" w:rsidRDefault="00840B2F" w:rsidP="0AD35088">
      <w:pPr>
        <w:pStyle w:val="ListParagraph"/>
        <w:numPr>
          <w:ilvl w:val="1"/>
          <w:numId w:val="70"/>
        </w:numPr>
        <w:spacing w:after="0" w:line="240" w:lineRule="auto"/>
        <w:ind w:left="720"/>
        <w:rPr>
          <w:sz w:val="20"/>
          <w:szCs w:val="20"/>
        </w:rPr>
      </w:pPr>
      <w:r w:rsidRPr="00ED7576">
        <w:t>T</w:t>
      </w:r>
      <w:r w:rsidR="000E591C" w:rsidRPr="00ED7576">
        <w:t xml:space="preserve">he goal of the </w:t>
      </w:r>
      <w:r w:rsidRPr="00ED7576">
        <w:t>LWG</w:t>
      </w:r>
      <w:r w:rsidR="000E591C" w:rsidRPr="00ED7576">
        <w:t xml:space="preserve"> meetings and strategy</w:t>
      </w:r>
      <w:r w:rsidR="009B2A98" w:rsidRPr="00ED7576">
        <w:t xml:space="preserve"> is </w:t>
      </w:r>
      <w:r w:rsidR="000E591C" w:rsidRPr="00ED7576">
        <w:t xml:space="preserve">to engage our </w:t>
      </w:r>
      <w:r w:rsidR="009B2A98" w:rsidRPr="00ED7576">
        <w:t>c</w:t>
      </w:r>
      <w:r w:rsidR="000E591C" w:rsidRPr="00ED7576">
        <w:t>ommunity stakeholders.</w:t>
      </w:r>
    </w:p>
    <w:p w14:paraId="505BB195" w14:textId="47DB9DF7" w:rsidR="00700ECE" w:rsidRPr="00ED7576" w:rsidRDefault="00657757" w:rsidP="00C21EAC">
      <w:pPr>
        <w:pStyle w:val="ListParagraph"/>
        <w:numPr>
          <w:ilvl w:val="1"/>
          <w:numId w:val="70"/>
        </w:numPr>
        <w:spacing w:after="0" w:line="240" w:lineRule="auto"/>
        <w:ind w:left="720"/>
        <w:rPr>
          <w:sz w:val="24"/>
          <w:szCs w:val="24"/>
        </w:rPr>
      </w:pPr>
      <w:r w:rsidRPr="00ED7576">
        <w:t>W</w:t>
      </w:r>
      <w:r w:rsidR="000E591C" w:rsidRPr="00ED7576">
        <w:t>e</w:t>
      </w:r>
      <w:r w:rsidRPr="00ED7576">
        <w:t xml:space="preserve"> a</w:t>
      </w:r>
      <w:r w:rsidR="000E591C" w:rsidRPr="00ED7576">
        <w:t xml:space="preserve">re unique with </w:t>
      </w:r>
      <w:r w:rsidR="680FEDBB" w:rsidRPr="00ED7576">
        <w:t xml:space="preserve">the </w:t>
      </w:r>
      <w:r w:rsidR="000E591C" w:rsidRPr="00ED7576">
        <w:t>federal agency</w:t>
      </w:r>
      <w:r w:rsidR="00912690" w:rsidRPr="00ED7576">
        <w:t xml:space="preserve"> </w:t>
      </w:r>
      <w:r w:rsidR="000E591C" w:rsidRPr="00ED7576">
        <w:t>hav</w:t>
      </w:r>
      <w:r w:rsidR="00912690" w:rsidRPr="00ED7576">
        <w:t>ing</w:t>
      </w:r>
      <w:r w:rsidR="000E591C" w:rsidRPr="00ED7576">
        <w:t xml:space="preserve"> a presence in every county</w:t>
      </w:r>
      <w:r w:rsidR="00912690" w:rsidRPr="00ED7576">
        <w:t xml:space="preserve"> ensuring </w:t>
      </w:r>
      <w:r w:rsidR="000E591C" w:rsidRPr="00ED7576">
        <w:t>our work efforts are directed through local input for people that are at the table with us</w:t>
      </w:r>
      <w:r w:rsidR="5DF8E096" w:rsidRPr="00ED7576">
        <w:t>, and</w:t>
      </w:r>
      <w:r w:rsidR="00BE798D" w:rsidRPr="00ED7576">
        <w:t xml:space="preserve"> for</w:t>
      </w:r>
      <w:r w:rsidR="000E591C" w:rsidRPr="00ED7576">
        <w:t xml:space="preserve"> the types of conservatio</w:t>
      </w:r>
      <w:r w:rsidR="000E591C" w:rsidRPr="00ED7576">
        <w:rPr>
          <w:sz w:val="24"/>
          <w:szCs w:val="24"/>
        </w:rPr>
        <w:t xml:space="preserve">n planning we </w:t>
      </w:r>
      <w:r w:rsidR="00EA6355" w:rsidRPr="00ED7576">
        <w:rPr>
          <w:sz w:val="24"/>
          <w:szCs w:val="24"/>
        </w:rPr>
        <w:t>do the</w:t>
      </w:r>
      <w:r w:rsidR="000E591C" w:rsidRPr="00ED7576">
        <w:rPr>
          <w:sz w:val="24"/>
          <w:szCs w:val="24"/>
        </w:rPr>
        <w:t xml:space="preserve"> farm bill program dollars are directed by local input.</w:t>
      </w:r>
    </w:p>
    <w:p w14:paraId="2F021513" w14:textId="0E7472E4" w:rsidR="00ED743C" w:rsidRPr="00ED7576" w:rsidRDefault="000E591C" w:rsidP="00C21EAC">
      <w:pPr>
        <w:pStyle w:val="ListParagraph"/>
        <w:numPr>
          <w:ilvl w:val="1"/>
          <w:numId w:val="70"/>
        </w:numPr>
        <w:spacing w:after="0" w:line="240" w:lineRule="auto"/>
        <w:ind w:left="720"/>
        <w:rPr>
          <w:sz w:val="24"/>
          <w:szCs w:val="24"/>
        </w:rPr>
      </w:pPr>
      <w:r w:rsidRPr="00ED7576">
        <w:rPr>
          <w:sz w:val="24"/>
          <w:szCs w:val="24"/>
        </w:rPr>
        <w:t xml:space="preserve">We </w:t>
      </w:r>
      <w:r w:rsidR="00700ECE" w:rsidRPr="00ED7576">
        <w:rPr>
          <w:sz w:val="24"/>
          <w:szCs w:val="24"/>
        </w:rPr>
        <w:t>want to</w:t>
      </w:r>
      <w:r w:rsidRPr="00ED7576">
        <w:rPr>
          <w:sz w:val="24"/>
          <w:szCs w:val="24"/>
        </w:rPr>
        <w:t xml:space="preserve"> make sure that we are always looking to invite new partners to the table</w:t>
      </w:r>
      <w:r w:rsidR="0016243D" w:rsidRPr="00ED7576">
        <w:rPr>
          <w:sz w:val="24"/>
          <w:szCs w:val="24"/>
        </w:rPr>
        <w:t xml:space="preserve"> a</w:t>
      </w:r>
      <w:r w:rsidR="000613C1" w:rsidRPr="00ED7576">
        <w:rPr>
          <w:sz w:val="24"/>
          <w:szCs w:val="24"/>
        </w:rPr>
        <w:t>s well as</w:t>
      </w:r>
      <w:r w:rsidRPr="00ED7576">
        <w:rPr>
          <w:sz w:val="24"/>
          <w:szCs w:val="24"/>
        </w:rPr>
        <w:t xml:space="preserve"> </w:t>
      </w:r>
      <w:r w:rsidR="3DBA1BD9" w:rsidRPr="00ED7576">
        <w:rPr>
          <w:sz w:val="24"/>
          <w:szCs w:val="24"/>
        </w:rPr>
        <w:t xml:space="preserve">remind </w:t>
      </w:r>
      <w:r w:rsidRPr="00ED7576">
        <w:rPr>
          <w:sz w:val="24"/>
          <w:szCs w:val="24"/>
        </w:rPr>
        <w:t>our partner</w:t>
      </w:r>
      <w:r w:rsidR="000613C1" w:rsidRPr="00ED7576">
        <w:rPr>
          <w:sz w:val="24"/>
          <w:szCs w:val="24"/>
        </w:rPr>
        <w:t xml:space="preserve">s and </w:t>
      </w:r>
      <w:r w:rsidRPr="00ED7576">
        <w:rPr>
          <w:sz w:val="24"/>
          <w:szCs w:val="24"/>
        </w:rPr>
        <w:t xml:space="preserve">producers </w:t>
      </w:r>
      <w:r w:rsidR="382CEE5B" w:rsidRPr="00ED7576">
        <w:rPr>
          <w:sz w:val="24"/>
          <w:szCs w:val="24"/>
        </w:rPr>
        <w:t>that they</w:t>
      </w:r>
      <w:r w:rsidRPr="00ED7576">
        <w:rPr>
          <w:sz w:val="24"/>
          <w:szCs w:val="24"/>
        </w:rPr>
        <w:t xml:space="preserve"> </w:t>
      </w:r>
      <w:r w:rsidR="0016243D" w:rsidRPr="00ED7576">
        <w:rPr>
          <w:sz w:val="24"/>
          <w:szCs w:val="24"/>
        </w:rPr>
        <w:t xml:space="preserve">help </w:t>
      </w:r>
      <w:r w:rsidRPr="00ED7576">
        <w:rPr>
          <w:sz w:val="24"/>
          <w:szCs w:val="24"/>
        </w:rPr>
        <w:t xml:space="preserve">serve as </w:t>
      </w:r>
      <w:r w:rsidR="0016243D" w:rsidRPr="00ED7576">
        <w:rPr>
          <w:sz w:val="24"/>
          <w:szCs w:val="24"/>
        </w:rPr>
        <w:t>a</w:t>
      </w:r>
      <w:r w:rsidRPr="00ED7576">
        <w:rPr>
          <w:sz w:val="24"/>
          <w:szCs w:val="24"/>
        </w:rPr>
        <w:t xml:space="preserve"> voice when we have local projects that are identified within the </w:t>
      </w:r>
      <w:r w:rsidR="0016243D" w:rsidRPr="00ED7576">
        <w:rPr>
          <w:sz w:val="24"/>
          <w:szCs w:val="24"/>
        </w:rPr>
        <w:t>c</w:t>
      </w:r>
      <w:r w:rsidRPr="00ED7576">
        <w:rPr>
          <w:sz w:val="24"/>
          <w:szCs w:val="24"/>
        </w:rPr>
        <w:t>ommunity</w:t>
      </w:r>
      <w:r w:rsidR="0016243D" w:rsidRPr="00ED7576">
        <w:rPr>
          <w:sz w:val="24"/>
          <w:szCs w:val="24"/>
        </w:rPr>
        <w:t>. W</w:t>
      </w:r>
      <w:r w:rsidRPr="00ED7576">
        <w:rPr>
          <w:sz w:val="24"/>
          <w:szCs w:val="24"/>
        </w:rPr>
        <w:t xml:space="preserve">e can </w:t>
      </w:r>
      <w:r w:rsidR="0016243D" w:rsidRPr="00ED7576">
        <w:rPr>
          <w:sz w:val="24"/>
          <w:szCs w:val="24"/>
        </w:rPr>
        <w:t xml:space="preserve">also </w:t>
      </w:r>
      <w:r w:rsidRPr="00ED7576">
        <w:rPr>
          <w:sz w:val="24"/>
          <w:szCs w:val="24"/>
        </w:rPr>
        <w:t xml:space="preserve">help them identify and address </w:t>
      </w:r>
      <w:r w:rsidR="0016243D" w:rsidRPr="00ED7576">
        <w:rPr>
          <w:sz w:val="24"/>
          <w:szCs w:val="24"/>
        </w:rPr>
        <w:t>resou</w:t>
      </w:r>
      <w:r w:rsidRPr="00ED7576">
        <w:rPr>
          <w:sz w:val="24"/>
          <w:szCs w:val="24"/>
        </w:rPr>
        <w:t xml:space="preserve">rce </w:t>
      </w:r>
      <w:r w:rsidR="0016243D" w:rsidRPr="00ED7576">
        <w:rPr>
          <w:sz w:val="24"/>
          <w:szCs w:val="24"/>
        </w:rPr>
        <w:t>concerns</w:t>
      </w:r>
      <w:r w:rsidRPr="00ED7576">
        <w:rPr>
          <w:sz w:val="24"/>
          <w:szCs w:val="24"/>
        </w:rPr>
        <w:t xml:space="preserve"> </w:t>
      </w:r>
      <w:r w:rsidR="00F43965" w:rsidRPr="00ED7576">
        <w:rPr>
          <w:sz w:val="24"/>
          <w:szCs w:val="24"/>
        </w:rPr>
        <w:t xml:space="preserve">by </w:t>
      </w:r>
      <w:r w:rsidRPr="00ED7576">
        <w:rPr>
          <w:sz w:val="24"/>
          <w:szCs w:val="24"/>
        </w:rPr>
        <w:t>gathering local recommendations for other specific projects that move the mission of conservation stewardship forward</w:t>
      </w:r>
      <w:r w:rsidR="00331E56" w:rsidRPr="00ED7576">
        <w:rPr>
          <w:sz w:val="24"/>
          <w:szCs w:val="24"/>
        </w:rPr>
        <w:t xml:space="preserve"> and </w:t>
      </w:r>
      <w:r w:rsidRPr="00ED7576">
        <w:rPr>
          <w:sz w:val="24"/>
          <w:szCs w:val="24"/>
        </w:rPr>
        <w:t>help us provide a real, coordinated effort.</w:t>
      </w:r>
    </w:p>
    <w:p w14:paraId="229B4DF5" w14:textId="5E9D22FB" w:rsidR="00EA6D6B" w:rsidRPr="00ED7576" w:rsidRDefault="004416D2" w:rsidP="00C21EAC">
      <w:pPr>
        <w:pStyle w:val="ListParagraph"/>
        <w:numPr>
          <w:ilvl w:val="1"/>
          <w:numId w:val="70"/>
        </w:numPr>
        <w:spacing w:after="0" w:line="240" w:lineRule="auto"/>
        <w:ind w:left="720"/>
        <w:rPr>
          <w:sz w:val="24"/>
          <w:szCs w:val="24"/>
        </w:rPr>
      </w:pPr>
      <w:r w:rsidRPr="00ED7576">
        <w:rPr>
          <w:sz w:val="24"/>
          <w:szCs w:val="24"/>
        </w:rPr>
        <w:t xml:space="preserve">The LWG meeting </w:t>
      </w:r>
      <w:r w:rsidR="000E591C" w:rsidRPr="00ED7576">
        <w:rPr>
          <w:sz w:val="24"/>
          <w:szCs w:val="24"/>
        </w:rPr>
        <w:t>is open to the public</w:t>
      </w:r>
      <w:r w:rsidR="00143610" w:rsidRPr="00ED7576">
        <w:rPr>
          <w:sz w:val="24"/>
          <w:szCs w:val="24"/>
        </w:rPr>
        <w:t>, w</w:t>
      </w:r>
      <w:r w:rsidR="000E591C" w:rsidRPr="00ED7576">
        <w:rPr>
          <w:sz w:val="24"/>
          <w:szCs w:val="24"/>
        </w:rPr>
        <w:t xml:space="preserve">e want to grow that involvement </w:t>
      </w:r>
      <w:r w:rsidR="00EA6D6B" w:rsidRPr="00ED7576">
        <w:rPr>
          <w:sz w:val="24"/>
          <w:szCs w:val="24"/>
        </w:rPr>
        <w:t>with</w:t>
      </w:r>
      <w:r w:rsidR="000E591C" w:rsidRPr="00ED7576">
        <w:rPr>
          <w:sz w:val="24"/>
          <w:szCs w:val="24"/>
        </w:rPr>
        <w:t xml:space="preserve">in our local work </w:t>
      </w:r>
      <w:r w:rsidR="00EA6355" w:rsidRPr="00ED7576">
        <w:rPr>
          <w:sz w:val="24"/>
          <w:szCs w:val="24"/>
        </w:rPr>
        <w:t>group meetings</w:t>
      </w:r>
      <w:r w:rsidR="000E591C" w:rsidRPr="00ED7576">
        <w:rPr>
          <w:sz w:val="24"/>
          <w:szCs w:val="24"/>
        </w:rPr>
        <w:t>.</w:t>
      </w:r>
      <w:r w:rsidR="00143610" w:rsidRPr="00ED7576">
        <w:rPr>
          <w:sz w:val="24"/>
          <w:szCs w:val="24"/>
        </w:rPr>
        <w:t xml:space="preserve"> </w:t>
      </w:r>
      <w:r w:rsidR="00B66510" w:rsidRPr="00ED7576">
        <w:rPr>
          <w:sz w:val="24"/>
          <w:szCs w:val="24"/>
        </w:rPr>
        <w:t>T</w:t>
      </w:r>
      <w:r w:rsidR="000E591C" w:rsidRPr="00ED7576">
        <w:rPr>
          <w:sz w:val="24"/>
          <w:szCs w:val="24"/>
        </w:rPr>
        <w:t>hese meetings are convened by our local soil water conservation district and NRCS</w:t>
      </w:r>
      <w:r w:rsidR="002F4B60" w:rsidRPr="00ED7576">
        <w:rPr>
          <w:sz w:val="24"/>
          <w:szCs w:val="24"/>
        </w:rPr>
        <w:t xml:space="preserve">. </w:t>
      </w:r>
    </w:p>
    <w:p w14:paraId="6B7E7861" w14:textId="77777777" w:rsidR="00D74A98" w:rsidRPr="00ED7576" w:rsidRDefault="002F4B60" w:rsidP="00C21EAC">
      <w:pPr>
        <w:pStyle w:val="ListParagraph"/>
        <w:numPr>
          <w:ilvl w:val="1"/>
          <w:numId w:val="70"/>
        </w:numPr>
        <w:spacing w:after="0" w:line="240" w:lineRule="auto"/>
        <w:ind w:left="720"/>
        <w:rPr>
          <w:sz w:val="24"/>
          <w:szCs w:val="24"/>
        </w:rPr>
      </w:pPr>
      <w:r w:rsidRPr="00ED7576">
        <w:rPr>
          <w:sz w:val="24"/>
          <w:szCs w:val="24"/>
        </w:rPr>
        <w:t>W</w:t>
      </w:r>
      <w:r w:rsidR="000E591C" w:rsidRPr="00ED7576">
        <w:rPr>
          <w:sz w:val="24"/>
          <w:szCs w:val="24"/>
        </w:rPr>
        <w:t>e want to increase the amount of funding with the amount of funding through</w:t>
      </w:r>
      <w:r w:rsidR="000A731F" w:rsidRPr="00ED7576">
        <w:rPr>
          <w:sz w:val="24"/>
          <w:szCs w:val="24"/>
        </w:rPr>
        <w:t xml:space="preserve"> t</w:t>
      </w:r>
      <w:r w:rsidR="000E591C" w:rsidRPr="00ED7576">
        <w:rPr>
          <w:sz w:val="24"/>
          <w:szCs w:val="24"/>
        </w:rPr>
        <w:t>he f</w:t>
      </w:r>
      <w:r w:rsidR="000A731F" w:rsidRPr="00ED7576">
        <w:rPr>
          <w:sz w:val="24"/>
          <w:szCs w:val="24"/>
        </w:rPr>
        <w:t>arm</w:t>
      </w:r>
      <w:r w:rsidR="000E591C" w:rsidRPr="00ED7576">
        <w:rPr>
          <w:sz w:val="24"/>
          <w:szCs w:val="24"/>
        </w:rPr>
        <w:t xml:space="preserve"> bill, </w:t>
      </w:r>
      <w:r w:rsidR="000A731F" w:rsidRPr="00ED7576">
        <w:rPr>
          <w:sz w:val="24"/>
          <w:szCs w:val="24"/>
        </w:rPr>
        <w:t>the</w:t>
      </w:r>
      <w:r w:rsidR="000E591C" w:rsidRPr="00ED7576">
        <w:rPr>
          <w:sz w:val="24"/>
          <w:szCs w:val="24"/>
        </w:rPr>
        <w:t xml:space="preserve"> IRA</w:t>
      </w:r>
      <w:r w:rsidR="00ED49BD" w:rsidRPr="00ED7576">
        <w:rPr>
          <w:sz w:val="24"/>
          <w:szCs w:val="24"/>
        </w:rPr>
        <w:t>,</w:t>
      </w:r>
      <w:r w:rsidR="000E591C" w:rsidRPr="00ED7576">
        <w:rPr>
          <w:sz w:val="24"/>
          <w:szCs w:val="24"/>
        </w:rPr>
        <w:t xml:space="preserve"> and beyond, we </w:t>
      </w:r>
      <w:r w:rsidR="00EA6D6B" w:rsidRPr="00ED7576">
        <w:rPr>
          <w:sz w:val="24"/>
          <w:szCs w:val="24"/>
        </w:rPr>
        <w:t>want to</w:t>
      </w:r>
      <w:r w:rsidR="000E591C" w:rsidRPr="00ED7576">
        <w:rPr>
          <w:sz w:val="24"/>
          <w:szCs w:val="24"/>
        </w:rPr>
        <w:t xml:space="preserve"> turn our attention to future programs and services for the needs of Delaware landowners.</w:t>
      </w:r>
    </w:p>
    <w:p w14:paraId="1F78170C" w14:textId="77777777" w:rsidR="0069756A" w:rsidRPr="00ED7576" w:rsidRDefault="00D74A98" w:rsidP="00C21EAC">
      <w:pPr>
        <w:pStyle w:val="ListParagraph"/>
        <w:numPr>
          <w:ilvl w:val="1"/>
          <w:numId w:val="70"/>
        </w:numPr>
        <w:spacing w:after="0" w:line="240" w:lineRule="auto"/>
        <w:ind w:left="720"/>
        <w:rPr>
          <w:sz w:val="24"/>
          <w:szCs w:val="24"/>
        </w:rPr>
      </w:pPr>
      <w:r w:rsidRPr="00ED7576">
        <w:rPr>
          <w:sz w:val="24"/>
          <w:szCs w:val="24"/>
        </w:rPr>
        <w:t xml:space="preserve">The LWGs help us </w:t>
      </w:r>
      <w:r w:rsidR="000E591C" w:rsidRPr="00ED7576">
        <w:rPr>
          <w:sz w:val="24"/>
          <w:szCs w:val="24"/>
        </w:rPr>
        <w:t>collect ideas and information related</w:t>
      </w:r>
      <w:r w:rsidRPr="00ED7576">
        <w:rPr>
          <w:sz w:val="24"/>
          <w:szCs w:val="24"/>
        </w:rPr>
        <w:t xml:space="preserve"> to </w:t>
      </w:r>
      <w:r w:rsidR="000E591C" w:rsidRPr="00ED7576">
        <w:rPr>
          <w:sz w:val="24"/>
          <w:szCs w:val="24"/>
        </w:rPr>
        <w:t>identifying conservation needs in our co</w:t>
      </w:r>
      <w:r w:rsidR="0069756A" w:rsidRPr="00ED7576">
        <w:rPr>
          <w:sz w:val="24"/>
          <w:szCs w:val="24"/>
        </w:rPr>
        <w:t>unties.</w:t>
      </w:r>
    </w:p>
    <w:p w14:paraId="5AEA06D2" w14:textId="4B110450" w:rsidR="00024095" w:rsidRPr="00ED7576" w:rsidRDefault="000E591C" w:rsidP="00C21EAC">
      <w:pPr>
        <w:pStyle w:val="ListParagraph"/>
        <w:numPr>
          <w:ilvl w:val="1"/>
          <w:numId w:val="70"/>
        </w:numPr>
        <w:spacing w:after="0" w:line="240" w:lineRule="auto"/>
        <w:ind w:left="720"/>
        <w:rPr>
          <w:sz w:val="24"/>
          <w:szCs w:val="24"/>
        </w:rPr>
      </w:pPr>
      <w:r w:rsidRPr="00ED7576">
        <w:rPr>
          <w:sz w:val="24"/>
          <w:szCs w:val="24"/>
        </w:rPr>
        <w:t>We're looking to prioritize those conservation needs for recommendations from the partners and local constituents about our conservation program</w:t>
      </w:r>
      <w:r w:rsidR="005B47CF" w:rsidRPr="00ED7576">
        <w:rPr>
          <w:sz w:val="24"/>
          <w:szCs w:val="24"/>
        </w:rPr>
        <w:t xml:space="preserve"> </w:t>
      </w:r>
      <w:r w:rsidRPr="00ED7576">
        <w:rPr>
          <w:sz w:val="24"/>
          <w:szCs w:val="24"/>
        </w:rPr>
        <w:t>funding criteria</w:t>
      </w:r>
      <w:r w:rsidR="005B47CF" w:rsidRPr="00ED7576">
        <w:rPr>
          <w:sz w:val="24"/>
          <w:szCs w:val="24"/>
        </w:rPr>
        <w:t xml:space="preserve">. </w:t>
      </w:r>
      <w:r w:rsidRPr="00ED7576">
        <w:rPr>
          <w:sz w:val="24"/>
          <w:szCs w:val="24"/>
        </w:rPr>
        <w:t xml:space="preserve"> </w:t>
      </w:r>
    </w:p>
    <w:p w14:paraId="2E87C1F2" w14:textId="7E303FE8" w:rsidR="0027691C" w:rsidRPr="00ED7576" w:rsidRDefault="000E591C">
      <w:pPr>
        <w:pStyle w:val="ListParagraph"/>
        <w:numPr>
          <w:ilvl w:val="1"/>
          <w:numId w:val="70"/>
        </w:numPr>
        <w:spacing w:after="0" w:line="240" w:lineRule="auto"/>
        <w:ind w:left="720"/>
        <w:rPr>
          <w:sz w:val="24"/>
          <w:szCs w:val="24"/>
        </w:rPr>
      </w:pPr>
      <w:r w:rsidRPr="00ED7576">
        <w:rPr>
          <w:sz w:val="24"/>
          <w:szCs w:val="24"/>
        </w:rPr>
        <w:t xml:space="preserve">We're looking at </w:t>
      </w:r>
      <w:r w:rsidR="00915177" w:rsidRPr="00ED7576">
        <w:rPr>
          <w:sz w:val="24"/>
          <w:szCs w:val="24"/>
        </w:rPr>
        <w:t>conducting increased</w:t>
      </w:r>
      <w:r w:rsidR="32641BFF" w:rsidRPr="00ED7576">
        <w:rPr>
          <w:sz w:val="24"/>
          <w:szCs w:val="24"/>
        </w:rPr>
        <w:t xml:space="preserve"> public outreach and information </w:t>
      </w:r>
      <w:r w:rsidR="001764C6" w:rsidRPr="00ED7576">
        <w:rPr>
          <w:sz w:val="24"/>
          <w:szCs w:val="24"/>
        </w:rPr>
        <w:t>efforts. Recommendations</w:t>
      </w:r>
      <w:r w:rsidRPr="00ED7576">
        <w:rPr>
          <w:sz w:val="24"/>
          <w:szCs w:val="24"/>
        </w:rPr>
        <w:t xml:space="preserve"> via the ST</w:t>
      </w:r>
      <w:r w:rsidR="00683DF2" w:rsidRPr="00ED7576">
        <w:rPr>
          <w:sz w:val="24"/>
          <w:szCs w:val="24"/>
        </w:rPr>
        <w:t>A</w:t>
      </w:r>
      <w:r w:rsidRPr="00ED7576">
        <w:rPr>
          <w:sz w:val="24"/>
          <w:szCs w:val="24"/>
        </w:rPr>
        <w:t>C</w:t>
      </w:r>
      <w:r w:rsidR="00EF2EC9" w:rsidRPr="00ED7576">
        <w:rPr>
          <w:sz w:val="24"/>
          <w:szCs w:val="24"/>
        </w:rPr>
        <w:t xml:space="preserve"> are</w:t>
      </w:r>
      <w:r w:rsidRPr="00ED7576">
        <w:rPr>
          <w:sz w:val="24"/>
          <w:szCs w:val="24"/>
        </w:rPr>
        <w:t xml:space="preserve"> based on data from the </w:t>
      </w:r>
      <w:r w:rsidR="00EF2EC9" w:rsidRPr="00ED7576">
        <w:rPr>
          <w:sz w:val="24"/>
          <w:szCs w:val="24"/>
        </w:rPr>
        <w:t>LWG</w:t>
      </w:r>
      <w:r w:rsidRPr="00ED7576">
        <w:rPr>
          <w:sz w:val="24"/>
          <w:szCs w:val="24"/>
        </w:rPr>
        <w:t xml:space="preserve"> meeting.</w:t>
      </w:r>
    </w:p>
    <w:p w14:paraId="36EE0131" w14:textId="77777777" w:rsidR="0058233D" w:rsidRPr="00ED7576" w:rsidRDefault="000E591C" w:rsidP="00C21EAC">
      <w:pPr>
        <w:pStyle w:val="ListParagraph"/>
        <w:numPr>
          <w:ilvl w:val="1"/>
          <w:numId w:val="70"/>
        </w:numPr>
        <w:spacing w:after="0" w:line="240" w:lineRule="auto"/>
        <w:ind w:left="720"/>
        <w:rPr>
          <w:sz w:val="24"/>
          <w:szCs w:val="24"/>
        </w:rPr>
      </w:pPr>
      <w:r w:rsidRPr="00ED7576">
        <w:rPr>
          <w:sz w:val="24"/>
          <w:szCs w:val="24"/>
        </w:rPr>
        <w:t>Currently our</w:t>
      </w:r>
      <w:r w:rsidR="0027691C" w:rsidRPr="00ED7576">
        <w:rPr>
          <w:sz w:val="24"/>
          <w:szCs w:val="24"/>
        </w:rPr>
        <w:t xml:space="preserve"> LWG </w:t>
      </w:r>
      <w:r w:rsidRPr="00ED7576">
        <w:rPr>
          <w:sz w:val="24"/>
          <w:szCs w:val="24"/>
        </w:rPr>
        <w:t>meetings are conducted on an annual basis</w:t>
      </w:r>
      <w:r w:rsidR="0027691C" w:rsidRPr="00ED7576">
        <w:rPr>
          <w:sz w:val="24"/>
          <w:szCs w:val="24"/>
        </w:rPr>
        <w:t xml:space="preserve"> a</w:t>
      </w:r>
      <w:r w:rsidRPr="00ED7576">
        <w:rPr>
          <w:sz w:val="24"/>
          <w:szCs w:val="24"/>
        </w:rPr>
        <w:t>nd for this year</w:t>
      </w:r>
      <w:r w:rsidR="0027691C" w:rsidRPr="00ED7576">
        <w:rPr>
          <w:sz w:val="24"/>
          <w:szCs w:val="24"/>
        </w:rPr>
        <w:t>,</w:t>
      </w:r>
      <w:r w:rsidRPr="00ED7576">
        <w:rPr>
          <w:sz w:val="24"/>
          <w:szCs w:val="24"/>
        </w:rPr>
        <w:t xml:space="preserve"> they've already been finalized for the year.</w:t>
      </w:r>
    </w:p>
    <w:p w14:paraId="5F3C6B01" w14:textId="023512D8" w:rsidR="00905E4D" w:rsidRPr="00ED7576" w:rsidRDefault="0058233D" w:rsidP="00C21EAC">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he last meeting was held April 4</w:t>
      </w:r>
      <w:r w:rsidR="000E591C" w:rsidRPr="00ED7576">
        <w:rPr>
          <w:sz w:val="24"/>
          <w:szCs w:val="24"/>
          <w:vertAlign w:val="superscript"/>
        </w:rPr>
        <w:t>th</w:t>
      </w:r>
      <w:r w:rsidR="000E591C" w:rsidRPr="00ED7576">
        <w:rPr>
          <w:sz w:val="24"/>
          <w:szCs w:val="24"/>
        </w:rPr>
        <w:t xml:space="preserve"> and we're in the process of collecting those reports from the counties</w:t>
      </w:r>
      <w:r w:rsidRPr="00ED7576">
        <w:rPr>
          <w:sz w:val="24"/>
          <w:szCs w:val="24"/>
        </w:rPr>
        <w:t>. T</w:t>
      </w:r>
      <w:r w:rsidR="000E591C" w:rsidRPr="00ED7576">
        <w:rPr>
          <w:sz w:val="24"/>
          <w:szCs w:val="24"/>
        </w:rPr>
        <w:t xml:space="preserve">hat information will be </w:t>
      </w:r>
      <w:r w:rsidR="003C3F96" w:rsidRPr="00ED7576">
        <w:rPr>
          <w:sz w:val="24"/>
          <w:szCs w:val="24"/>
        </w:rPr>
        <w:t>compiled,</w:t>
      </w:r>
      <w:r w:rsidR="000E591C" w:rsidRPr="00ED7576">
        <w:rPr>
          <w:sz w:val="24"/>
          <w:szCs w:val="24"/>
        </w:rPr>
        <w:t xml:space="preserve"> and recommendation</w:t>
      </w:r>
      <w:r w:rsidRPr="00ED7576">
        <w:rPr>
          <w:sz w:val="24"/>
          <w:szCs w:val="24"/>
        </w:rPr>
        <w:t xml:space="preserve">s </w:t>
      </w:r>
      <w:r w:rsidR="1A5658D5" w:rsidRPr="00ED7576">
        <w:rPr>
          <w:sz w:val="24"/>
          <w:szCs w:val="24"/>
        </w:rPr>
        <w:t xml:space="preserve">will be </w:t>
      </w:r>
      <w:r w:rsidRPr="00ED7576">
        <w:rPr>
          <w:sz w:val="24"/>
          <w:szCs w:val="24"/>
        </w:rPr>
        <w:t>sent</w:t>
      </w:r>
      <w:r w:rsidR="000E591C" w:rsidRPr="00ED7576">
        <w:rPr>
          <w:sz w:val="24"/>
          <w:szCs w:val="24"/>
        </w:rPr>
        <w:t xml:space="preserve"> to our </w:t>
      </w:r>
      <w:r w:rsidR="04BB5331" w:rsidRPr="00ED7576">
        <w:rPr>
          <w:sz w:val="24"/>
          <w:szCs w:val="24"/>
        </w:rPr>
        <w:t>S</w:t>
      </w:r>
      <w:r w:rsidR="000E591C" w:rsidRPr="00ED7576">
        <w:rPr>
          <w:sz w:val="24"/>
          <w:szCs w:val="24"/>
        </w:rPr>
        <w:t xml:space="preserve">tate </w:t>
      </w:r>
      <w:r w:rsidR="1D2A0A08" w:rsidRPr="00ED7576">
        <w:rPr>
          <w:sz w:val="24"/>
          <w:szCs w:val="24"/>
        </w:rPr>
        <w:t>C</w:t>
      </w:r>
      <w:r w:rsidR="000E591C" w:rsidRPr="00ED7576">
        <w:rPr>
          <w:sz w:val="24"/>
          <w:szCs w:val="24"/>
        </w:rPr>
        <w:t>onservationist</w:t>
      </w:r>
      <w:r w:rsidR="00915177" w:rsidRPr="00ED7576">
        <w:rPr>
          <w:sz w:val="24"/>
          <w:szCs w:val="24"/>
        </w:rPr>
        <w:t>,</w:t>
      </w:r>
      <w:r w:rsidR="000E591C" w:rsidRPr="00ED7576">
        <w:rPr>
          <w:sz w:val="24"/>
          <w:szCs w:val="24"/>
        </w:rPr>
        <w:t xml:space="preserve"> </w:t>
      </w:r>
      <w:r w:rsidR="0097790F" w:rsidRPr="00ED7576">
        <w:rPr>
          <w:sz w:val="24"/>
          <w:szCs w:val="24"/>
        </w:rPr>
        <w:t>K</w:t>
      </w:r>
      <w:r w:rsidR="000E591C" w:rsidRPr="00ED7576">
        <w:rPr>
          <w:sz w:val="24"/>
          <w:szCs w:val="24"/>
        </w:rPr>
        <w:t>asey</w:t>
      </w:r>
      <w:r w:rsidR="4A360750" w:rsidRPr="00ED7576">
        <w:rPr>
          <w:sz w:val="24"/>
          <w:szCs w:val="24"/>
        </w:rPr>
        <w:t xml:space="preserve"> Taylor</w:t>
      </w:r>
      <w:r w:rsidR="000E591C" w:rsidRPr="00ED7576">
        <w:rPr>
          <w:sz w:val="24"/>
          <w:szCs w:val="24"/>
        </w:rPr>
        <w:t>.</w:t>
      </w:r>
      <w:r w:rsidR="0097790F" w:rsidRPr="00ED7576">
        <w:rPr>
          <w:sz w:val="24"/>
          <w:szCs w:val="24"/>
        </w:rPr>
        <w:t xml:space="preserve"> T</w:t>
      </w:r>
      <w:r w:rsidR="000E591C" w:rsidRPr="00ED7576">
        <w:rPr>
          <w:sz w:val="24"/>
          <w:szCs w:val="24"/>
        </w:rPr>
        <w:t xml:space="preserve">hat </w:t>
      </w:r>
      <w:r w:rsidR="0097790F" w:rsidRPr="00ED7576">
        <w:rPr>
          <w:sz w:val="24"/>
          <w:szCs w:val="24"/>
        </w:rPr>
        <w:t xml:space="preserve">final </w:t>
      </w:r>
      <w:r w:rsidR="000E591C" w:rsidRPr="00ED7576">
        <w:rPr>
          <w:sz w:val="24"/>
          <w:szCs w:val="24"/>
        </w:rPr>
        <w:t xml:space="preserve">report will be </w:t>
      </w:r>
      <w:r w:rsidR="0097790F" w:rsidRPr="00ED7576">
        <w:rPr>
          <w:sz w:val="24"/>
          <w:szCs w:val="24"/>
        </w:rPr>
        <w:t xml:space="preserve">provided </w:t>
      </w:r>
      <w:r w:rsidR="000E591C" w:rsidRPr="00ED7576">
        <w:rPr>
          <w:sz w:val="24"/>
          <w:szCs w:val="24"/>
        </w:rPr>
        <w:t xml:space="preserve">at the fall </w:t>
      </w:r>
      <w:r w:rsidR="0097790F" w:rsidRPr="00ED7576">
        <w:rPr>
          <w:sz w:val="24"/>
          <w:szCs w:val="24"/>
        </w:rPr>
        <w:t xml:space="preserve">STAC </w:t>
      </w:r>
      <w:r w:rsidR="000E591C" w:rsidRPr="00ED7576">
        <w:rPr>
          <w:sz w:val="24"/>
          <w:szCs w:val="24"/>
        </w:rPr>
        <w:t>meeting.</w:t>
      </w:r>
    </w:p>
    <w:p w14:paraId="6375E2CC" w14:textId="77777777" w:rsidR="00AD6573" w:rsidRPr="00ED7576" w:rsidRDefault="00905E4D" w:rsidP="00C21EAC">
      <w:pPr>
        <w:pStyle w:val="ListParagraph"/>
        <w:numPr>
          <w:ilvl w:val="1"/>
          <w:numId w:val="70"/>
        </w:numPr>
        <w:spacing w:after="0" w:line="240" w:lineRule="auto"/>
        <w:ind w:left="720"/>
        <w:rPr>
          <w:sz w:val="24"/>
          <w:szCs w:val="24"/>
        </w:rPr>
      </w:pPr>
      <w:r w:rsidRPr="00ED7576">
        <w:rPr>
          <w:sz w:val="24"/>
          <w:szCs w:val="24"/>
        </w:rPr>
        <w:t>W</w:t>
      </w:r>
      <w:r w:rsidR="000E591C" w:rsidRPr="00ED7576">
        <w:rPr>
          <w:sz w:val="24"/>
          <w:szCs w:val="24"/>
        </w:rPr>
        <w:t>e encourage anyone to participate in our local work group meetings</w:t>
      </w:r>
      <w:r w:rsidR="00AD6573" w:rsidRPr="00ED7576">
        <w:rPr>
          <w:sz w:val="24"/>
          <w:szCs w:val="24"/>
        </w:rPr>
        <w:t>.</w:t>
      </w:r>
    </w:p>
    <w:p w14:paraId="539AB787" w14:textId="14B33C66" w:rsidR="009F099C" w:rsidRPr="00ED7576" w:rsidRDefault="00AD6573" w:rsidP="00C21EAC">
      <w:pPr>
        <w:pStyle w:val="ListParagraph"/>
        <w:numPr>
          <w:ilvl w:val="1"/>
          <w:numId w:val="70"/>
        </w:numPr>
        <w:spacing w:after="0" w:line="240" w:lineRule="auto"/>
        <w:ind w:left="720"/>
        <w:rPr>
          <w:sz w:val="24"/>
          <w:szCs w:val="24"/>
        </w:rPr>
      </w:pPr>
      <w:r w:rsidRPr="00ED7576">
        <w:rPr>
          <w:sz w:val="24"/>
          <w:szCs w:val="24"/>
        </w:rPr>
        <w:t>L</w:t>
      </w:r>
      <w:r w:rsidR="000E591C" w:rsidRPr="00ED7576">
        <w:rPr>
          <w:sz w:val="24"/>
          <w:szCs w:val="24"/>
        </w:rPr>
        <w:t>ocal, state</w:t>
      </w:r>
      <w:r w:rsidR="00753703" w:rsidRPr="00ED7576">
        <w:rPr>
          <w:sz w:val="24"/>
          <w:szCs w:val="24"/>
        </w:rPr>
        <w:t>,</w:t>
      </w:r>
      <w:r w:rsidR="000E591C" w:rsidRPr="00ED7576">
        <w:rPr>
          <w:sz w:val="24"/>
          <w:szCs w:val="24"/>
        </w:rPr>
        <w:t xml:space="preserve"> and federal agencies</w:t>
      </w:r>
      <w:r w:rsidRPr="00ED7576">
        <w:rPr>
          <w:sz w:val="24"/>
          <w:szCs w:val="24"/>
        </w:rPr>
        <w:t xml:space="preserve">, </w:t>
      </w:r>
      <w:r w:rsidR="000E591C" w:rsidRPr="00ED7576">
        <w:rPr>
          <w:sz w:val="24"/>
          <w:szCs w:val="24"/>
        </w:rPr>
        <w:t>agricultural organizations</w:t>
      </w:r>
      <w:r w:rsidRPr="00ED7576">
        <w:rPr>
          <w:sz w:val="24"/>
          <w:szCs w:val="24"/>
        </w:rPr>
        <w:t xml:space="preserve">, </w:t>
      </w:r>
      <w:r w:rsidR="009F099C" w:rsidRPr="00ED7576">
        <w:rPr>
          <w:sz w:val="24"/>
          <w:szCs w:val="24"/>
        </w:rPr>
        <w:t>a</w:t>
      </w:r>
      <w:r w:rsidR="000E591C" w:rsidRPr="00ED7576">
        <w:rPr>
          <w:sz w:val="24"/>
          <w:szCs w:val="24"/>
        </w:rPr>
        <w:t xml:space="preserve">nybody in the agricultural </w:t>
      </w:r>
      <w:r w:rsidR="00FB45F7" w:rsidRPr="00ED7576">
        <w:rPr>
          <w:sz w:val="24"/>
          <w:szCs w:val="24"/>
        </w:rPr>
        <w:t>space, a</w:t>
      </w:r>
      <w:r w:rsidR="000E591C" w:rsidRPr="00ED7576">
        <w:rPr>
          <w:sz w:val="24"/>
          <w:szCs w:val="24"/>
        </w:rPr>
        <w:t xml:space="preserve"> stakeholder</w:t>
      </w:r>
      <w:r w:rsidR="00FB45F7" w:rsidRPr="00ED7576">
        <w:rPr>
          <w:sz w:val="24"/>
          <w:szCs w:val="24"/>
        </w:rPr>
        <w:t>,</w:t>
      </w:r>
      <w:r w:rsidR="000E591C" w:rsidRPr="00ED7576">
        <w:rPr>
          <w:sz w:val="24"/>
          <w:szCs w:val="24"/>
        </w:rPr>
        <w:t xml:space="preserve"> </w:t>
      </w:r>
      <w:r w:rsidR="009F099C" w:rsidRPr="00ED7576">
        <w:rPr>
          <w:sz w:val="24"/>
          <w:szCs w:val="24"/>
        </w:rPr>
        <w:t>are</w:t>
      </w:r>
      <w:r w:rsidR="000E591C" w:rsidRPr="00ED7576">
        <w:rPr>
          <w:sz w:val="24"/>
          <w:szCs w:val="24"/>
        </w:rPr>
        <w:t xml:space="preserve"> invited to the meeting</w:t>
      </w:r>
      <w:r w:rsidR="002C4B8D" w:rsidRPr="00ED7576">
        <w:rPr>
          <w:sz w:val="24"/>
          <w:szCs w:val="24"/>
        </w:rPr>
        <w:t>s</w:t>
      </w:r>
      <w:r w:rsidR="000E591C" w:rsidRPr="00ED7576">
        <w:rPr>
          <w:sz w:val="24"/>
          <w:szCs w:val="24"/>
        </w:rPr>
        <w:t xml:space="preserve"> and encouraged to attend</w:t>
      </w:r>
      <w:r w:rsidR="009F099C" w:rsidRPr="00ED7576">
        <w:rPr>
          <w:sz w:val="24"/>
          <w:szCs w:val="24"/>
        </w:rPr>
        <w:t xml:space="preserve">. </w:t>
      </w:r>
    </w:p>
    <w:p w14:paraId="63B8CAD5" w14:textId="3DABCCF7" w:rsidR="00DF0088" w:rsidRPr="00ED7576" w:rsidRDefault="009F099C" w:rsidP="00C21EAC">
      <w:pPr>
        <w:pStyle w:val="ListParagraph"/>
        <w:numPr>
          <w:ilvl w:val="1"/>
          <w:numId w:val="70"/>
        </w:numPr>
        <w:spacing w:after="0" w:line="240" w:lineRule="auto"/>
        <w:ind w:left="720"/>
        <w:rPr>
          <w:sz w:val="24"/>
          <w:szCs w:val="24"/>
        </w:rPr>
      </w:pPr>
      <w:r w:rsidRPr="00ED7576">
        <w:rPr>
          <w:sz w:val="24"/>
          <w:szCs w:val="24"/>
        </w:rPr>
        <w:t>T</w:t>
      </w:r>
      <w:r w:rsidR="000E591C" w:rsidRPr="00ED7576">
        <w:rPr>
          <w:sz w:val="24"/>
          <w:szCs w:val="24"/>
        </w:rPr>
        <w:t xml:space="preserve">he call for those meetings </w:t>
      </w:r>
      <w:r w:rsidR="00882AEE" w:rsidRPr="00ED7576">
        <w:rPr>
          <w:sz w:val="24"/>
          <w:szCs w:val="24"/>
        </w:rPr>
        <w:t>is</w:t>
      </w:r>
      <w:r w:rsidR="000E591C" w:rsidRPr="00ED7576">
        <w:rPr>
          <w:sz w:val="24"/>
          <w:szCs w:val="24"/>
        </w:rPr>
        <w:t xml:space="preserve"> sen</w:t>
      </w:r>
      <w:r w:rsidR="001D792E" w:rsidRPr="00ED7576">
        <w:rPr>
          <w:sz w:val="24"/>
          <w:szCs w:val="24"/>
        </w:rPr>
        <w:t>t</w:t>
      </w:r>
      <w:r w:rsidR="000E591C" w:rsidRPr="00ED7576">
        <w:rPr>
          <w:sz w:val="24"/>
          <w:szCs w:val="24"/>
        </w:rPr>
        <w:t xml:space="preserve"> out typically towards the fall of the beginning of the calendar year so that you know in advance where and when these meetings are being held and encouraged to attend.</w:t>
      </w:r>
    </w:p>
    <w:p w14:paraId="3ECE3A24" w14:textId="77777777" w:rsidR="00326C60" w:rsidRPr="00ED7576" w:rsidRDefault="00DF0088" w:rsidP="00C21EAC">
      <w:pPr>
        <w:pStyle w:val="ListParagraph"/>
        <w:numPr>
          <w:ilvl w:val="1"/>
          <w:numId w:val="70"/>
        </w:numPr>
        <w:spacing w:after="0" w:line="240" w:lineRule="auto"/>
        <w:ind w:left="720"/>
        <w:rPr>
          <w:sz w:val="24"/>
          <w:szCs w:val="24"/>
        </w:rPr>
      </w:pPr>
      <w:r w:rsidRPr="00ED7576">
        <w:rPr>
          <w:sz w:val="24"/>
          <w:szCs w:val="24"/>
        </w:rPr>
        <w:t>The STAC</w:t>
      </w:r>
      <w:r w:rsidR="000E591C" w:rsidRPr="00ED7576">
        <w:rPr>
          <w:sz w:val="24"/>
          <w:szCs w:val="24"/>
        </w:rPr>
        <w:t xml:space="preserve"> serve</w:t>
      </w:r>
      <w:r w:rsidR="002C2A06" w:rsidRPr="00ED7576">
        <w:rPr>
          <w:sz w:val="24"/>
          <w:szCs w:val="24"/>
        </w:rPr>
        <w:t>s</w:t>
      </w:r>
      <w:r w:rsidR="000E591C" w:rsidRPr="00ED7576">
        <w:rPr>
          <w:sz w:val="24"/>
          <w:szCs w:val="24"/>
        </w:rPr>
        <w:t xml:space="preserve"> in an advisory capacity to </w:t>
      </w:r>
      <w:r w:rsidR="002C2A06" w:rsidRPr="00ED7576">
        <w:rPr>
          <w:sz w:val="24"/>
          <w:szCs w:val="24"/>
        </w:rPr>
        <w:t xml:space="preserve">the state conservationist along with </w:t>
      </w:r>
      <w:r w:rsidR="000E591C" w:rsidRPr="00ED7576">
        <w:rPr>
          <w:sz w:val="24"/>
          <w:szCs w:val="24"/>
        </w:rPr>
        <w:t>the rest of the leadership team to determine how we need to spend our time and allocation of our funding.</w:t>
      </w:r>
    </w:p>
    <w:p w14:paraId="6DAA363C" w14:textId="6935BEE3" w:rsidR="00CC6BD4" w:rsidRPr="00ED7576" w:rsidRDefault="00326C60" w:rsidP="00C21EAC">
      <w:pPr>
        <w:pStyle w:val="ListParagraph"/>
        <w:numPr>
          <w:ilvl w:val="1"/>
          <w:numId w:val="70"/>
        </w:numPr>
        <w:spacing w:after="0" w:line="240" w:lineRule="auto"/>
        <w:ind w:left="720"/>
        <w:rPr>
          <w:sz w:val="24"/>
          <w:szCs w:val="24"/>
        </w:rPr>
      </w:pPr>
      <w:r w:rsidRPr="00ED7576">
        <w:rPr>
          <w:sz w:val="24"/>
          <w:szCs w:val="24"/>
        </w:rPr>
        <w:t>T</w:t>
      </w:r>
      <w:r w:rsidR="000E591C" w:rsidRPr="00ED7576">
        <w:rPr>
          <w:sz w:val="24"/>
          <w:szCs w:val="24"/>
        </w:rPr>
        <w:t>he resource concerns are categorized and prioritized within the different land use</w:t>
      </w:r>
      <w:r w:rsidR="003C7EF0" w:rsidRPr="00ED7576">
        <w:rPr>
          <w:sz w:val="24"/>
          <w:szCs w:val="24"/>
        </w:rPr>
        <w:t xml:space="preserve"> </w:t>
      </w:r>
      <w:r w:rsidR="000E591C" w:rsidRPr="00ED7576">
        <w:rPr>
          <w:sz w:val="24"/>
          <w:szCs w:val="24"/>
        </w:rPr>
        <w:t>categories</w:t>
      </w:r>
      <w:r w:rsidR="0047216A" w:rsidRPr="00ED7576">
        <w:rPr>
          <w:sz w:val="24"/>
          <w:szCs w:val="24"/>
        </w:rPr>
        <w:t xml:space="preserve"> based on </w:t>
      </w:r>
      <w:r w:rsidR="000E591C" w:rsidRPr="00ED7576">
        <w:rPr>
          <w:sz w:val="24"/>
          <w:szCs w:val="24"/>
        </w:rPr>
        <w:t>conversation</w:t>
      </w:r>
      <w:r w:rsidR="0047216A" w:rsidRPr="00ED7576">
        <w:rPr>
          <w:sz w:val="24"/>
          <w:szCs w:val="24"/>
        </w:rPr>
        <w:t>s</w:t>
      </w:r>
      <w:r w:rsidR="00E8541A" w:rsidRPr="00ED7576">
        <w:rPr>
          <w:sz w:val="24"/>
          <w:szCs w:val="24"/>
        </w:rPr>
        <w:t xml:space="preserve"> </w:t>
      </w:r>
      <w:r w:rsidR="000E591C" w:rsidRPr="00ED7576">
        <w:rPr>
          <w:sz w:val="24"/>
          <w:szCs w:val="24"/>
        </w:rPr>
        <w:t>from the district conservation</w:t>
      </w:r>
      <w:r w:rsidR="00E8541A" w:rsidRPr="00ED7576">
        <w:rPr>
          <w:sz w:val="24"/>
          <w:szCs w:val="24"/>
        </w:rPr>
        <w:t xml:space="preserve">, </w:t>
      </w:r>
      <w:r w:rsidR="000E591C" w:rsidRPr="00ED7576">
        <w:rPr>
          <w:sz w:val="24"/>
          <w:szCs w:val="24"/>
        </w:rPr>
        <w:t>land managers</w:t>
      </w:r>
      <w:r w:rsidR="00377485" w:rsidRPr="00ED7576">
        <w:rPr>
          <w:sz w:val="24"/>
          <w:szCs w:val="24"/>
        </w:rPr>
        <w:t xml:space="preserve">, </w:t>
      </w:r>
      <w:r w:rsidR="000E591C" w:rsidRPr="00ED7576">
        <w:rPr>
          <w:sz w:val="24"/>
          <w:szCs w:val="24"/>
        </w:rPr>
        <w:t xml:space="preserve">and </w:t>
      </w:r>
      <w:r w:rsidR="008D0E3E" w:rsidRPr="00ED7576">
        <w:rPr>
          <w:sz w:val="24"/>
          <w:szCs w:val="24"/>
        </w:rPr>
        <w:t>stakeholders’</w:t>
      </w:r>
      <w:r w:rsidR="000E591C" w:rsidRPr="00ED7576">
        <w:rPr>
          <w:sz w:val="24"/>
          <w:szCs w:val="24"/>
        </w:rPr>
        <w:t xml:space="preserve"> meeting</w:t>
      </w:r>
      <w:r w:rsidR="00377485" w:rsidRPr="00ED7576">
        <w:rPr>
          <w:sz w:val="24"/>
          <w:szCs w:val="24"/>
        </w:rPr>
        <w:t xml:space="preserve">s/conversations </w:t>
      </w:r>
      <w:r w:rsidR="000E591C" w:rsidRPr="00ED7576">
        <w:rPr>
          <w:sz w:val="24"/>
          <w:szCs w:val="24"/>
        </w:rPr>
        <w:t>as to where we should be prioritizing</w:t>
      </w:r>
      <w:r w:rsidR="00992DE9" w:rsidRPr="00ED7576">
        <w:rPr>
          <w:sz w:val="24"/>
          <w:szCs w:val="24"/>
        </w:rPr>
        <w:t xml:space="preserve"> resources. </w:t>
      </w:r>
      <w:r w:rsidR="008D0E3E" w:rsidRPr="00ED7576">
        <w:rPr>
          <w:sz w:val="24"/>
          <w:szCs w:val="24"/>
        </w:rPr>
        <w:t>Priorities a</w:t>
      </w:r>
      <w:r w:rsidR="000E591C" w:rsidRPr="00ED7576">
        <w:rPr>
          <w:sz w:val="24"/>
          <w:szCs w:val="24"/>
        </w:rPr>
        <w:t>re numerically assigned as associated with resource concerns that would best mitigate and</w:t>
      </w:r>
      <w:r w:rsidR="008C0604" w:rsidRPr="00ED7576">
        <w:rPr>
          <w:sz w:val="24"/>
          <w:szCs w:val="24"/>
        </w:rPr>
        <w:t xml:space="preserve"> </w:t>
      </w:r>
      <w:r w:rsidR="00100979" w:rsidRPr="00ED7576">
        <w:rPr>
          <w:sz w:val="24"/>
          <w:szCs w:val="24"/>
        </w:rPr>
        <w:t>treat agricultural</w:t>
      </w:r>
      <w:r w:rsidR="000E591C" w:rsidRPr="00ED7576">
        <w:rPr>
          <w:sz w:val="24"/>
          <w:szCs w:val="24"/>
        </w:rPr>
        <w:t xml:space="preserve"> lands</w:t>
      </w:r>
      <w:r w:rsidR="00FF61BF" w:rsidRPr="00ED7576">
        <w:rPr>
          <w:sz w:val="24"/>
          <w:szCs w:val="24"/>
        </w:rPr>
        <w:t xml:space="preserve"> and</w:t>
      </w:r>
      <w:r w:rsidR="008C0604" w:rsidRPr="00ED7576">
        <w:rPr>
          <w:sz w:val="24"/>
          <w:szCs w:val="24"/>
        </w:rPr>
        <w:t xml:space="preserve"> </w:t>
      </w:r>
      <w:r w:rsidR="000E591C" w:rsidRPr="00ED7576">
        <w:rPr>
          <w:sz w:val="24"/>
          <w:szCs w:val="24"/>
        </w:rPr>
        <w:t>forest lands</w:t>
      </w:r>
      <w:r w:rsidR="00FF61BF" w:rsidRPr="00ED7576">
        <w:rPr>
          <w:sz w:val="24"/>
          <w:szCs w:val="24"/>
        </w:rPr>
        <w:t xml:space="preserve">. </w:t>
      </w:r>
      <w:r w:rsidR="000E591C" w:rsidRPr="00ED7576">
        <w:rPr>
          <w:sz w:val="24"/>
          <w:szCs w:val="24"/>
        </w:rPr>
        <w:t xml:space="preserve"> </w:t>
      </w:r>
    </w:p>
    <w:p w14:paraId="3C27BD17" w14:textId="77777777" w:rsidR="004434BC" w:rsidRPr="00ED7576" w:rsidRDefault="00CC6BD4" w:rsidP="00C21EAC">
      <w:pPr>
        <w:pStyle w:val="ListParagraph"/>
        <w:numPr>
          <w:ilvl w:val="1"/>
          <w:numId w:val="70"/>
        </w:numPr>
        <w:spacing w:after="0" w:line="240" w:lineRule="auto"/>
        <w:ind w:left="720"/>
        <w:rPr>
          <w:sz w:val="24"/>
          <w:szCs w:val="24"/>
        </w:rPr>
      </w:pPr>
      <w:r w:rsidRPr="00ED7576">
        <w:rPr>
          <w:sz w:val="24"/>
          <w:szCs w:val="24"/>
        </w:rPr>
        <w:lastRenderedPageBreak/>
        <w:t>R</w:t>
      </w:r>
      <w:r w:rsidR="000E591C" w:rsidRPr="00ED7576">
        <w:rPr>
          <w:sz w:val="24"/>
          <w:szCs w:val="24"/>
        </w:rPr>
        <w:t>esource concerns</w:t>
      </w:r>
      <w:r w:rsidR="000F0F3D" w:rsidRPr="00ED7576">
        <w:rPr>
          <w:sz w:val="24"/>
          <w:szCs w:val="24"/>
        </w:rPr>
        <w:t xml:space="preserve"> category</w:t>
      </w:r>
      <w:r w:rsidRPr="00ED7576">
        <w:rPr>
          <w:sz w:val="24"/>
          <w:szCs w:val="24"/>
        </w:rPr>
        <w:t xml:space="preserve"> list</w:t>
      </w:r>
      <w:r w:rsidR="000F0F3D" w:rsidRPr="00ED7576">
        <w:rPr>
          <w:sz w:val="24"/>
          <w:szCs w:val="24"/>
        </w:rPr>
        <w:t>s</w:t>
      </w:r>
      <w:r w:rsidR="000E591C" w:rsidRPr="00ED7576">
        <w:rPr>
          <w:sz w:val="24"/>
          <w:szCs w:val="24"/>
        </w:rPr>
        <w:t xml:space="preserve"> are broken down into resource concerns that may</w:t>
      </w:r>
      <w:r w:rsidR="002A2B25" w:rsidRPr="00ED7576">
        <w:rPr>
          <w:sz w:val="24"/>
          <w:szCs w:val="24"/>
        </w:rPr>
        <w:t xml:space="preserve"> </w:t>
      </w:r>
      <w:r w:rsidR="000E591C" w:rsidRPr="00ED7576">
        <w:rPr>
          <w:sz w:val="24"/>
          <w:szCs w:val="24"/>
        </w:rPr>
        <w:t>be</w:t>
      </w:r>
      <w:r w:rsidR="002A2B25" w:rsidRPr="00ED7576">
        <w:rPr>
          <w:sz w:val="24"/>
          <w:szCs w:val="24"/>
        </w:rPr>
        <w:t xml:space="preserve"> </w:t>
      </w:r>
      <w:r w:rsidR="000E591C" w:rsidRPr="00ED7576">
        <w:rPr>
          <w:sz w:val="24"/>
          <w:szCs w:val="24"/>
        </w:rPr>
        <w:t>associated with them</w:t>
      </w:r>
      <w:r w:rsidR="00E425BC" w:rsidRPr="00ED7576">
        <w:rPr>
          <w:sz w:val="24"/>
          <w:szCs w:val="24"/>
        </w:rPr>
        <w:t>. W</w:t>
      </w:r>
      <w:r w:rsidR="000E591C" w:rsidRPr="00ED7576">
        <w:rPr>
          <w:sz w:val="24"/>
          <w:szCs w:val="24"/>
        </w:rPr>
        <w:t xml:space="preserve">e have specific language related to our practices and prioritizing accurately and correctly when associating resource concerns on priorities and those groups </w:t>
      </w:r>
      <w:r w:rsidR="007B5987" w:rsidRPr="00ED7576">
        <w:rPr>
          <w:sz w:val="24"/>
          <w:szCs w:val="24"/>
        </w:rPr>
        <w:t>to</w:t>
      </w:r>
      <w:r w:rsidR="000E591C" w:rsidRPr="00ED7576">
        <w:rPr>
          <w:sz w:val="24"/>
          <w:szCs w:val="24"/>
        </w:rPr>
        <w:t xml:space="preserve"> make sure we're addressing those problems with the right programs to fit those needs.</w:t>
      </w:r>
    </w:p>
    <w:p w14:paraId="1C5764DE" w14:textId="5628DE24" w:rsidR="00FF3EEF" w:rsidRPr="00ED7576" w:rsidRDefault="004434BC" w:rsidP="00C21EAC">
      <w:pPr>
        <w:pStyle w:val="ListParagraph"/>
        <w:numPr>
          <w:ilvl w:val="1"/>
          <w:numId w:val="70"/>
        </w:numPr>
        <w:spacing w:after="0" w:line="240" w:lineRule="auto"/>
        <w:ind w:left="720"/>
        <w:rPr>
          <w:sz w:val="24"/>
          <w:szCs w:val="24"/>
        </w:rPr>
      </w:pPr>
      <w:r w:rsidRPr="00ED7576">
        <w:rPr>
          <w:sz w:val="24"/>
          <w:szCs w:val="24"/>
        </w:rPr>
        <w:t>W</w:t>
      </w:r>
      <w:r w:rsidR="000E591C" w:rsidRPr="00ED7576">
        <w:rPr>
          <w:sz w:val="24"/>
          <w:szCs w:val="24"/>
        </w:rPr>
        <w:t>e try to conduct annual reviews to assess these existing conditions, plan practices, resource priorities, program priorities and cost efficiencies.</w:t>
      </w:r>
      <w:r w:rsidR="00CF3718" w:rsidRPr="00ED7576">
        <w:rPr>
          <w:sz w:val="24"/>
          <w:szCs w:val="24"/>
        </w:rPr>
        <w:t xml:space="preserve"> T</w:t>
      </w:r>
      <w:r w:rsidR="000E591C" w:rsidRPr="00ED7576">
        <w:rPr>
          <w:sz w:val="24"/>
          <w:szCs w:val="24"/>
        </w:rPr>
        <w:t xml:space="preserve">hese discussions identify barriers and an </w:t>
      </w:r>
      <w:r w:rsidR="009B5A8E" w:rsidRPr="00ED7576">
        <w:rPr>
          <w:sz w:val="24"/>
          <w:szCs w:val="24"/>
        </w:rPr>
        <w:t>unintended consequence</w:t>
      </w:r>
      <w:r w:rsidR="000E591C" w:rsidRPr="00ED7576">
        <w:rPr>
          <w:sz w:val="24"/>
          <w:szCs w:val="24"/>
        </w:rPr>
        <w:t xml:space="preserve"> for that may have caused impacts to producers.</w:t>
      </w:r>
    </w:p>
    <w:p w14:paraId="08A02EBA" w14:textId="77777777" w:rsidR="004D3851" w:rsidRPr="00ED7576" w:rsidRDefault="00FF3EEF" w:rsidP="00C21EAC">
      <w:pPr>
        <w:pStyle w:val="ListParagraph"/>
        <w:numPr>
          <w:ilvl w:val="1"/>
          <w:numId w:val="70"/>
        </w:numPr>
        <w:spacing w:after="0" w:line="240" w:lineRule="auto"/>
        <w:ind w:left="720"/>
        <w:rPr>
          <w:sz w:val="24"/>
          <w:szCs w:val="24"/>
        </w:rPr>
      </w:pPr>
      <w:r w:rsidRPr="00ED7576">
        <w:rPr>
          <w:sz w:val="24"/>
          <w:szCs w:val="24"/>
        </w:rPr>
        <w:t>W</w:t>
      </w:r>
      <w:r w:rsidR="000E591C" w:rsidRPr="00ED7576">
        <w:rPr>
          <w:sz w:val="24"/>
          <w:szCs w:val="24"/>
        </w:rPr>
        <w:t xml:space="preserve">ithin the </w:t>
      </w:r>
      <w:r w:rsidR="003F0B8F" w:rsidRPr="00ED7576">
        <w:rPr>
          <w:sz w:val="24"/>
          <w:szCs w:val="24"/>
        </w:rPr>
        <w:t xml:space="preserve">EQIP ranking </w:t>
      </w:r>
      <w:r w:rsidR="000E591C" w:rsidRPr="00ED7576">
        <w:rPr>
          <w:sz w:val="24"/>
          <w:szCs w:val="24"/>
        </w:rPr>
        <w:t xml:space="preserve">questionnaire, </w:t>
      </w:r>
      <w:r w:rsidR="003F0B8F" w:rsidRPr="00ED7576">
        <w:rPr>
          <w:sz w:val="24"/>
          <w:szCs w:val="24"/>
        </w:rPr>
        <w:t>we</w:t>
      </w:r>
      <w:r w:rsidR="000E591C" w:rsidRPr="00ED7576">
        <w:rPr>
          <w:sz w:val="24"/>
          <w:szCs w:val="24"/>
        </w:rPr>
        <w:t xml:space="preserve"> ask questions that will specifically</w:t>
      </w:r>
      <w:r w:rsidR="003F0B8F" w:rsidRPr="00ED7576">
        <w:rPr>
          <w:sz w:val="24"/>
          <w:szCs w:val="24"/>
        </w:rPr>
        <w:t xml:space="preserve"> </w:t>
      </w:r>
      <w:r w:rsidR="000E591C" w:rsidRPr="00ED7576">
        <w:rPr>
          <w:sz w:val="24"/>
          <w:szCs w:val="24"/>
        </w:rPr>
        <w:t xml:space="preserve">address some of these </w:t>
      </w:r>
      <w:r w:rsidR="0070278E" w:rsidRPr="00ED7576">
        <w:rPr>
          <w:sz w:val="24"/>
          <w:szCs w:val="24"/>
        </w:rPr>
        <w:t xml:space="preserve">things, i.e., </w:t>
      </w:r>
    </w:p>
    <w:p w14:paraId="0B80929B" w14:textId="77777777" w:rsidR="004D3851" w:rsidRPr="00ED7576" w:rsidRDefault="004D3851" w:rsidP="00C21EAC">
      <w:pPr>
        <w:pStyle w:val="ListParagraph"/>
        <w:numPr>
          <w:ilvl w:val="2"/>
          <w:numId w:val="70"/>
        </w:numPr>
        <w:spacing w:after="0" w:line="240" w:lineRule="auto"/>
        <w:ind w:left="1080"/>
        <w:rPr>
          <w:sz w:val="24"/>
          <w:szCs w:val="24"/>
        </w:rPr>
      </w:pPr>
      <w:r w:rsidRPr="00ED7576">
        <w:rPr>
          <w:sz w:val="24"/>
          <w:szCs w:val="24"/>
        </w:rPr>
        <w:t>D</w:t>
      </w:r>
      <w:r w:rsidR="000E591C" w:rsidRPr="00ED7576">
        <w:rPr>
          <w:sz w:val="24"/>
          <w:szCs w:val="24"/>
        </w:rPr>
        <w:t xml:space="preserve">oes the </w:t>
      </w:r>
      <w:r w:rsidRPr="00ED7576">
        <w:rPr>
          <w:sz w:val="24"/>
          <w:szCs w:val="24"/>
        </w:rPr>
        <w:t xml:space="preserve">LWG </w:t>
      </w:r>
      <w:r w:rsidR="000E591C" w:rsidRPr="00ED7576">
        <w:rPr>
          <w:sz w:val="24"/>
          <w:szCs w:val="24"/>
        </w:rPr>
        <w:t>have any concerns with the ranking questions that they believe may be causing barriers?</w:t>
      </w:r>
    </w:p>
    <w:p w14:paraId="0D21B49C" w14:textId="77777777" w:rsidR="00094D3E" w:rsidRPr="00ED7576" w:rsidRDefault="000E591C" w:rsidP="00C21EAC">
      <w:pPr>
        <w:pStyle w:val="ListParagraph"/>
        <w:numPr>
          <w:ilvl w:val="2"/>
          <w:numId w:val="70"/>
        </w:numPr>
        <w:spacing w:after="0" w:line="240" w:lineRule="auto"/>
        <w:ind w:left="1080"/>
        <w:rPr>
          <w:sz w:val="24"/>
          <w:szCs w:val="24"/>
        </w:rPr>
      </w:pPr>
      <w:r w:rsidRPr="00ED7576">
        <w:rPr>
          <w:sz w:val="24"/>
          <w:szCs w:val="24"/>
        </w:rPr>
        <w:t xml:space="preserve">Are there any conservation practices that are not offered by NRCS </w:t>
      </w:r>
      <w:r w:rsidR="00D336E1" w:rsidRPr="00ED7576">
        <w:rPr>
          <w:sz w:val="24"/>
          <w:szCs w:val="24"/>
        </w:rPr>
        <w:t xml:space="preserve">or </w:t>
      </w:r>
      <w:r w:rsidRPr="00ED7576">
        <w:rPr>
          <w:sz w:val="24"/>
          <w:szCs w:val="24"/>
        </w:rPr>
        <w:t xml:space="preserve">brought up in previous </w:t>
      </w:r>
      <w:r w:rsidR="00390104" w:rsidRPr="00ED7576">
        <w:rPr>
          <w:sz w:val="24"/>
          <w:szCs w:val="24"/>
        </w:rPr>
        <w:t>LWG</w:t>
      </w:r>
      <w:r w:rsidRPr="00ED7576">
        <w:rPr>
          <w:sz w:val="24"/>
          <w:szCs w:val="24"/>
        </w:rPr>
        <w:t xml:space="preserve"> meetings that have been assessed that can add some benefit producers are asking for</w:t>
      </w:r>
      <w:r w:rsidR="008F4390" w:rsidRPr="00ED7576">
        <w:rPr>
          <w:sz w:val="24"/>
          <w:szCs w:val="24"/>
        </w:rPr>
        <w:t>?</w:t>
      </w:r>
    </w:p>
    <w:p w14:paraId="00B81FB3" w14:textId="77777777" w:rsidR="00BC115D" w:rsidRPr="00ED7576" w:rsidRDefault="00094D3E" w:rsidP="00C21EAC">
      <w:pPr>
        <w:pStyle w:val="ListParagraph"/>
        <w:numPr>
          <w:ilvl w:val="2"/>
          <w:numId w:val="70"/>
        </w:numPr>
        <w:spacing w:after="0" w:line="240" w:lineRule="auto"/>
        <w:ind w:left="1080"/>
        <w:rPr>
          <w:sz w:val="24"/>
          <w:szCs w:val="24"/>
        </w:rPr>
      </w:pPr>
      <w:r w:rsidRPr="00ED7576">
        <w:rPr>
          <w:sz w:val="24"/>
          <w:szCs w:val="24"/>
        </w:rPr>
        <w:t>W</w:t>
      </w:r>
      <w:r w:rsidR="000E591C" w:rsidRPr="00ED7576">
        <w:rPr>
          <w:sz w:val="24"/>
          <w:szCs w:val="24"/>
        </w:rPr>
        <w:t xml:space="preserve">e're asking for suggestions </w:t>
      </w:r>
      <w:r w:rsidRPr="00ED7576">
        <w:rPr>
          <w:sz w:val="24"/>
          <w:szCs w:val="24"/>
        </w:rPr>
        <w:t>f</w:t>
      </w:r>
      <w:r w:rsidR="000E591C" w:rsidRPr="00ED7576">
        <w:rPr>
          <w:sz w:val="24"/>
          <w:szCs w:val="24"/>
        </w:rPr>
        <w:t>or improvements of those conservation practices by Delaware NRCS.</w:t>
      </w:r>
    </w:p>
    <w:p w14:paraId="5E176F3C" w14:textId="77777777" w:rsidR="004D06F5" w:rsidRPr="00ED7576" w:rsidRDefault="00BC115D" w:rsidP="00C21EAC">
      <w:pPr>
        <w:pStyle w:val="ListParagraph"/>
        <w:numPr>
          <w:ilvl w:val="2"/>
          <w:numId w:val="70"/>
        </w:numPr>
        <w:spacing w:after="0" w:line="240" w:lineRule="auto"/>
        <w:ind w:left="1080"/>
        <w:rPr>
          <w:sz w:val="24"/>
          <w:szCs w:val="24"/>
        </w:rPr>
      </w:pPr>
      <w:r w:rsidRPr="00ED7576">
        <w:rPr>
          <w:sz w:val="24"/>
          <w:szCs w:val="24"/>
        </w:rPr>
        <w:t>A</w:t>
      </w:r>
      <w:r w:rsidR="000E591C" w:rsidRPr="00ED7576">
        <w:rPr>
          <w:sz w:val="24"/>
          <w:szCs w:val="24"/>
        </w:rPr>
        <w:t>re there payment rate</w:t>
      </w:r>
      <w:r w:rsidRPr="00ED7576">
        <w:rPr>
          <w:sz w:val="24"/>
          <w:szCs w:val="24"/>
        </w:rPr>
        <w:t>s</w:t>
      </w:r>
      <w:r w:rsidR="000E591C" w:rsidRPr="00ED7576">
        <w:rPr>
          <w:sz w:val="24"/>
          <w:szCs w:val="24"/>
        </w:rPr>
        <w:t xml:space="preserve"> for practices that need to be</w:t>
      </w:r>
      <w:r w:rsidRPr="00ED7576">
        <w:rPr>
          <w:sz w:val="24"/>
          <w:szCs w:val="24"/>
        </w:rPr>
        <w:t xml:space="preserve"> re</w:t>
      </w:r>
      <w:r w:rsidR="000E591C" w:rsidRPr="00ED7576">
        <w:rPr>
          <w:sz w:val="24"/>
          <w:szCs w:val="24"/>
        </w:rPr>
        <w:t>considered</w:t>
      </w:r>
      <w:r w:rsidR="008F53C5" w:rsidRPr="00ED7576">
        <w:rPr>
          <w:sz w:val="24"/>
          <w:szCs w:val="24"/>
        </w:rPr>
        <w:t xml:space="preserve"> </w:t>
      </w:r>
      <w:r w:rsidR="000E591C" w:rsidRPr="00ED7576">
        <w:rPr>
          <w:sz w:val="24"/>
          <w:szCs w:val="24"/>
        </w:rPr>
        <w:t>when it comes to payments and policies</w:t>
      </w:r>
      <w:r w:rsidR="008F53C5" w:rsidRPr="00ED7576">
        <w:rPr>
          <w:sz w:val="24"/>
          <w:szCs w:val="24"/>
        </w:rPr>
        <w:t>?</w:t>
      </w:r>
    </w:p>
    <w:p w14:paraId="4B799572" w14:textId="77777777" w:rsidR="004D06F5" w:rsidRPr="00ED7576" w:rsidRDefault="000E591C" w:rsidP="00C21EAC">
      <w:pPr>
        <w:pStyle w:val="ListParagraph"/>
        <w:numPr>
          <w:ilvl w:val="1"/>
          <w:numId w:val="70"/>
        </w:numPr>
        <w:spacing w:after="0" w:line="240" w:lineRule="auto"/>
        <w:ind w:left="720"/>
        <w:rPr>
          <w:sz w:val="24"/>
          <w:szCs w:val="24"/>
        </w:rPr>
      </w:pPr>
      <w:r w:rsidRPr="00ED7576">
        <w:rPr>
          <w:sz w:val="24"/>
          <w:szCs w:val="24"/>
        </w:rPr>
        <w:t xml:space="preserve">Working </w:t>
      </w:r>
      <w:r w:rsidR="004D06F5" w:rsidRPr="00ED7576">
        <w:rPr>
          <w:sz w:val="24"/>
          <w:szCs w:val="24"/>
        </w:rPr>
        <w:t>L</w:t>
      </w:r>
      <w:r w:rsidRPr="00ED7576">
        <w:rPr>
          <w:sz w:val="24"/>
          <w:szCs w:val="24"/>
        </w:rPr>
        <w:t>ands for wildlife</w:t>
      </w:r>
      <w:r w:rsidR="004D06F5" w:rsidRPr="00ED7576">
        <w:rPr>
          <w:sz w:val="24"/>
          <w:szCs w:val="24"/>
        </w:rPr>
        <w:t xml:space="preserve"> </w:t>
      </w:r>
      <w:r w:rsidRPr="00ED7576">
        <w:rPr>
          <w:sz w:val="24"/>
          <w:szCs w:val="24"/>
        </w:rPr>
        <w:t>is strategically designed to target appropriate resource concerns.</w:t>
      </w:r>
    </w:p>
    <w:p w14:paraId="790627E1" w14:textId="77777777" w:rsidR="00742FF2" w:rsidRPr="00ED7576" w:rsidRDefault="004D06F5" w:rsidP="00C21EAC">
      <w:pPr>
        <w:pStyle w:val="ListParagraph"/>
        <w:numPr>
          <w:ilvl w:val="2"/>
          <w:numId w:val="70"/>
        </w:numPr>
        <w:spacing w:after="0" w:line="240" w:lineRule="auto"/>
        <w:ind w:left="1080"/>
        <w:rPr>
          <w:sz w:val="24"/>
          <w:szCs w:val="24"/>
        </w:rPr>
      </w:pPr>
      <w:r w:rsidRPr="00ED7576">
        <w:rPr>
          <w:sz w:val="24"/>
          <w:szCs w:val="24"/>
        </w:rPr>
        <w:t>W</w:t>
      </w:r>
      <w:r w:rsidR="000E591C" w:rsidRPr="00ED7576">
        <w:rPr>
          <w:sz w:val="24"/>
          <w:szCs w:val="24"/>
        </w:rPr>
        <w:t xml:space="preserve">e're looking for </w:t>
      </w:r>
      <w:r w:rsidR="006C2F5D" w:rsidRPr="00ED7576">
        <w:rPr>
          <w:sz w:val="24"/>
          <w:szCs w:val="24"/>
        </w:rPr>
        <w:t>LWG</w:t>
      </w:r>
      <w:r w:rsidR="000E591C" w:rsidRPr="00ED7576">
        <w:rPr>
          <w:sz w:val="24"/>
          <w:szCs w:val="24"/>
        </w:rPr>
        <w:t>s to provide</w:t>
      </w:r>
      <w:r w:rsidR="006C2F5D" w:rsidRPr="00ED7576">
        <w:rPr>
          <w:sz w:val="24"/>
          <w:szCs w:val="24"/>
        </w:rPr>
        <w:t xml:space="preserve"> </w:t>
      </w:r>
      <w:r w:rsidR="000E591C" w:rsidRPr="00ED7576">
        <w:rPr>
          <w:sz w:val="24"/>
          <w:szCs w:val="24"/>
        </w:rPr>
        <w:t>ideas for partnerships and increasing habitats for a specific species</w:t>
      </w:r>
      <w:r w:rsidR="0040267D" w:rsidRPr="00ED7576">
        <w:rPr>
          <w:sz w:val="24"/>
          <w:szCs w:val="24"/>
        </w:rPr>
        <w:t xml:space="preserve"> </w:t>
      </w:r>
      <w:r w:rsidR="000E591C" w:rsidRPr="00ED7576">
        <w:rPr>
          <w:sz w:val="24"/>
          <w:szCs w:val="24"/>
        </w:rPr>
        <w:t xml:space="preserve">that </w:t>
      </w:r>
      <w:r w:rsidR="0040267D" w:rsidRPr="00ED7576">
        <w:rPr>
          <w:sz w:val="24"/>
          <w:szCs w:val="24"/>
        </w:rPr>
        <w:t xml:space="preserve">are </w:t>
      </w:r>
      <w:r w:rsidR="000E591C" w:rsidRPr="00ED7576">
        <w:rPr>
          <w:sz w:val="24"/>
          <w:szCs w:val="24"/>
        </w:rPr>
        <w:t>at risk in Delaware.</w:t>
      </w:r>
    </w:p>
    <w:p w14:paraId="7F673481" w14:textId="3F0E0516" w:rsidR="00111CC3" w:rsidRPr="00ED7576" w:rsidRDefault="009D0930" w:rsidP="00C21EAC">
      <w:pPr>
        <w:pStyle w:val="ListParagraph"/>
        <w:numPr>
          <w:ilvl w:val="2"/>
          <w:numId w:val="70"/>
        </w:numPr>
        <w:spacing w:after="0" w:line="240" w:lineRule="auto"/>
        <w:ind w:left="1080"/>
        <w:rPr>
          <w:sz w:val="24"/>
          <w:szCs w:val="24"/>
        </w:rPr>
      </w:pPr>
      <w:r w:rsidRPr="00ED7576">
        <w:rPr>
          <w:sz w:val="24"/>
          <w:szCs w:val="24"/>
        </w:rPr>
        <w:t>Q</w:t>
      </w:r>
      <w:r w:rsidR="000E591C" w:rsidRPr="00ED7576">
        <w:rPr>
          <w:sz w:val="24"/>
          <w:szCs w:val="24"/>
        </w:rPr>
        <w:t>uestions to start the conversation</w:t>
      </w:r>
      <w:r w:rsidR="007D6B47" w:rsidRPr="00ED7576">
        <w:rPr>
          <w:sz w:val="24"/>
          <w:szCs w:val="24"/>
        </w:rPr>
        <w:t xml:space="preserve"> </w:t>
      </w:r>
      <w:r w:rsidR="000E591C" w:rsidRPr="00ED7576">
        <w:rPr>
          <w:sz w:val="24"/>
          <w:szCs w:val="24"/>
        </w:rPr>
        <w:t xml:space="preserve">about these </w:t>
      </w:r>
      <w:r w:rsidR="007F21C2" w:rsidRPr="00ED7576">
        <w:rPr>
          <w:sz w:val="24"/>
          <w:szCs w:val="24"/>
        </w:rPr>
        <w:t>programs at local work group meetings.</w:t>
      </w:r>
    </w:p>
    <w:p w14:paraId="4099559C" w14:textId="77777777" w:rsidR="009D0930" w:rsidRPr="00ED7576" w:rsidRDefault="00111CC3" w:rsidP="00C21EAC">
      <w:pPr>
        <w:pStyle w:val="ListParagraph"/>
        <w:numPr>
          <w:ilvl w:val="3"/>
          <w:numId w:val="70"/>
        </w:numPr>
        <w:spacing w:after="0" w:line="240" w:lineRule="auto"/>
        <w:ind w:left="1440"/>
        <w:rPr>
          <w:sz w:val="24"/>
          <w:szCs w:val="24"/>
        </w:rPr>
      </w:pPr>
      <w:r w:rsidRPr="00ED7576">
        <w:rPr>
          <w:sz w:val="24"/>
          <w:szCs w:val="24"/>
        </w:rPr>
        <w:t>H</w:t>
      </w:r>
      <w:r w:rsidR="000E591C" w:rsidRPr="00ED7576">
        <w:rPr>
          <w:sz w:val="24"/>
          <w:szCs w:val="24"/>
        </w:rPr>
        <w:t>ave you identified some species of concern</w:t>
      </w:r>
      <w:r w:rsidRPr="00ED7576">
        <w:rPr>
          <w:sz w:val="24"/>
          <w:szCs w:val="24"/>
        </w:rPr>
        <w:t>?</w:t>
      </w:r>
    </w:p>
    <w:p w14:paraId="5ABA3C59" w14:textId="77777777" w:rsidR="007F21C2" w:rsidRPr="00ED7576" w:rsidRDefault="000E591C" w:rsidP="00C21EAC">
      <w:pPr>
        <w:pStyle w:val="ListParagraph"/>
        <w:numPr>
          <w:ilvl w:val="3"/>
          <w:numId w:val="70"/>
        </w:numPr>
        <w:spacing w:after="0" w:line="240" w:lineRule="auto"/>
        <w:ind w:left="1440"/>
        <w:rPr>
          <w:sz w:val="24"/>
          <w:szCs w:val="24"/>
        </w:rPr>
      </w:pPr>
      <w:r w:rsidRPr="00ED7576">
        <w:rPr>
          <w:sz w:val="24"/>
          <w:szCs w:val="24"/>
        </w:rPr>
        <w:t>Have you identified any partners that may be interested?</w:t>
      </w:r>
    </w:p>
    <w:p w14:paraId="77B1FCF5" w14:textId="77777777" w:rsidR="004F0B0A" w:rsidRPr="00ED7576" w:rsidRDefault="000E591C" w:rsidP="00C21EAC">
      <w:pPr>
        <w:pStyle w:val="ListParagraph"/>
        <w:numPr>
          <w:ilvl w:val="3"/>
          <w:numId w:val="70"/>
        </w:numPr>
        <w:spacing w:after="0" w:line="240" w:lineRule="auto"/>
        <w:ind w:left="1440"/>
        <w:rPr>
          <w:sz w:val="24"/>
          <w:szCs w:val="24"/>
        </w:rPr>
      </w:pPr>
      <w:r w:rsidRPr="00ED7576">
        <w:rPr>
          <w:sz w:val="24"/>
          <w:szCs w:val="24"/>
        </w:rPr>
        <w:t>Geographical areas of interest</w:t>
      </w:r>
      <w:r w:rsidR="007F21C2" w:rsidRPr="00ED7576">
        <w:rPr>
          <w:sz w:val="24"/>
          <w:szCs w:val="24"/>
        </w:rPr>
        <w:t>?</w:t>
      </w:r>
    </w:p>
    <w:p w14:paraId="6883F80A" w14:textId="77777777" w:rsidR="004F0B0A" w:rsidRPr="00ED7576" w:rsidRDefault="004F0B0A" w:rsidP="00C21EAC">
      <w:pPr>
        <w:pStyle w:val="ListParagraph"/>
        <w:numPr>
          <w:ilvl w:val="1"/>
          <w:numId w:val="70"/>
        </w:numPr>
        <w:spacing w:after="0" w:line="240" w:lineRule="auto"/>
        <w:ind w:left="720"/>
        <w:rPr>
          <w:sz w:val="24"/>
          <w:szCs w:val="24"/>
        </w:rPr>
      </w:pPr>
      <w:r w:rsidRPr="00ED7576">
        <w:rPr>
          <w:sz w:val="24"/>
          <w:szCs w:val="24"/>
        </w:rPr>
        <w:t>S</w:t>
      </w:r>
      <w:r w:rsidR="000E591C" w:rsidRPr="00ED7576">
        <w:rPr>
          <w:sz w:val="24"/>
          <w:szCs w:val="24"/>
        </w:rPr>
        <w:t xml:space="preserve">tate </w:t>
      </w:r>
      <w:r w:rsidRPr="00ED7576">
        <w:rPr>
          <w:sz w:val="24"/>
          <w:szCs w:val="24"/>
        </w:rPr>
        <w:t>C</w:t>
      </w:r>
      <w:r w:rsidR="000E591C" w:rsidRPr="00ED7576">
        <w:rPr>
          <w:sz w:val="24"/>
          <w:szCs w:val="24"/>
        </w:rPr>
        <w:t>onservation</w:t>
      </w:r>
      <w:r w:rsidRPr="00ED7576">
        <w:rPr>
          <w:sz w:val="24"/>
          <w:szCs w:val="24"/>
        </w:rPr>
        <w:t xml:space="preserve"> I</w:t>
      </w:r>
      <w:r w:rsidR="000E591C" w:rsidRPr="00ED7576">
        <w:rPr>
          <w:sz w:val="24"/>
          <w:szCs w:val="24"/>
        </w:rPr>
        <w:t>nnovation</w:t>
      </w:r>
      <w:r w:rsidRPr="00ED7576">
        <w:rPr>
          <w:sz w:val="24"/>
          <w:szCs w:val="24"/>
        </w:rPr>
        <w:t xml:space="preserve"> G</w:t>
      </w:r>
      <w:r w:rsidR="000E591C" w:rsidRPr="00ED7576">
        <w:rPr>
          <w:sz w:val="24"/>
          <w:szCs w:val="24"/>
        </w:rPr>
        <w:t xml:space="preserve">rants </w:t>
      </w:r>
    </w:p>
    <w:p w14:paraId="5D3D6358" w14:textId="234C858D" w:rsidR="00B42487" w:rsidRPr="00ED7576" w:rsidRDefault="004F0B0A" w:rsidP="00C21EAC">
      <w:pPr>
        <w:pStyle w:val="ListParagraph"/>
        <w:numPr>
          <w:ilvl w:val="2"/>
          <w:numId w:val="70"/>
        </w:numPr>
        <w:spacing w:after="0" w:line="240" w:lineRule="auto"/>
        <w:ind w:left="1080"/>
        <w:rPr>
          <w:sz w:val="24"/>
          <w:szCs w:val="24"/>
        </w:rPr>
      </w:pPr>
      <w:r w:rsidRPr="00ED7576">
        <w:rPr>
          <w:sz w:val="24"/>
          <w:szCs w:val="24"/>
        </w:rPr>
        <w:t>T</w:t>
      </w:r>
      <w:r w:rsidR="000E591C" w:rsidRPr="00ED7576">
        <w:rPr>
          <w:sz w:val="24"/>
          <w:szCs w:val="24"/>
        </w:rPr>
        <w:t xml:space="preserve">his </w:t>
      </w:r>
      <w:r w:rsidR="0091491A" w:rsidRPr="00ED7576">
        <w:rPr>
          <w:sz w:val="24"/>
          <w:szCs w:val="24"/>
        </w:rPr>
        <w:t>grant</w:t>
      </w:r>
      <w:r w:rsidR="000E591C" w:rsidRPr="00ED7576">
        <w:rPr>
          <w:sz w:val="24"/>
          <w:szCs w:val="24"/>
        </w:rPr>
        <w:t xml:space="preserve"> helps drive innovation across the state</w:t>
      </w:r>
      <w:r w:rsidR="00503EF2" w:rsidRPr="00ED7576">
        <w:rPr>
          <w:sz w:val="24"/>
          <w:szCs w:val="24"/>
        </w:rPr>
        <w:t xml:space="preserve"> </w:t>
      </w:r>
      <w:r w:rsidR="000E591C" w:rsidRPr="00ED7576">
        <w:rPr>
          <w:sz w:val="24"/>
          <w:szCs w:val="24"/>
        </w:rPr>
        <w:t xml:space="preserve">for the development and adoption of real, innovative </w:t>
      </w:r>
      <w:r w:rsidR="00915177" w:rsidRPr="00ED7576">
        <w:rPr>
          <w:sz w:val="24"/>
          <w:szCs w:val="24"/>
        </w:rPr>
        <w:t>approaches and</w:t>
      </w:r>
      <w:r w:rsidR="000E591C" w:rsidRPr="00ED7576">
        <w:rPr>
          <w:sz w:val="24"/>
          <w:szCs w:val="24"/>
        </w:rPr>
        <w:t xml:space="preserve"> technologies </w:t>
      </w:r>
      <w:r w:rsidR="6579DAD2" w:rsidRPr="00ED7576">
        <w:rPr>
          <w:sz w:val="24"/>
          <w:szCs w:val="24"/>
        </w:rPr>
        <w:t>on</w:t>
      </w:r>
      <w:r w:rsidR="000E591C" w:rsidRPr="00ED7576">
        <w:rPr>
          <w:sz w:val="24"/>
          <w:szCs w:val="24"/>
        </w:rPr>
        <w:t xml:space="preserve"> agricultural lands.</w:t>
      </w:r>
    </w:p>
    <w:p w14:paraId="3DFBCAEB" w14:textId="45326DFE" w:rsidR="0028630E" w:rsidRPr="00ED7576" w:rsidRDefault="00B42487" w:rsidP="00C21EAC">
      <w:pPr>
        <w:pStyle w:val="ListParagraph"/>
        <w:numPr>
          <w:ilvl w:val="2"/>
          <w:numId w:val="70"/>
        </w:numPr>
        <w:spacing w:after="0" w:line="240" w:lineRule="auto"/>
        <w:ind w:left="1080"/>
        <w:rPr>
          <w:sz w:val="24"/>
          <w:szCs w:val="24"/>
        </w:rPr>
      </w:pPr>
      <w:r w:rsidRPr="00ED7576">
        <w:rPr>
          <w:sz w:val="24"/>
          <w:szCs w:val="24"/>
        </w:rPr>
        <w:t>I</w:t>
      </w:r>
      <w:r w:rsidR="000E591C" w:rsidRPr="00ED7576">
        <w:rPr>
          <w:sz w:val="24"/>
          <w:szCs w:val="24"/>
        </w:rPr>
        <w:t xml:space="preserve">f </w:t>
      </w:r>
      <w:r w:rsidR="00213131" w:rsidRPr="00ED7576">
        <w:rPr>
          <w:sz w:val="24"/>
          <w:szCs w:val="24"/>
        </w:rPr>
        <w:t>you</w:t>
      </w:r>
      <w:r w:rsidR="000E591C" w:rsidRPr="00ED7576">
        <w:rPr>
          <w:sz w:val="24"/>
          <w:szCs w:val="24"/>
        </w:rPr>
        <w:t xml:space="preserve"> know of any individuals </w:t>
      </w:r>
      <w:r w:rsidR="00213131" w:rsidRPr="00ED7576">
        <w:rPr>
          <w:sz w:val="24"/>
          <w:szCs w:val="24"/>
        </w:rPr>
        <w:t xml:space="preserve">or groups </w:t>
      </w:r>
      <w:r w:rsidR="000E591C" w:rsidRPr="00ED7576">
        <w:rPr>
          <w:sz w:val="24"/>
          <w:szCs w:val="24"/>
        </w:rPr>
        <w:t xml:space="preserve">that may be doing something </w:t>
      </w:r>
      <w:r w:rsidR="71B93F5E" w:rsidRPr="00ED7576">
        <w:rPr>
          <w:sz w:val="24"/>
          <w:szCs w:val="24"/>
        </w:rPr>
        <w:t>of</w:t>
      </w:r>
      <w:r w:rsidR="00BE5A64" w:rsidRPr="00ED7576">
        <w:rPr>
          <w:sz w:val="24"/>
          <w:szCs w:val="24"/>
        </w:rPr>
        <w:t xml:space="preserve"> interest for</w:t>
      </w:r>
      <w:r w:rsidR="000E591C" w:rsidRPr="00ED7576">
        <w:rPr>
          <w:sz w:val="24"/>
          <w:szCs w:val="24"/>
        </w:rPr>
        <w:t xml:space="preserve"> th</w:t>
      </w:r>
      <w:r w:rsidR="00BE5A64" w:rsidRPr="00ED7576">
        <w:rPr>
          <w:sz w:val="24"/>
          <w:szCs w:val="24"/>
        </w:rPr>
        <w:t>i</w:t>
      </w:r>
      <w:r w:rsidR="000E591C" w:rsidRPr="00ED7576">
        <w:rPr>
          <w:sz w:val="24"/>
          <w:szCs w:val="24"/>
        </w:rPr>
        <w:t>s</w:t>
      </w:r>
      <w:r w:rsidR="00BE5A64" w:rsidRPr="00ED7576">
        <w:rPr>
          <w:sz w:val="24"/>
          <w:szCs w:val="24"/>
        </w:rPr>
        <w:t xml:space="preserve"> type of grant,</w:t>
      </w:r>
      <w:r w:rsidR="000E591C" w:rsidRPr="00ED7576">
        <w:rPr>
          <w:sz w:val="24"/>
          <w:szCs w:val="24"/>
        </w:rPr>
        <w:t xml:space="preserve"> applicants are encouraged to respond.</w:t>
      </w:r>
    </w:p>
    <w:p w14:paraId="393826E4" w14:textId="77777777" w:rsidR="00A42037" w:rsidRPr="00ED7576" w:rsidRDefault="0028630E" w:rsidP="00C21EAC">
      <w:pPr>
        <w:pStyle w:val="ListParagraph"/>
        <w:numPr>
          <w:ilvl w:val="2"/>
          <w:numId w:val="70"/>
        </w:numPr>
        <w:spacing w:after="0" w:line="240" w:lineRule="auto"/>
        <w:ind w:left="1080"/>
        <w:rPr>
          <w:sz w:val="24"/>
          <w:szCs w:val="24"/>
        </w:rPr>
      </w:pPr>
      <w:r w:rsidRPr="00ED7576">
        <w:rPr>
          <w:sz w:val="24"/>
          <w:szCs w:val="24"/>
        </w:rPr>
        <w:t xml:space="preserve">A </w:t>
      </w:r>
      <w:r w:rsidR="000E591C" w:rsidRPr="00ED7576">
        <w:rPr>
          <w:sz w:val="24"/>
          <w:szCs w:val="24"/>
        </w:rPr>
        <w:t xml:space="preserve">website link </w:t>
      </w:r>
      <w:r w:rsidRPr="00ED7576">
        <w:rPr>
          <w:sz w:val="24"/>
          <w:szCs w:val="24"/>
        </w:rPr>
        <w:t>is included on the presentation with m</w:t>
      </w:r>
      <w:r w:rsidR="000E591C" w:rsidRPr="00ED7576">
        <w:rPr>
          <w:sz w:val="24"/>
          <w:szCs w:val="24"/>
        </w:rPr>
        <w:t>ore information for those who might be interested in signing up for the conservation and innovation grant.</w:t>
      </w:r>
    </w:p>
    <w:p w14:paraId="717A16CD" w14:textId="77777777" w:rsidR="00A42037" w:rsidRPr="00ED7576" w:rsidRDefault="00A42037" w:rsidP="00C21EAC">
      <w:pPr>
        <w:pStyle w:val="ListParagraph"/>
        <w:numPr>
          <w:ilvl w:val="1"/>
          <w:numId w:val="70"/>
        </w:numPr>
        <w:spacing w:after="0" w:line="240" w:lineRule="auto"/>
        <w:ind w:left="720"/>
        <w:rPr>
          <w:sz w:val="24"/>
          <w:szCs w:val="24"/>
        </w:rPr>
      </w:pPr>
      <w:r w:rsidRPr="00ED7576">
        <w:rPr>
          <w:sz w:val="24"/>
          <w:szCs w:val="24"/>
        </w:rPr>
        <w:t>S</w:t>
      </w:r>
      <w:r w:rsidR="000E591C" w:rsidRPr="00ED7576">
        <w:rPr>
          <w:sz w:val="24"/>
          <w:szCs w:val="24"/>
        </w:rPr>
        <w:t xml:space="preserve">pecial </w:t>
      </w:r>
      <w:r w:rsidRPr="00ED7576">
        <w:rPr>
          <w:sz w:val="24"/>
          <w:szCs w:val="24"/>
        </w:rPr>
        <w:t>P</w:t>
      </w:r>
      <w:r w:rsidR="000E591C" w:rsidRPr="00ED7576">
        <w:rPr>
          <w:sz w:val="24"/>
          <w:szCs w:val="24"/>
        </w:rPr>
        <w:t>roject</w:t>
      </w:r>
      <w:r w:rsidRPr="00ED7576">
        <w:rPr>
          <w:sz w:val="24"/>
          <w:szCs w:val="24"/>
        </w:rPr>
        <w:t>s</w:t>
      </w:r>
    </w:p>
    <w:p w14:paraId="1F8600E2" w14:textId="77777777" w:rsidR="00C53C5F" w:rsidRPr="00ED7576" w:rsidRDefault="00CF33AE" w:rsidP="00C21EAC">
      <w:pPr>
        <w:pStyle w:val="ListParagraph"/>
        <w:numPr>
          <w:ilvl w:val="2"/>
          <w:numId w:val="70"/>
        </w:numPr>
        <w:spacing w:after="0" w:line="240" w:lineRule="auto"/>
        <w:ind w:left="1080"/>
        <w:rPr>
          <w:sz w:val="24"/>
          <w:szCs w:val="24"/>
        </w:rPr>
      </w:pPr>
      <w:r w:rsidRPr="00ED7576">
        <w:rPr>
          <w:sz w:val="24"/>
          <w:szCs w:val="24"/>
        </w:rPr>
        <w:t>S</w:t>
      </w:r>
      <w:r w:rsidR="000E591C" w:rsidRPr="00ED7576">
        <w:rPr>
          <w:sz w:val="24"/>
          <w:szCs w:val="24"/>
        </w:rPr>
        <w:t xml:space="preserve">pecial projects an area </w:t>
      </w:r>
      <w:r w:rsidRPr="00ED7576">
        <w:rPr>
          <w:sz w:val="24"/>
          <w:szCs w:val="24"/>
        </w:rPr>
        <w:t>w</w:t>
      </w:r>
      <w:r w:rsidR="000E591C" w:rsidRPr="00ED7576">
        <w:rPr>
          <w:sz w:val="24"/>
          <w:szCs w:val="24"/>
        </w:rPr>
        <w:t>here to identify those unique projects that are within the agricultural space</w:t>
      </w:r>
      <w:r w:rsidR="00CF6647" w:rsidRPr="00ED7576">
        <w:rPr>
          <w:sz w:val="24"/>
          <w:szCs w:val="24"/>
        </w:rPr>
        <w:t xml:space="preserve"> or</w:t>
      </w:r>
      <w:r w:rsidR="000E591C" w:rsidRPr="00ED7576">
        <w:rPr>
          <w:sz w:val="24"/>
          <w:szCs w:val="24"/>
        </w:rPr>
        <w:t xml:space="preserve"> within your </w:t>
      </w:r>
      <w:r w:rsidR="00CF6647" w:rsidRPr="00ED7576">
        <w:rPr>
          <w:sz w:val="24"/>
          <w:szCs w:val="24"/>
        </w:rPr>
        <w:t>LWG</w:t>
      </w:r>
      <w:r w:rsidR="0005469A" w:rsidRPr="00ED7576">
        <w:rPr>
          <w:sz w:val="24"/>
          <w:szCs w:val="24"/>
        </w:rPr>
        <w:t>s</w:t>
      </w:r>
      <w:r w:rsidR="000E591C" w:rsidRPr="00ED7576">
        <w:rPr>
          <w:sz w:val="24"/>
          <w:szCs w:val="24"/>
        </w:rPr>
        <w:t xml:space="preserve"> that further the mission of NRCS</w:t>
      </w:r>
      <w:r w:rsidR="0005469A" w:rsidRPr="00ED7576">
        <w:rPr>
          <w:sz w:val="24"/>
          <w:szCs w:val="24"/>
        </w:rPr>
        <w:t>. W</w:t>
      </w:r>
      <w:r w:rsidR="000E591C" w:rsidRPr="00ED7576">
        <w:rPr>
          <w:sz w:val="24"/>
          <w:szCs w:val="24"/>
        </w:rPr>
        <w:t>e</w:t>
      </w:r>
      <w:r w:rsidR="0005469A" w:rsidRPr="00ED7576">
        <w:rPr>
          <w:sz w:val="24"/>
          <w:szCs w:val="24"/>
        </w:rPr>
        <w:t xml:space="preserve"> a</w:t>
      </w:r>
      <w:r w:rsidR="000E591C" w:rsidRPr="00ED7576">
        <w:rPr>
          <w:sz w:val="24"/>
          <w:szCs w:val="24"/>
        </w:rPr>
        <w:t>re taking all of these into consideration when implementing funding and partnerships.</w:t>
      </w:r>
    </w:p>
    <w:p w14:paraId="28C325A6" w14:textId="145F7C43" w:rsidR="00C81681" w:rsidRPr="00ED7576" w:rsidRDefault="00C53C5F" w:rsidP="00C21EAC">
      <w:pPr>
        <w:pStyle w:val="ListParagraph"/>
        <w:numPr>
          <w:ilvl w:val="2"/>
          <w:numId w:val="70"/>
        </w:numPr>
        <w:spacing w:after="0" w:line="240" w:lineRule="auto"/>
        <w:ind w:left="1080"/>
        <w:rPr>
          <w:sz w:val="24"/>
          <w:szCs w:val="24"/>
        </w:rPr>
      </w:pPr>
      <w:r w:rsidRPr="00ED7576">
        <w:rPr>
          <w:sz w:val="24"/>
          <w:szCs w:val="24"/>
        </w:rPr>
        <w:t>I</w:t>
      </w:r>
      <w:r w:rsidR="000E591C" w:rsidRPr="00ED7576">
        <w:rPr>
          <w:sz w:val="24"/>
          <w:szCs w:val="24"/>
        </w:rPr>
        <w:t>f you have identified some of</w:t>
      </w:r>
      <w:r w:rsidR="00246C29" w:rsidRPr="00ED7576">
        <w:rPr>
          <w:sz w:val="24"/>
          <w:szCs w:val="24"/>
        </w:rPr>
        <w:t xml:space="preserve"> these projects</w:t>
      </w:r>
      <w:r w:rsidR="00C81681" w:rsidRPr="00ED7576">
        <w:rPr>
          <w:sz w:val="24"/>
          <w:szCs w:val="24"/>
        </w:rPr>
        <w:t xml:space="preserve"> or any emerging conservation issues that NRCS should be aware of</w:t>
      </w:r>
      <w:r w:rsidR="00E30E66" w:rsidRPr="00ED7576">
        <w:rPr>
          <w:sz w:val="24"/>
          <w:szCs w:val="24"/>
        </w:rPr>
        <w:t xml:space="preserve"> </w:t>
      </w:r>
      <w:r w:rsidR="000E591C" w:rsidRPr="00ED7576">
        <w:rPr>
          <w:sz w:val="24"/>
          <w:szCs w:val="24"/>
        </w:rPr>
        <w:t xml:space="preserve">we'd like to hear about in the </w:t>
      </w:r>
      <w:r w:rsidR="00246C29" w:rsidRPr="00ED7576">
        <w:rPr>
          <w:sz w:val="24"/>
          <w:szCs w:val="24"/>
        </w:rPr>
        <w:t xml:space="preserve">LWG </w:t>
      </w:r>
      <w:r w:rsidR="000E591C" w:rsidRPr="00ED7576">
        <w:rPr>
          <w:sz w:val="24"/>
          <w:szCs w:val="24"/>
        </w:rPr>
        <w:t>meetings.</w:t>
      </w:r>
    </w:p>
    <w:p w14:paraId="518C69ED" w14:textId="26896549" w:rsidR="0089718A" w:rsidRPr="00ED7576" w:rsidRDefault="00717C00" w:rsidP="00C21EAC">
      <w:pPr>
        <w:pStyle w:val="ListParagraph"/>
        <w:numPr>
          <w:ilvl w:val="2"/>
          <w:numId w:val="70"/>
        </w:numPr>
        <w:spacing w:after="0" w:line="240" w:lineRule="auto"/>
        <w:ind w:left="1080"/>
        <w:rPr>
          <w:sz w:val="24"/>
          <w:szCs w:val="24"/>
        </w:rPr>
      </w:pPr>
      <w:r w:rsidRPr="00ED7576">
        <w:rPr>
          <w:sz w:val="24"/>
          <w:szCs w:val="24"/>
        </w:rPr>
        <w:lastRenderedPageBreak/>
        <w:t>T</w:t>
      </w:r>
      <w:r w:rsidR="000E591C" w:rsidRPr="00ED7576">
        <w:rPr>
          <w:sz w:val="24"/>
          <w:szCs w:val="24"/>
        </w:rPr>
        <w:t xml:space="preserve">hese different ideas, approaches, partnerships, </w:t>
      </w:r>
      <w:r w:rsidR="00261D6C" w:rsidRPr="00ED7576">
        <w:rPr>
          <w:sz w:val="24"/>
          <w:szCs w:val="24"/>
        </w:rPr>
        <w:t xml:space="preserve">and </w:t>
      </w:r>
      <w:r w:rsidR="000E591C" w:rsidRPr="00ED7576">
        <w:rPr>
          <w:sz w:val="24"/>
          <w:szCs w:val="24"/>
        </w:rPr>
        <w:t>considerations</w:t>
      </w:r>
      <w:r w:rsidR="00261D6C" w:rsidRPr="00ED7576">
        <w:rPr>
          <w:sz w:val="24"/>
          <w:szCs w:val="24"/>
        </w:rPr>
        <w:t xml:space="preserve"> </w:t>
      </w:r>
      <w:r w:rsidR="000E591C" w:rsidRPr="00ED7576">
        <w:rPr>
          <w:sz w:val="24"/>
          <w:szCs w:val="24"/>
        </w:rPr>
        <w:t>are collected on a</w:t>
      </w:r>
      <w:r w:rsidR="00182E91" w:rsidRPr="00ED7576">
        <w:rPr>
          <w:sz w:val="24"/>
          <w:szCs w:val="24"/>
        </w:rPr>
        <w:t>n</w:t>
      </w:r>
      <w:r w:rsidR="000E591C" w:rsidRPr="00ED7576">
        <w:rPr>
          <w:sz w:val="24"/>
          <w:szCs w:val="24"/>
        </w:rPr>
        <w:t xml:space="preserve"> assessment report and then </w:t>
      </w:r>
      <w:r w:rsidR="004C3AA2" w:rsidRPr="00ED7576">
        <w:rPr>
          <w:sz w:val="24"/>
          <w:szCs w:val="24"/>
        </w:rPr>
        <w:t>make considerations</w:t>
      </w:r>
      <w:r w:rsidR="000E591C" w:rsidRPr="00ED7576">
        <w:rPr>
          <w:sz w:val="24"/>
          <w:szCs w:val="24"/>
        </w:rPr>
        <w:t xml:space="preserve"> as we move into the next fiscal year.</w:t>
      </w:r>
    </w:p>
    <w:p w14:paraId="47B50DC5" w14:textId="77777777" w:rsidR="00625265" w:rsidRPr="00ED7576" w:rsidRDefault="0089718A" w:rsidP="00C21EAC">
      <w:pPr>
        <w:pStyle w:val="ListParagraph"/>
        <w:numPr>
          <w:ilvl w:val="2"/>
          <w:numId w:val="70"/>
        </w:numPr>
        <w:spacing w:after="0" w:line="240" w:lineRule="auto"/>
        <w:ind w:left="1080"/>
        <w:rPr>
          <w:sz w:val="24"/>
          <w:szCs w:val="24"/>
        </w:rPr>
      </w:pPr>
      <w:r w:rsidRPr="00ED7576">
        <w:rPr>
          <w:sz w:val="24"/>
          <w:szCs w:val="24"/>
        </w:rPr>
        <w:t>W</w:t>
      </w:r>
      <w:r w:rsidR="000E591C" w:rsidRPr="00ED7576">
        <w:rPr>
          <w:sz w:val="24"/>
          <w:szCs w:val="24"/>
        </w:rPr>
        <w:t>e are looking to have more partner engagement at the table as well as</w:t>
      </w:r>
      <w:r w:rsidR="00ED6763" w:rsidRPr="00ED7576">
        <w:rPr>
          <w:sz w:val="24"/>
          <w:szCs w:val="24"/>
        </w:rPr>
        <w:t>,</w:t>
      </w:r>
      <w:r w:rsidR="000E591C" w:rsidRPr="00ED7576">
        <w:rPr>
          <w:sz w:val="24"/>
          <w:szCs w:val="24"/>
        </w:rPr>
        <w:t xml:space="preserve"> involving our landowners at the table because we need to hear their voice to know how the programs are benefiting them</w:t>
      </w:r>
      <w:r w:rsidR="002B46FB" w:rsidRPr="00ED7576">
        <w:rPr>
          <w:sz w:val="24"/>
          <w:szCs w:val="24"/>
        </w:rPr>
        <w:t xml:space="preserve"> and</w:t>
      </w:r>
      <w:r w:rsidR="000E591C" w:rsidRPr="00ED7576">
        <w:rPr>
          <w:sz w:val="24"/>
          <w:szCs w:val="24"/>
        </w:rPr>
        <w:t xml:space="preserve"> if there are, what are the challenges that might be posed by some of these programs. </w:t>
      </w:r>
      <w:r w:rsidR="009615BA" w:rsidRPr="00ED7576">
        <w:rPr>
          <w:sz w:val="24"/>
          <w:szCs w:val="24"/>
        </w:rPr>
        <w:t>W</w:t>
      </w:r>
      <w:r w:rsidR="000E591C" w:rsidRPr="00ED7576">
        <w:rPr>
          <w:sz w:val="24"/>
          <w:szCs w:val="24"/>
        </w:rPr>
        <w:t xml:space="preserve">e need to hear everything so that we </w:t>
      </w:r>
      <w:r w:rsidR="009615BA" w:rsidRPr="00ED7576">
        <w:rPr>
          <w:sz w:val="24"/>
          <w:szCs w:val="24"/>
        </w:rPr>
        <w:t xml:space="preserve">can </w:t>
      </w:r>
      <w:r w:rsidR="000E591C" w:rsidRPr="00ED7576">
        <w:rPr>
          <w:sz w:val="24"/>
          <w:szCs w:val="24"/>
        </w:rPr>
        <w:t>plan what to do with our funding going forward.</w:t>
      </w:r>
    </w:p>
    <w:p w14:paraId="2088BD92" w14:textId="77777777" w:rsidR="0034094A" w:rsidRPr="00ED7576" w:rsidRDefault="00580822" w:rsidP="00C21EAC">
      <w:pPr>
        <w:pStyle w:val="ListParagraph"/>
        <w:numPr>
          <w:ilvl w:val="1"/>
          <w:numId w:val="70"/>
        </w:numPr>
        <w:spacing w:after="0" w:line="240" w:lineRule="auto"/>
        <w:ind w:left="720"/>
        <w:rPr>
          <w:sz w:val="24"/>
          <w:szCs w:val="24"/>
        </w:rPr>
      </w:pPr>
      <w:r w:rsidRPr="00ED7576">
        <w:rPr>
          <w:sz w:val="24"/>
          <w:szCs w:val="24"/>
        </w:rPr>
        <w:t xml:space="preserve">Shantel </w:t>
      </w:r>
      <w:r w:rsidR="000E591C" w:rsidRPr="00ED7576">
        <w:rPr>
          <w:sz w:val="24"/>
          <w:szCs w:val="24"/>
        </w:rPr>
        <w:t>thank</w:t>
      </w:r>
      <w:r w:rsidRPr="00ED7576">
        <w:rPr>
          <w:sz w:val="24"/>
          <w:szCs w:val="24"/>
        </w:rPr>
        <w:t>ed</w:t>
      </w:r>
      <w:r w:rsidR="000E591C" w:rsidRPr="00ED7576">
        <w:rPr>
          <w:sz w:val="24"/>
          <w:szCs w:val="24"/>
        </w:rPr>
        <w:t xml:space="preserve"> the districts that have </w:t>
      </w:r>
      <w:r w:rsidRPr="00ED7576">
        <w:rPr>
          <w:sz w:val="24"/>
          <w:szCs w:val="24"/>
        </w:rPr>
        <w:t xml:space="preserve">already </w:t>
      </w:r>
      <w:r w:rsidR="000E591C" w:rsidRPr="00ED7576">
        <w:rPr>
          <w:sz w:val="24"/>
          <w:szCs w:val="24"/>
        </w:rPr>
        <w:t>held the</w:t>
      </w:r>
      <w:r w:rsidRPr="00ED7576">
        <w:rPr>
          <w:sz w:val="24"/>
          <w:szCs w:val="24"/>
        </w:rPr>
        <w:t>ir LWG</w:t>
      </w:r>
      <w:r w:rsidR="000E591C" w:rsidRPr="00ED7576">
        <w:rPr>
          <w:sz w:val="24"/>
          <w:szCs w:val="24"/>
        </w:rPr>
        <w:t xml:space="preserve"> meetings already</w:t>
      </w:r>
      <w:r w:rsidR="00F8713D" w:rsidRPr="00ED7576">
        <w:rPr>
          <w:sz w:val="24"/>
          <w:szCs w:val="24"/>
        </w:rPr>
        <w:t>, t</w:t>
      </w:r>
      <w:r w:rsidR="000E591C" w:rsidRPr="00ED7576">
        <w:rPr>
          <w:sz w:val="24"/>
          <w:szCs w:val="24"/>
        </w:rPr>
        <w:t>he culmination of those at the beginning of April</w:t>
      </w:r>
      <w:r w:rsidR="00F8713D" w:rsidRPr="00ED7576">
        <w:rPr>
          <w:sz w:val="24"/>
          <w:szCs w:val="24"/>
        </w:rPr>
        <w:t>/</w:t>
      </w:r>
      <w:r w:rsidR="000E591C" w:rsidRPr="00ED7576">
        <w:rPr>
          <w:sz w:val="24"/>
          <w:szCs w:val="24"/>
        </w:rPr>
        <w:t>middle of April.</w:t>
      </w:r>
      <w:r w:rsidR="00F8713D" w:rsidRPr="00ED7576">
        <w:rPr>
          <w:sz w:val="24"/>
          <w:szCs w:val="24"/>
        </w:rPr>
        <w:t xml:space="preserve"> W</w:t>
      </w:r>
      <w:r w:rsidR="000E591C" w:rsidRPr="00ED7576">
        <w:rPr>
          <w:sz w:val="24"/>
          <w:szCs w:val="24"/>
        </w:rPr>
        <w:t xml:space="preserve">e are waiting for the results </w:t>
      </w:r>
      <w:r w:rsidR="00915ECD" w:rsidRPr="00ED7576">
        <w:rPr>
          <w:sz w:val="24"/>
          <w:szCs w:val="24"/>
        </w:rPr>
        <w:t>r</w:t>
      </w:r>
      <w:r w:rsidR="000E591C" w:rsidRPr="00ED7576">
        <w:rPr>
          <w:sz w:val="24"/>
          <w:szCs w:val="24"/>
        </w:rPr>
        <w:t xml:space="preserve">eports of those meetings to be finalized and the information will be shared at the fall </w:t>
      </w:r>
      <w:r w:rsidR="00AC5DF4" w:rsidRPr="00ED7576">
        <w:rPr>
          <w:sz w:val="24"/>
          <w:szCs w:val="24"/>
        </w:rPr>
        <w:t xml:space="preserve">STAC </w:t>
      </w:r>
      <w:r w:rsidR="000E591C" w:rsidRPr="00ED7576">
        <w:rPr>
          <w:sz w:val="24"/>
          <w:szCs w:val="24"/>
        </w:rPr>
        <w:t>in September.</w:t>
      </w:r>
    </w:p>
    <w:p w14:paraId="4070117F" w14:textId="77777777" w:rsidR="0034094A" w:rsidRPr="00ED7576" w:rsidRDefault="0034094A" w:rsidP="0034094A">
      <w:pPr>
        <w:spacing w:after="0" w:line="240" w:lineRule="auto"/>
        <w:rPr>
          <w:sz w:val="24"/>
          <w:szCs w:val="24"/>
        </w:rPr>
      </w:pPr>
    </w:p>
    <w:p w14:paraId="28243EF8" w14:textId="77777777" w:rsidR="0034094A" w:rsidRPr="00ED7576" w:rsidRDefault="0034094A" w:rsidP="0034094A">
      <w:pPr>
        <w:spacing w:after="0" w:line="240" w:lineRule="auto"/>
        <w:rPr>
          <w:b/>
          <w:bCs/>
          <w:sz w:val="24"/>
          <w:szCs w:val="24"/>
          <w:u w:val="single"/>
        </w:rPr>
      </w:pPr>
      <w:r w:rsidRPr="00ED7576">
        <w:rPr>
          <w:b/>
          <w:bCs/>
          <w:sz w:val="24"/>
          <w:szCs w:val="24"/>
          <w:u w:val="single"/>
        </w:rPr>
        <w:t>Committee Reports</w:t>
      </w:r>
    </w:p>
    <w:p w14:paraId="6F6FFA27" w14:textId="77777777" w:rsidR="00AA529C" w:rsidRPr="00ED7576" w:rsidRDefault="00AA529C" w:rsidP="0034094A">
      <w:pPr>
        <w:spacing w:after="0" w:line="240" w:lineRule="auto"/>
        <w:rPr>
          <w:b/>
          <w:bCs/>
          <w:sz w:val="24"/>
          <w:szCs w:val="24"/>
          <w:u w:val="single"/>
        </w:rPr>
      </w:pPr>
    </w:p>
    <w:p w14:paraId="73D3FC78" w14:textId="77777777" w:rsidR="00AA529C" w:rsidRPr="00ED7576" w:rsidRDefault="00C21EAC" w:rsidP="002121E2">
      <w:pPr>
        <w:spacing w:after="0" w:line="240" w:lineRule="auto"/>
        <w:rPr>
          <w:sz w:val="24"/>
          <w:szCs w:val="24"/>
        </w:rPr>
      </w:pPr>
      <w:r w:rsidRPr="00ED7576">
        <w:rPr>
          <w:b/>
          <w:bCs/>
          <w:sz w:val="24"/>
          <w:szCs w:val="24"/>
        </w:rPr>
        <w:t xml:space="preserve">Farm Service Agency, </w:t>
      </w:r>
      <w:r w:rsidR="000E591C" w:rsidRPr="00ED7576">
        <w:rPr>
          <w:b/>
          <w:bCs/>
          <w:sz w:val="24"/>
          <w:szCs w:val="24"/>
        </w:rPr>
        <w:t>Maryann</w:t>
      </w:r>
      <w:r w:rsidRPr="00ED7576">
        <w:rPr>
          <w:b/>
          <w:bCs/>
          <w:sz w:val="24"/>
          <w:szCs w:val="24"/>
        </w:rPr>
        <w:t xml:space="preserve"> Reed</w:t>
      </w:r>
      <w:r w:rsidR="00AA529C" w:rsidRPr="00ED7576">
        <w:rPr>
          <w:sz w:val="24"/>
          <w:szCs w:val="24"/>
        </w:rPr>
        <w:t xml:space="preserve"> </w:t>
      </w:r>
    </w:p>
    <w:p w14:paraId="22CDE4B8" w14:textId="77777777" w:rsidR="000828FE" w:rsidRPr="00ED7576" w:rsidRDefault="00AA529C" w:rsidP="002121E2">
      <w:pPr>
        <w:pStyle w:val="ListParagraph"/>
        <w:numPr>
          <w:ilvl w:val="0"/>
          <w:numId w:val="70"/>
        </w:numPr>
        <w:spacing w:after="0" w:line="240" w:lineRule="auto"/>
        <w:ind w:left="360"/>
        <w:rPr>
          <w:sz w:val="24"/>
          <w:szCs w:val="24"/>
        </w:rPr>
      </w:pPr>
      <w:r w:rsidRPr="00ED7576">
        <w:rPr>
          <w:sz w:val="24"/>
          <w:szCs w:val="24"/>
        </w:rPr>
        <w:t>Maryann stated that</w:t>
      </w:r>
      <w:r w:rsidR="000E591C" w:rsidRPr="00ED7576">
        <w:rPr>
          <w:sz w:val="24"/>
          <w:szCs w:val="24"/>
        </w:rPr>
        <w:t xml:space="preserve"> with all </w:t>
      </w:r>
      <w:r w:rsidRPr="00ED7576">
        <w:rPr>
          <w:sz w:val="24"/>
          <w:szCs w:val="24"/>
        </w:rPr>
        <w:t>t</w:t>
      </w:r>
      <w:r w:rsidR="000E591C" w:rsidRPr="00ED7576">
        <w:rPr>
          <w:sz w:val="24"/>
          <w:szCs w:val="24"/>
        </w:rPr>
        <w:t>h</w:t>
      </w:r>
      <w:r w:rsidRPr="00ED7576">
        <w:rPr>
          <w:sz w:val="24"/>
          <w:szCs w:val="24"/>
        </w:rPr>
        <w:t>e</w:t>
      </w:r>
      <w:r w:rsidR="000E591C" w:rsidRPr="00ED7576">
        <w:rPr>
          <w:sz w:val="24"/>
          <w:szCs w:val="24"/>
        </w:rPr>
        <w:t xml:space="preserve"> additional IRA money, FSA is still supporting NRCS </w:t>
      </w:r>
      <w:r w:rsidR="000C2712" w:rsidRPr="00ED7576">
        <w:rPr>
          <w:sz w:val="24"/>
          <w:szCs w:val="24"/>
        </w:rPr>
        <w:t>on</w:t>
      </w:r>
      <w:r w:rsidR="000E591C" w:rsidRPr="00ED7576">
        <w:rPr>
          <w:sz w:val="24"/>
          <w:szCs w:val="24"/>
        </w:rPr>
        <w:t xml:space="preserve"> doing the payment eligibility determinations for producers to be eligible for payment through these practices.</w:t>
      </w:r>
    </w:p>
    <w:p w14:paraId="75A19256" w14:textId="19AC9799" w:rsidR="00642379" w:rsidRPr="00ED7576" w:rsidRDefault="000E591C" w:rsidP="002121E2">
      <w:pPr>
        <w:pStyle w:val="ListParagraph"/>
        <w:numPr>
          <w:ilvl w:val="1"/>
          <w:numId w:val="70"/>
        </w:numPr>
        <w:spacing w:after="0" w:line="240" w:lineRule="auto"/>
        <w:ind w:left="720"/>
        <w:rPr>
          <w:sz w:val="24"/>
          <w:szCs w:val="24"/>
        </w:rPr>
      </w:pPr>
      <w:r w:rsidRPr="00ED7576">
        <w:rPr>
          <w:sz w:val="24"/>
          <w:szCs w:val="24"/>
        </w:rPr>
        <w:t>S</w:t>
      </w:r>
      <w:r w:rsidR="000828FE" w:rsidRPr="00ED7576">
        <w:rPr>
          <w:sz w:val="24"/>
          <w:szCs w:val="24"/>
        </w:rPr>
        <w:t>he</w:t>
      </w:r>
      <w:r w:rsidRPr="00ED7576">
        <w:rPr>
          <w:sz w:val="24"/>
          <w:szCs w:val="24"/>
        </w:rPr>
        <w:t xml:space="preserve"> </w:t>
      </w:r>
      <w:r w:rsidR="000828FE" w:rsidRPr="00ED7576">
        <w:rPr>
          <w:sz w:val="24"/>
          <w:szCs w:val="24"/>
        </w:rPr>
        <w:t>said,</w:t>
      </w:r>
      <w:r w:rsidRPr="00ED7576">
        <w:rPr>
          <w:sz w:val="24"/>
          <w:szCs w:val="24"/>
        </w:rPr>
        <w:t xml:space="preserve"> our agencies have a good process together and are working to ensure that </w:t>
      </w:r>
      <w:r w:rsidR="00DF5A39" w:rsidRPr="00ED7576">
        <w:rPr>
          <w:sz w:val="24"/>
          <w:szCs w:val="24"/>
        </w:rPr>
        <w:t>producer’s</w:t>
      </w:r>
      <w:r w:rsidRPr="00ED7576">
        <w:rPr>
          <w:sz w:val="24"/>
          <w:szCs w:val="24"/>
        </w:rPr>
        <w:t xml:space="preserve"> eligibility is done timely and ready for a payment when practices are completed.</w:t>
      </w:r>
    </w:p>
    <w:p w14:paraId="24CE7832" w14:textId="77777777" w:rsidR="003619E8" w:rsidRPr="00ED7576" w:rsidRDefault="000E591C" w:rsidP="002121E2">
      <w:pPr>
        <w:pStyle w:val="ListParagraph"/>
        <w:numPr>
          <w:ilvl w:val="0"/>
          <w:numId w:val="70"/>
        </w:numPr>
        <w:spacing w:after="0" w:line="240" w:lineRule="auto"/>
        <w:ind w:left="360"/>
        <w:rPr>
          <w:sz w:val="24"/>
          <w:szCs w:val="24"/>
        </w:rPr>
      </w:pPr>
      <w:r w:rsidRPr="00ED7576">
        <w:rPr>
          <w:sz w:val="24"/>
          <w:szCs w:val="24"/>
        </w:rPr>
        <w:t xml:space="preserve">CRP and </w:t>
      </w:r>
      <w:r w:rsidR="00642379" w:rsidRPr="00ED7576">
        <w:rPr>
          <w:sz w:val="24"/>
          <w:szCs w:val="24"/>
        </w:rPr>
        <w:t>CR</w:t>
      </w:r>
      <w:r w:rsidRPr="00ED7576">
        <w:rPr>
          <w:sz w:val="24"/>
          <w:szCs w:val="24"/>
        </w:rPr>
        <w:t xml:space="preserve">EP, another program that we work together with </w:t>
      </w:r>
      <w:r w:rsidR="00177D41" w:rsidRPr="00ED7576">
        <w:rPr>
          <w:sz w:val="24"/>
          <w:szCs w:val="24"/>
        </w:rPr>
        <w:t>NR</w:t>
      </w:r>
      <w:r w:rsidRPr="00ED7576">
        <w:rPr>
          <w:sz w:val="24"/>
          <w:szCs w:val="24"/>
        </w:rPr>
        <w:t xml:space="preserve">CS </w:t>
      </w:r>
      <w:r w:rsidR="00DF5A39" w:rsidRPr="00ED7576">
        <w:rPr>
          <w:sz w:val="24"/>
          <w:szCs w:val="24"/>
        </w:rPr>
        <w:t>and</w:t>
      </w:r>
      <w:r w:rsidRPr="00ED7576">
        <w:rPr>
          <w:sz w:val="24"/>
          <w:szCs w:val="24"/>
        </w:rPr>
        <w:t xml:space="preserve"> our state agency.</w:t>
      </w:r>
      <w:r w:rsidR="00DF5A39" w:rsidRPr="00ED7576">
        <w:rPr>
          <w:sz w:val="24"/>
          <w:szCs w:val="24"/>
        </w:rPr>
        <w:t xml:space="preserve"> W</w:t>
      </w:r>
      <w:r w:rsidRPr="00ED7576">
        <w:rPr>
          <w:sz w:val="24"/>
          <w:szCs w:val="24"/>
        </w:rPr>
        <w:t>e are currently in sign</w:t>
      </w:r>
      <w:r w:rsidR="00DF5A39" w:rsidRPr="00ED7576">
        <w:rPr>
          <w:sz w:val="24"/>
          <w:szCs w:val="24"/>
        </w:rPr>
        <w:t>-</w:t>
      </w:r>
      <w:r w:rsidRPr="00ED7576">
        <w:rPr>
          <w:sz w:val="24"/>
          <w:szCs w:val="24"/>
        </w:rPr>
        <w:t>up 59</w:t>
      </w:r>
      <w:r w:rsidR="00826E96" w:rsidRPr="00ED7576">
        <w:rPr>
          <w:sz w:val="24"/>
          <w:szCs w:val="24"/>
        </w:rPr>
        <w:t xml:space="preserve"> but </w:t>
      </w:r>
      <w:r w:rsidRPr="00ED7576">
        <w:rPr>
          <w:sz w:val="24"/>
          <w:szCs w:val="24"/>
        </w:rPr>
        <w:t>do not have any new offers</w:t>
      </w:r>
      <w:r w:rsidR="00736361" w:rsidRPr="00ED7576">
        <w:rPr>
          <w:sz w:val="24"/>
          <w:szCs w:val="24"/>
        </w:rPr>
        <w:t xml:space="preserve"> but,</w:t>
      </w:r>
      <w:r w:rsidRPr="00ED7576">
        <w:rPr>
          <w:sz w:val="24"/>
          <w:szCs w:val="24"/>
        </w:rPr>
        <w:t xml:space="preserve"> are doing re</w:t>
      </w:r>
      <w:r w:rsidR="00826E96" w:rsidRPr="00ED7576">
        <w:rPr>
          <w:sz w:val="24"/>
          <w:szCs w:val="24"/>
        </w:rPr>
        <w:t>-</w:t>
      </w:r>
      <w:r w:rsidRPr="00ED7576">
        <w:rPr>
          <w:sz w:val="24"/>
          <w:szCs w:val="24"/>
        </w:rPr>
        <w:t xml:space="preserve">enrollments and status reviews </w:t>
      </w:r>
      <w:r w:rsidR="00B31426" w:rsidRPr="00ED7576">
        <w:rPr>
          <w:sz w:val="24"/>
          <w:szCs w:val="24"/>
        </w:rPr>
        <w:t xml:space="preserve">for </w:t>
      </w:r>
      <w:r w:rsidRPr="00ED7576">
        <w:rPr>
          <w:sz w:val="24"/>
          <w:szCs w:val="24"/>
        </w:rPr>
        <w:t>general sign</w:t>
      </w:r>
      <w:r w:rsidR="00B31426" w:rsidRPr="00ED7576">
        <w:rPr>
          <w:sz w:val="24"/>
          <w:szCs w:val="24"/>
        </w:rPr>
        <w:t>-</w:t>
      </w:r>
      <w:r w:rsidRPr="00ED7576">
        <w:rPr>
          <w:sz w:val="24"/>
          <w:szCs w:val="24"/>
        </w:rPr>
        <w:t xml:space="preserve">up 58 which is a straight CRP program that has </w:t>
      </w:r>
      <w:r w:rsidR="003619E8" w:rsidRPr="00ED7576">
        <w:rPr>
          <w:sz w:val="24"/>
          <w:szCs w:val="24"/>
        </w:rPr>
        <w:t xml:space="preserve">already </w:t>
      </w:r>
      <w:r w:rsidRPr="00ED7576">
        <w:rPr>
          <w:sz w:val="24"/>
          <w:szCs w:val="24"/>
        </w:rPr>
        <w:t>opened and closed.</w:t>
      </w:r>
    </w:p>
    <w:p w14:paraId="1651E8A4" w14:textId="77777777" w:rsidR="00842B10" w:rsidRPr="00ED7576" w:rsidRDefault="003619E8" w:rsidP="002121E2">
      <w:pPr>
        <w:pStyle w:val="ListParagraph"/>
        <w:numPr>
          <w:ilvl w:val="1"/>
          <w:numId w:val="70"/>
        </w:numPr>
        <w:spacing w:after="0" w:line="240" w:lineRule="auto"/>
        <w:ind w:left="720"/>
        <w:rPr>
          <w:sz w:val="24"/>
          <w:szCs w:val="24"/>
        </w:rPr>
      </w:pPr>
      <w:r w:rsidRPr="00ED7576">
        <w:rPr>
          <w:sz w:val="24"/>
          <w:szCs w:val="24"/>
        </w:rPr>
        <w:t>They</w:t>
      </w:r>
      <w:r w:rsidR="000E591C" w:rsidRPr="00ED7576">
        <w:rPr>
          <w:sz w:val="24"/>
          <w:szCs w:val="24"/>
        </w:rPr>
        <w:t xml:space="preserve"> ha</w:t>
      </w:r>
      <w:r w:rsidRPr="00ED7576">
        <w:rPr>
          <w:sz w:val="24"/>
          <w:szCs w:val="24"/>
        </w:rPr>
        <w:t>d</w:t>
      </w:r>
      <w:r w:rsidR="000E591C" w:rsidRPr="00ED7576">
        <w:rPr>
          <w:sz w:val="24"/>
          <w:szCs w:val="24"/>
        </w:rPr>
        <w:t xml:space="preserve"> one offer that was submitted through the general process</w:t>
      </w:r>
      <w:r w:rsidRPr="00ED7576">
        <w:rPr>
          <w:sz w:val="24"/>
          <w:szCs w:val="24"/>
        </w:rPr>
        <w:t xml:space="preserve"> but</w:t>
      </w:r>
      <w:r w:rsidR="000E591C" w:rsidRPr="00ED7576">
        <w:rPr>
          <w:sz w:val="24"/>
          <w:szCs w:val="24"/>
        </w:rPr>
        <w:t xml:space="preserve"> won't know if it's accepted or not</w:t>
      </w:r>
      <w:r w:rsidRPr="00ED7576">
        <w:rPr>
          <w:sz w:val="24"/>
          <w:szCs w:val="24"/>
        </w:rPr>
        <w:t xml:space="preserve"> y</w:t>
      </w:r>
      <w:r w:rsidR="000E591C" w:rsidRPr="00ED7576">
        <w:rPr>
          <w:sz w:val="24"/>
          <w:szCs w:val="24"/>
        </w:rPr>
        <w:t>et through the ranking system</w:t>
      </w:r>
      <w:r w:rsidR="00842B10" w:rsidRPr="00ED7576">
        <w:rPr>
          <w:sz w:val="24"/>
          <w:szCs w:val="24"/>
        </w:rPr>
        <w:t>.</w:t>
      </w:r>
    </w:p>
    <w:p w14:paraId="06852A94" w14:textId="77777777" w:rsidR="002C1F9F" w:rsidRPr="00ED7576" w:rsidRDefault="00842B10" w:rsidP="002121E2">
      <w:pPr>
        <w:pStyle w:val="ListParagraph"/>
        <w:numPr>
          <w:ilvl w:val="0"/>
          <w:numId w:val="70"/>
        </w:numPr>
        <w:spacing w:after="0" w:line="240" w:lineRule="auto"/>
        <w:ind w:left="360"/>
        <w:rPr>
          <w:sz w:val="24"/>
          <w:szCs w:val="24"/>
        </w:rPr>
      </w:pPr>
      <w:r w:rsidRPr="00ED7576">
        <w:rPr>
          <w:sz w:val="24"/>
          <w:szCs w:val="24"/>
        </w:rPr>
        <w:t>They</w:t>
      </w:r>
      <w:r w:rsidR="000E591C" w:rsidRPr="00ED7576">
        <w:rPr>
          <w:sz w:val="24"/>
          <w:szCs w:val="24"/>
        </w:rPr>
        <w:t>'ve</w:t>
      </w:r>
      <w:r w:rsidRPr="00ED7576">
        <w:rPr>
          <w:sz w:val="24"/>
          <w:szCs w:val="24"/>
        </w:rPr>
        <w:t xml:space="preserve"> </w:t>
      </w:r>
      <w:r w:rsidR="000E591C" w:rsidRPr="00ED7576">
        <w:rPr>
          <w:sz w:val="24"/>
          <w:szCs w:val="24"/>
        </w:rPr>
        <w:t xml:space="preserve">had a </w:t>
      </w:r>
      <w:r w:rsidR="006E62CE" w:rsidRPr="00ED7576">
        <w:rPr>
          <w:sz w:val="24"/>
          <w:szCs w:val="24"/>
        </w:rPr>
        <w:t xml:space="preserve">staffing </w:t>
      </w:r>
      <w:r w:rsidR="000E591C" w:rsidRPr="00ED7576">
        <w:rPr>
          <w:sz w:val="24"/>
          <w:szCs w:val="24"/>
        </w:rPr>
        <w:t>change in the Delaware State Office.</w:t>
      </w:r>
      <w:r w:rsidR="0042664B" w:rsidRPr="00ED7576">
        <w:rPr>
          <w:sz w:val="24"/>
          <w:szCs w:val="24"/>
        </w:rPr>
        <w:t xml:space="preserve"> </w:t>
      </w:r>
      <w:r w:rsidR="000E591C" w:rsidRPr="00ED7576">
        <w:rPr>
          <w:sz w:val="24"/>
          <w:szCs w:val="24"/>
        </w:rPr>
        <w:t xml:space="preserve">Jamie Argo, </w:t>
      </w:r>
      <w:r w:rsidR="0042664B" w:rsidRPr="00ED7576">
        <w:rPr>
          <w:sz w:val="24"/>
          <w:szCs w:val="24"/>
        </w:rPr>
        <w:t xml:space="preserve">who handled conservation, </w:t>
      </w:r>
      <w:r w:rsidR="000E591C" w:rsidRPr="00ED7576">
        <w:rPr>
          <w:sz w:val="24"/>
          <w:szCs w:val="24"/>
        </w:rPr>
        <w:t xml:space="preserve">she has moved on and </w:t>
      </w:r>
      <w:r w:rsidR="0042664B" w:rsidRPr="00ED7576">
        <w:rPr>
          <w:sz w:val="24"/>
          <w:szCs w:val="24"/>
        </w:rPr>
        <w:t xml:space="preserve">is </w:t>
      </w:r>
      <w:r w:rsidR="000E591C" w:rsidRPr="00ED7576">
        <w:rPr>
          <w:sz w:val="24"/>
          <w:szCs w:val="24"/>
        </w:rPr>
        <w:t>working with the Del</w:t>
      </w:r>
      <w:r w:rsidR="002C1F9F" w:rsidRPr="00ED7576">
        <w:rPr>
          <w:sz w:val="24"/>
          <w:szCs w:val="24"/>
        </w:rPr>
        <w:t>aware</w:t>
      </w:r>
      <w:r w:rsidR="000E591C" w:rsidRPr="00ED7576">
        <w:rPr>
          <w:sz w:val="24"/>
          <w:szCs w:val="24"/>
        </w:rPr>
        <w:t xml:space="preserve"> </w:t>
      </w:r>
      <w:r w:rsidR="002C1F9F" w:rsidRPr="00ED7576">
        <w:rPr>
          <w:sz w:val="24"/>
          <w:szCs w:val="24"/>
        </w:rPr>
        <w:t>I</w:t>
      </w:r>
      <w:r w:rsidR="000E591C" w:rsidRPr="00ED7576">
        <w:rPr>
          <w:sz w:val="24"/>
          <w:szCs w:val="24"/>
        </w:rPr>
        <w:t xml:space="preserve">nland </w:t>
      </w:r>
      <w:r w:rsidR="002C1F9F" w:rsidRPr="00ED7576">
        <w:rPr>
          <w:sz w:val="24"/>
          <w:szCs w:val="24"/>
        </w:rPr>
        <w:t>B</w:t>
      </w:r>
      <w:r w:rsidR="000E591C" w:rsidRPr="00ED7576">
        <w:rPr>
          <w:sz w:val="24"/>
          <w:szCs w:val="24"/>
        </w:rPr>
        <w:t>ays</w:t>
      </w:r>
      <w:r w:rsidR="002C1F9F" w:rsidRPr="00ED7576">
        <w:rPr>
          <w:sz w:val="24"/>
          <w:szCs w:val="24"/>
        </w:rPr>
        <w:t>. Maryann is</w:t>
      </w:r>
      <w:r w:rsidR="000E591C" w:rsidRPr="00ED7576">
        <w:rPr>
          <w:sz w:val="24"/>
          <w:szCs w:val="24"/>
        </w:rPr>
        <w:t xml:space="preserve"> picking up some of her duties until </w:t>
      </w:r>
      <w:r w:rsidR="002C1F9F" w:rsidRPr="00ED7576">
        <w:rPr>
          <w:sz w:val="24"/>
          <w:szCs w:val="24"/>
        </w:rPr>
        <w:t>they</w:t>
      </w:r>
      <w:r w:rsidR="000E591C" w:rsidRPr="00ED7576">
        <w:rPr>
          <w:sz w:val="24"/>
          <w:szCs w:val="24"/>
        </w:rPr>
        <w:t xml:space="preserve"> can get someone newly hired.</w:t>
      </w:r>
    </w:p>
    <w:p w14:paraId="444330AD" w14:textId="77777777" w:rsidR="00A76C65" w:rsidRPr="00ED7576" w:rsidRDefault="001E10BE" w:rsidP="002121E2">
      <w:pPr>
        <w:pStyle w:val="ListParagraph"/>
        <w:numPr>
          <w:ilvl w:val="1"/>
          <w:numId w:val="70"/>
        </w:numPr>
        <w:spacing w:after="0" w:line="240" w:lineRule="auto"/>
        <w:ind w:left="720"/>
        <w:rPr>
          <w:sz w:val="24"/>
          <w:szCs w:val="24"/>
        </w:rPr>
      </w:pPr>
      <w:r w:rsidRPr="00ED7576">
        <w:rPr>
          <w:sz w:val="24"/>
          <w:szCs w:val="24"/>
        </w:rPr>
        <w:t>I</w:t>
      </w:r>
      <w:r w:rsidR="000E591C" w:rsidRPr="00ED7576">
        <w:rPr>
          <w:sz w:val="24"/>
          <w:szCs w:val="24"/>
        </w:rPr>
        <w:t>f you have any conservation concerns or</w:t>
      </w:r>
      <w:r w:rsidRPr="00ED7576">
        <w:rPr>
          <w:sz w:val="24"/>
          <w:szCs w:val="24"/>
        </w:rPr>
        <w:t xml:space="preserve"> </w:t>
      </w:r>
      <w:r w:rsidR="000E591C" w:rsidRPr="00ED7576">
        <w:rPr>
          <w:sz w:val="24"/>
          <w:szCs w:val="24"/>
        </w:rPr>
        <w:t>need anything from</w:t>
      </w:r>
      <w:r w:rsidRPr="00ED7576">
        <w:rPr>
          <w:sz w:val="24"/>
          <w:szCs w:val="24"/>
        </w:rPr>
        <w:t xml:space="preserve"> FSA, p</w:t>
      </w:r>
      <w:r w:rsidR="000E591C" w:rsidRPr="00ED7576">
        <w:rPr>
          <w:sz w:val="24"/>
          <w:szCs w:val="24"/>
        </w:rPr>
        <w:t>lease reach out to</w:t>
      </w:r>
      <w:r w:rsidRPr="00ED7576">
        <w:rPr>
          <w:sz w:val="24"/>
          <w:szCs w:val="24"/>
        </w:rPr>
        <w:t xml:space="preserve"> Maryann</w:t>
      </w:r>
      <w:r w:rsidR="004B6339" w:rsidRPr="00ED7576">
        <w:rPr>
          <w:sz w:val="24"/>
          <w:szCs w:val="24"/>
        </w:rPr>
        <w:t>.</w:t>
      </w:r>
      <w:r w:rsidR="00D350C2" w:rsidRPr="00ED7576">
        <w:rPr>
          <w:sz w:val="24"/>
          <w:szCs w:val="24"/>
        </w:rPr>
        <w:t xml:space="preserve"> </w:t>
      </w:r>
    </w:p>
    <w:p w14:paraId="7AB3C48E" w14:textId="77777777" w:rsidR="00A76C65" w:rsidRPr="00ED7576" w:rsidRDefault="00A76C65" w:rsidP="00A76C65">
      <w:pPr>
        <w:spacing w:after="0" w:line="240" w:lineRule="auto"/>
        <w:rPr>
          <w:rStyle w:val="expansiontext-183"/>
          <w:rFonts w:cstheme="minorHAnsi"/>
          <w:sz w:val="24"/>
          <w:szCs w:val="24"/>
          <w:shd w:val="clear" w:color="auto" w:fill="FFFFFF"/>
        </w:rPr>
      </w:pPr>
    </w:p>
    <w:p w14:paraId="443630CB" w14:textId="095DC24A" w:rsidR="00F3073D" w:rsidRPr="00ED7576" w:rsidRDefault="00A76C65" w:rsidP="002121E2">
      <w:pPr>
        <w:spacing w:after="0" w:line="240" w:lineRule="auto"/>
        <w:rPr>
          <w:b/>
          <w:bCs/>
          <w:sz w:val="24"/>
          <w:szCs w:val="24"/>
        </w:rPr>
      </w:pPr>
      <w:r w:rsidRPr="00ED7576">
        <w:rPr>
          <w:rStyle w:val="expansiontext-183"/>
          <w:rFonts w:cstheme="minorHAnsi"/>
          <w:b/>
          <w:bCs/>
          <w:sz w:val="24"/>
          <w:szCs w:val="24"/>
          <w:shd w:val="clear" w:color="auto" w:fill="FFFFFF"/>
        </w:rPr>
        <w:t>United States Department of Geological Survey</w:t>
      </w:r>
      <w:r w:rsidR="00A609D3" w:rsidRPr="00ED7576">
        <w:rPr>
          <w:rStyle w:val="expansiontext-183"/>
          <w:rFonts w:cstheme="minorHAnsi"/>
          <w:b/>
          <w:bCs/>
          <w:sz w:val="24"/>
          <w:szCs w:val="24"/>
          <w:shd w:val="clear" w:color="auto" w:fill="FFFFFF"/>
        </w:rPr>
        <w:t xml:space="preserve"> (USGS)</w:t>
      </w:r>
      <w:r w:rsidRPr="00ED7576">
        <w:rPr>
          <w:b/>
          <w:bCs/>
          <w:sz w:val="24"/>
          <w:szCs w:val="24"/>
        </w:rPr>
        <w:t xml:space="preserve">, </w:t>
      </w:r>
      <w:r w:rsidR="000E591C" w:rsidRPr="00ED7576">
        <w:rPr>
          <w:b/>
          <w:bCs/>
          <w:sz w:val="24"/>
          <w:szCs w:val="24"/>
        </w:rPr>
        <w:t>Mark Nardi</w:t>
      </w:r>
    </w:p>
    <w:p w14:paraId="3569ACA1" w14:textId="77777777" w:rsidR="00AA5400" w:rsidRPr="00ED7576" w:rsidRDefault="00A83344" w:rsidP="002121E2">
      <w:pPr>
        <w:pStyle w:val="ListParagraph"/>
        <w:numPr>
          <w:ilvl w:val="0"/>
          <w:numId w:val="71"/>
        </w:numPr>
        <w:spacing w:after="0" w:line="240" w:lineRule="auto"/>
        <w:ind w:left="360"/>
        <w:rPr>
          <w:sz w:val="24"/>
          <w:szCs w:val="24"/>
        </w:rPr>
      </w:pPr>
      <w:r w:rsidRPr="00ED7576">
        <w:rPr>
          <w:sz w:val="24"/>
          <w:szCs w:val="24"/>
        </w:rPr>
        <w:t xml:space="preserve">Mark reported that </w:t>
      </w:r>
      <w:r w:rsidR="000E591C" w:rsidRPr="00ED7576">
        <w:rPr>
          <w:sz w:val="24"/>
          <w:szCs w:val="24"/>
        </w:rPr>
        <w:t>last week</w:t>
      </w:r>
      <w:r w:rsidRPr="00ED7576">
        <w:rPr>
          <w:sz w:val="24"/>
          <w:szCs w:val="24"/>
        </w:rPr>
        <w:t>,</w:t>
      </w:r>
      <w:r w:rsidR="000E591C" w:rsidRPr="00ED7576">
        <w:rPr>
          <w:sz w:val="24"/>
          <w:szCs w:val="24"/>
        </w:rPr>
        <w:t xml:space="preserve"> USGS met with NRCS</w:t>
      </w:r>
      <w:r w:rsidR="003B0E98" w:rsidRPr="00ED7576">
        <w:rPr>
          <w:sz w:val="24"/>
          <w:szCs w:val="24"/>
        </w:rPr>
        <w:t xml:space="preserve">, </w:t>
      </w:r>
      <w:r w:rsidR="000E591C" w:rsidRPr="00ED7576">
        <w:rPr>
          <w:sz w:val="24"/>
          <w:szCs w:val="24"/>
        </w:rPr>
        <w:t>Leon Tillman</w:t>
      </w:r>
      <w:r w:rsidR="003B0E98" w:rsidRPr="00ED7576">
        <w:rPr>
          <w:sz w:val="24"/>
          <w:szCs w:val="24"/>
        </w:rPr>
        <w:t xml:space="preserve">, </w:t>
      </w:r>
      <w:r w:rsidR="000E591C" w:rsidRPr="00ED7576">
        <w:rPr>
          <w:sz w:val="24"/>
          <w:szCs w:val="24"/>
        </w:rPr>
        <w:t>Peter Chen</w:t>
      </w:r>
      <w:r w:rsidR="003B0E98" w:rsidRPr="00ED7576">
        <w:rPr>
          <w:sz w:val="24"/>
          <w:szCs w:val="24"/>
        </w:rPr>
        <w:t xml:space="preserve">, </w:t>
      </w:r>
      <w:r w:rsidR="000E591C" w:rsidRPr="00ED7576">
        <w:rPr>
          <w:sz w:val="24"/>
          <w:szCs w:val="24"/>
        </w:rPr>
        <w:t>Dan Malarkey</w:t>
      </w:r>
      <w:r w:rsidR="003B0E98" w:rsidRPr="00ED7576">
        <w:rPr>
          <w:sz w:val="24"/>
          <w:szCs w:val="24"/>
        </w:rPr>
        <w:t>,</w:t>
      </w:r>
      <w:r w:rsidR="000E591C" w:rsidRPr="00ED7576">
        <w:rPr>
          <w:sz w:val="24"/>
          <w:szCs w:val="24"/>
        </w:rPr>
        <w:t xml:space="preserve"> and Denise Coleman</w:t>
      </w:r>
      <w:r w:rsidR="003B0E98" w:rsidRPr="00ED7576">
        <w:rPr>
          <w:sz w:val="24"/>
          <w:szCs w:val="24"/>
        </w:rPr>
        <w:t xml:space="preserve"> </w:t>
      </w:r>
      <w:r w:rsidR="00A609D3" w:rsidRPr="00ED7576">
        <w:rPr>
          <w:sz w:val="24"/>
          <w:szCs w:val="24"/>
        </w:rPr>
        <w:t>a</w:t>
      </w:r>
      <w:r w:rsidR="000E591C" w:rsidRPr="00ED7576">
        <w:rPr>
          <w:sz w:val="24"/>
          <w:szCs w:val="24"/>
        </w:rPr>
        <w:t xml:space="preserve">nd discussed was how USGS might be able to help </w:t>
      </w:r>
      <w:r w:rsidR="00A609D3" w:rsidRPr="00ED7576">
        <w:rPr>
          <w:sz w:val="24"/>
          <w:szCs w:val="24"/>
        </w:rPr>
        <w:t>N</w:t>
      </w:r>
      <w:r w:rsidR="000E591C" w:rsidRPr="00ED7576">
        <w:rPr>
          <w:sz w:val="24"/>
          <w:szCs w:val="24"/>
        </w:rPr>
        <w:t>RCS with conservation practice targeting</w:t>
      </w:r>
      <w:r w:rsidR="001961BC" w:rsidRPr="00ED7576">
        <w:rPr>
          <w:sz w:val="24"/>
          <w:szCs w:val="24"/>
        </w:rPr>
        <w:t xml:space="preserve"> in</w:t>
      </w:r>
      <w:r w:rsidR="000E591C" w:rsidRPr="00ED7576">
        <w:rPr>
          <w:sz w:val="24"/>
          <w:szCs w:val="24"/>
        </w:rPr>
        <w:t xml:space="preserve"> understanding the hydrogeology and dynamics of contaminant transport in areas where</w:t>
      </w:r>
      <w:r w:rsidR="00726FAE" w:rsidRPr="00ED7576">
        <w:rPr>
          <w:sz w:val="24"/>
          <w:szCs w:val="24"/>
        </w:rPr>
        <w:t xml:space="preserve"> NR</w:t>
      </w:r>
      <w:r w:rsidR="000E591C" w:rsidRPr="00ED7576">
        <w:rPr>
          <w:sz w:val="24"/>
          <w:szCs w:val="24"/>
        </w:rPr>
        <w:t>CS may want to eventually look at placing conservation practices.</w:t>
      </w:r>
    </w:p>
    <w:p w14:paraId="17DD6963" w14:textId="63BCC1D3" w:rsidR="00F3073D" w:rsidRPr="00ED7576" w:rsidRDefault="000934FC" w:rsidP="002121E2">
      <w:pPr>
        <w:pStyle w:val="ListParagraph"/>
        <w:numPr>
          <w:ilvl w:val="0"/>
          <w:numId w:val="71"/>
        </w:numPr>
        <w:spacing w:after="0" w:line="240" w:lineRule="auto"/>
        <w:ind w:left="360"/>
        <w:rPr>
          <w:sz w:val="24"/>
          <w:szCs w:val="24"/>
        </w:rPr>
      </w:pPr>
      <w:r w:rsidRPr="00ED7576">
        <w:rPr>
          <w:sz w:val="24"/>
          <w:szCs w:val="24"/>
        </w:rPr>
        <w:t>He also mentioned that</w:t>
      </w:r>
      <w:r w:rsidR="000E591C" w:rsidRPr="00ED7576">
        <w:rPr>
          <w:sz w:val="24"/>
          <w:szCs w:val="24"/>
        </w:rPr>
        <w:t xml:space="preserve"> through a cooperative agreement with the state and others, </w:t>
      </w:r>
      <w:r w:rsidRPr="00ED7576">
        <w:rPr>
          <w:sz w:val="24"/>
          <w:szCs w:val="24"/>
        </w:rPr>
        <w:t xml:space="preserve">the </w:t>
      </w:r>
      <w:r w:rsidR="000E591C" w:rsidRPr="00ED7576">
        <w:rPr>
          <w:sz w:val="24"/>
          <w:szCs w:val="24"/>
        </w:rPr>
        <w:t>USGS contractor finished flying a recapture of LIDAR for the state of Delaware</w:t>
      </w:r>
      <w:r w:rsidR="005B4103" w:rsidRPr="00ED7576">
        <w:rPr>
          <w:sz w:val="24"/>
          <w:szCs w:val="24"/>
        </w:rPr>
        <w:t>, t</w:t>
      </w:r>
      <w:r w:rsidR="000E591C" w:rsidRPr="00ED7576">
        <w:rPr>
          <w:sz w:val="24"/>
          <w:szCs w:val="24"/>
        </w:rPr>
        <w:t>hat's 100% captured.</w:t>
      </w:r>
      <w:r w:rsidR="005B4103" w:rsidRPr="00ED7576">
        <w:rPr>
          <w:sz w:val="24"/>
          <w:szCs w:val="24"/>
        </w:rPr>
        <w:t xml:space="preserve"> He is n</w:t>
      </w:r>
      <w:r w:rsidR="000E591C" w:rsidRPr="00ED7576">
        <w:rPr>
          <w:sz w:val="24"/>
          <w:szCs w:val="24"/>
        </w:rPr>
        <w:t>ot sure when those data will be available</w:t>
      </w:r>
      <w:r w:rsidR="005B4103" w:rsidRPr="00ED7576">
        <w:rPr>
          <w:sz w:val="24"/>
          <w:szCs w:val="24"/>
        </w:rPr>
        <w:t>, g</w:t>
      </w:r>
      <w:r w:rsidR="000E591C" w:rsidRPr="00ED7576">
        <w:rPr>
          <w:sz w:val="24"/>
          <w:szCs w:val="24"/>
        </w:rPr>
        <w:t xml:space="preserve">enerally it's 6 to 8 months by </w:t>
      </w:r>
      <w:r w:rsidR="000E591C" w:rsidRPr="00ED7576">
        <w:rPr>
          <w:sz w:val="24"/>
          <w:szCs w:val="24"/>
        </w:rPr>
        <w:lastRenderedPageBreak/>
        <w:t xml:space="preserve">the time </w:t>
      </w:r>
      <w:r w:rsidR="005B4103" w:rsidRPr="00ED7576">
        <w:rPr>
          <w:sz w:val="24"/>
          <w:szCs w:val="24"/>
        </w:rPr>
        <w:t>they</w:t>
      </w:r>
      <w:r w:rsidR="000E591C" w:rsidRPr="00ED7576">
        <w:rPr>
          <w:sz w:val="24"/>
          <w:szCs w:val="24"/>
        </w:rPr>
        <w:t xml:space="preserve"> see them as </w:t>
      </w:r>
      <w:r w:rsidR="001574DB" w:rsidRPr="00ED7576">
        <w:rPr>
          <w:sz w:val="24"/>
          <w:szCs w:val="24"/>
        </w:rPr>
        <w:t>finished but</w:t>
      </w:r>
      <w:r w:rsidR="000E591C" w:rsidRPr="00ED7576">
        <w:rPr>
          <w:sz w:val="24"/>
          <w:szCs w:val="24"/>
        </w:rPr>
        <w:t xml:space="preserve"> </w:t>
      </w:r>
      <w:r w:rsidR="001574DB" w:rsidRPr="00ED7576">
        <w:rPr>
          <w:sz w:val="24"/>
          <w:szCs w:val="24"/>
        </w:rPr>
        <w:t>wi</w:t>
      </w:r>
      <w:r w:rsidR="000E591C" w:rsidRPr="00ED7576">
        <w:rPr>
          <w:sz w:val="24"/>
          <w:szCs w:val="24"/>
        </w:rPr>
        <w:t xml:space="preserve">ll let this group know as soon as </w:t>
      </w:r>
      <w:r w:rsidR="001574DB" w:rsidRPr="00ED7576">
        <w:rPr>
          <w:sz w:val="24"/>
          <w:szCs w:val="24"/>
        </w:rPr>
        <w:t>he</w:t>
      </w:r>
      <w:r w:rsidR="000E591C" w:rsidRPr="00ED7576">
        <w:rPr>
          <w:sz w:val="24"/>
          <w:szCs w:val="24"/>
        </w:rPr>
        <w:t xml:space="preserve"> know</w:t>
      </w:r>
      <w:r w:rsidR="001574DB" w:rsidRPr="00ED7576">
        <w:rPr>
          <w:sz w:val="24"/>
          <w:szCs w:val="24"/>
        </w:rPr>
        <w:t xml:space="preserve">s </w:t>
      </w:r>
      <w:r w:rsidR="000E591C" w:rsidRPr="00ED7576">
        <w:rPr>
          <w:sz w:val="24"/>
          <w:szCs w:val="24"/>
        </w:rPr>
        <w:t>something.</w:t>
      </w:r>
    </w:p>
    <w:p w14:paraId="4A014731" w14:textId="77777777" w:rsidR="006E48FB" w:rsidRPr="00ED7576" w:rsidRDefault="006E48FB" w:rsidP="006E48FB">
      <w:pPr>
        <w:spacing w:after="0" w:line="240" w:lineRule="auto"/>
        <w:rPr>
          <w:rFonts w:ascii="Times New Roman" w:eastAsia="Times New Roman" w:hAnsi="Times New Roman" w:cs="Times New Roman"/>
          <w:sz w:val="24"/>
          <w:szCs w:val="24"/>
        </w:rPr>
      </w:pPr>
    </w:p>
    <w:p w14:paraId="6BE22ACD" w14:textId="644F792D" w:rsidR="00BA57EA" w:rsidRPr="00ED7576" w:rsidRDefault="6E47E521" w:rsidP="002121E2">
      <w:pPr>
        <w:spacing w:after="0" w:line="240" w:lineRule="auto"/>
        <w:rPr>
          <w:rFonts w:ascii="Calibri" w:eastAsia="Calibri" w:hAnsi="Calibri" w:cs="Calibri"/>
          <w:b/>
          <w:bCs/>
          <w:sz w:val="24"/>
          <w:szCs w:val="24"/>
        </w:rPr>
      </w:pPr>
      <w:r w:rsidRPr="00ED7576">
        <w:rPr>
          <w:rFonts w:ascii="Calibri" w:eastAsia="Calibri" w:hAnsi="Calibri" w:cs="Calibri"/>
          <w:b/>
          <w:bCs/>
          <w:sz w:val="24"/>
          <w:szCs w:val="24"/>
        </w:rPr>
        <w:t>Delaware Department of Natural Resources and Environmental Control (DNREC), Marcia Fox (DNREC)</w:t>
      </w:r>
    </w:p>
    <w:p w14:paraId="58D33B1B" w14:textId="2C87F6CA" w:rsidR="6E47E521" w:rsidRPr="00ED7576" w:rsidRDefault="6E47E521" w:rsidP="002121E2">
      <w:pPr>
        <w:pStyle w:val="ListParagraph"/>
        <w:numPr>
          <w:ilvl w:val="0"/>
          <w:numId w:val="81"/>
        </w:numPr>
        <w:spacing w:after="0" w:line="240" w:lineRule="auto"/>
        <w:ind w:left="360"/>
        <w:rPr>
          <w:sz w:val="24"/>
          <w:szCs w:val="24"/>
        </w:rPr>
      </w:pPr>
      <w:r w:rsidRPr="00ED7576">
        <w:rPr>
          <w:sz w:val="24"/>
          <w:szCs w:val="24"/>
        </w:rPr>
        <w:t>Marcia reported that tomorrow is her last day; she is wrapping up projects before heading out the door.</w:t>
      </w:r>
    </w:p>
    <w:p w14:paraId="35A42E5D" w14:textId="35735274" w:rsidR="6E47E521" w:rsidRPr="00ED7576" w:rsidRDefault="6E47E521" w:rsidP="002121E2">
      <w:pPr>
        <w:pStyle w:val="ListParagraph"/>
        <w:numPr>
          <w:ilvl w:val="0"/>
          <w:numId w:val="81"/>
        </w:numPr>
        <w:spacing w:after="0" w:line="240" w:lineRule="auto"/>
        <w:ind w:left="360"/>
        <w:rPr>
          <w:sz w:val="24"/>
          <w:szCs w:val="24"/>
        </w:rPr>
      </w:pPr>
      <w:r w:rsidRPr="00ED7576">
        <w:rPr>
          <w:sz w:val="24"/>
          <w:szCs w:val="24"/>
        </w:rPr>
        <w:t>They sent out a press release last week for two new programs. It was picked up by WDDE and NPR.</w:t>
      </w:r>
    </w:p>
    <w:p w14:paraId="1458D0C1" w14:textId="42187ABE" w:rsidR="6E47E521" w:rsidRPr="00ED7576" w:rsidRDefault="6E47E521" w:rsidP="002121E2">
      <w:pPr>
        <w:pStyle w:val="ListParagraph"/>
        <w:numPr>
          <w:ilvl w:val="0"/>
          <w:numId w:val="81"/>
        </w:numPr>
        <w:spacing w:after="0" w:line="240" w:lineRule="auto"/>
        <w:ind w:left="360"/>
        <w:rPr>
          <w:sz w:val="24"/>
          <w:szCs w:val="24"/>
        </w:rPr>
      </w:pPr>
      <w:r w:rsidRPr="00ED7576">
        <w:rPr>
          <w:sz w:val="24"/>
          <w:szCs w:val="24"/>
        </w:rPr>
        <w:t>DNREC has launched the Community Conservation Program and the Riparian Forest Buffer Incentive program. Both are for residents within the Chesapeake Bay watershed. There will be fully functioning websites, listed below as well as in the meeting chat.</w:t>
      </w:r>
    </w:p>
    <w:p w14:paraId="68D4FC3E" w14:textId="46589FBF" w:rsidR="6E47E521" w:rsidRPr="00ED7576" w:rsidRDefault="00ED7576" w:rsidP="002121E2">
      <w:pPr>
        <w:pStyle w:val="ListParagraph"/>
        <w:numPr>
          <w:ilvl w:val="0"/>
          <w:numId w:val="46"/>
        </w:numPr>
        <w:spacing w:after="0" w:line="240" w:lineRule="auto"/>
        <w:rPr>
          <w:rStyle w:val="Hyperlink"/>
          <w:rFonts w:ascii="Calibri" w:eastAsia="Calibri" w:hAnsi="Calibri" w:cs="Calibri"/>
          <w:sz w:val="24"/>
          <w:szCs w:val="24"/>
        </w:rPr>
      </w:pPr>
      <w:hyperlink r:id="rId10" w:history="1">
        <w:r w:rsidR="6E47E521" w:rsidRPr="00ED7576">
          <w:rPr>
            <w:rStyle w:val="Hyperlink"/>
            <w:rFonts w:ascii="Calibri" w:eastAsia="Calibri" w:hAnsi="Calibri" w:cs="Calibri"/>
            <w:sz w:val="24"/>
            <w:szCs w:val="24"/>
          </w:rPr>
          <w:t>https://dnrec.alpha.delaware.gov/watershed-stewardship/nps/decap/</w:t>
        </w:r>
      </w:hyperlink>
    </w:p>
    <w:p w14:paraId="4F148958" w14:textId="1DDF3461" w:rsidR="6E47E521" w:rsidRPr="00ED7576" w:rsidRDefault="00ED7576" w:rsidP="002121E2">
      <w:pPr>
        <w:pStyle w:val="ListParagraph"/>
        <w:numPr>
          <w:ilvl w:val="0"/>
          <w:numId w:val="46"/>
        </w:numPr>
        <w:spacing w:after="0" w:line="240" w:lineRule="auto"/>
        <w:rPr>
          <w:sz w:val="24"/>
          <w:szCs w:val="24"/>
        </w:rPr>
      </w:pPr>
      <w:hyperlink r:id="rId11" w:history="1">
        <w:r w:rsidR="6E47E521" w:rsidRPr="00ED7576">
          <w:rPr>
            <w:rStyle w:val="Hyperlink"/>
            <w:rFonts w:ascii="Calibri" w:eastAsia="Calibri" w:hAnsi="Calibri" w:cs="Calibri"/>
            <w:sz w:val="24"/>
            <w:szCs w:val="24"/>
          </w:rPr>
          <w:t>https://dnrec.alpha.delaware.gov/watershed-stewardship/nps/forest-buffer-incentives/</w:t>
        </w:r>
      </w:hyperlink>
    </w:p>
    <w:p w14:paraId="6AA46169" w14:textId="4DB98A79" w:rsidR="6E47E521" w:rsidRPr="00ED7576" w:rsidRDefault="6E47E521" w:rsidP="002121E2">
      <w:pPr>
        <w:pStyle w:val="ListParagraph"/>
        <w:numPr>
          <w:ilvl w:val="0"/>
          <w:numId w:val="81"/>
        </w:numPr>
        <w:spacing w:after="0" w:line="240" w:lineRule="auto"/>
        <w:ind w:left="360"/>
        <w:rPr>
          <w:sz w:val="24"/>
          <w:szCs w:val="24"/>
        </w:rPr>
      </w:pPr>
      <w:r w:rsidRPr="00ED7576">
        <w:rPr>
          <w:sz w:val="24"/>
          <w:szCs w:val="24"/>
        </w:rPr>
        <w:t>They are working with a producer for the Riparian Forest Buffer Incentive Program and Marcia thanked Elena Stewart for helping to identify WRE areas and where she should be looking to do buffers in the future on that property.</w:t>
      </w:r>
    </w:p>
    <w:p w14:paraId="2160E4DE" w14:textId="54CF5111" w:rsidR="6E47E521" w:rsidRPr="00ED7576" w:rsidRDefault="6E47E521" w:rsidP="002121E2">
      <w:pPr>
        <w:pStyle w:val="ListParagraph"/>
        <w:numPr>
          <w:ilvl w:val="0"/>
          <w:numId w:val="81"/>
        </w:numPr>
        <w:spacing w:after="0" w:line="240" w:lineRule="auto"/>
        <w:ind w:left="360"/>
        <w:rPr>
          <w:sz w:val="24"/>
          <w:szCs w:val="24"/>
        </w:rPr>
      </w:pPr>
      <w:r w:rsidRPr="00ED7576">
        <w:rPr>
          <w:sz w:val="24"/>
          <w:szCs w:val="24"/>
        </w:rPr>
        <w:t xml:space="preserve">EPA has given them their final allocations for the infrastructure funding for the Chesapeake Bay watershed this year. Most of the funding is going to be used for drainage resiliency, so they're looking at potential projects that are in line with conservation, drainage, and along tax ditches. </w:t>
      </w:r>
    </w:p>
    <w:p w14:paraId="7BA4D076" w14:textId="5FA99640" w:rsidR="6E47E521" w:rsidRPr="00ED7576" w:rsidRDefault="6E47E521" w:rsidP="002121E2">
      <w:pPr>
        <w:pStyle w:val="ListParagraph"/>
        <w:numPr>
          <w:ilvl w:val="1"/>
          <w:numId w:val="81"/>
        </w:numPr>
        <w:spacing w:after="0" w:line="240" w:lineRule="auto"/>
        <w:ind w:left="720"/>
        <w:rPr>
          <w:sz w:val="24"/>
          <w:szCs w:val="24"/>
        </w:rPr>
      </w:pPr>
      <w:r w:rsidRPr="00ED7576">
        <w:rPr>
          <w:sz w:val="24"/>
          <w:szCs w:val="24"/>
        </w:rPr>
        <w:t>With approximately $300,000 in additional funding for high priority practices, specifically for 25 acres of wetland restoration in the Pocomoke River watershed and then doing some community on-site wastewater treatment for some underserved communities.</w:t>
      </w:r>
    </w:p>
    <w:p w14:paraId="65750D6B" w14:textId="150E0128" w:rsidR="6E47E521" w:rsidRPr="00ED7576" w:rsidRDefault="6E47E521" w:rsidP="002121E2">
      <w:pPr>
        <w:pStyle w:val="ListParagraph"/>
        <w:numPr>
          <w:ilvl w:val="1"/>
          <w:numId w:val="81"/>
        </w:numPr>
        <w:spacing w:after="0" w:line="240" w:lineRule="auto"/>
        <w:ind w:left="720"/>
        <w:rPr>
          <w:sz w:val="24"/>
          <w:szCs w:val="24"/>
        </w:rPr>
      </w:pPr>
      <w:r w:rsidRPr="00ED7576">
        <w:rPr>
          <w:sz w:val="24"/>
          <w:szCs w:val="24"/>
        </w:rPr>
        <w:t xml:space="preserve">We submitted a match waiver request for Infrastructure funds, and this was granted by EPA.  </w:t>
      </w:r>
    </w:p>
    <w:p w14:paraId="3FACD937" w14:textId="77777777" w:rsidR="002121E2" w:rsidRPr="00ED7576" w:rsidRDefault="6E47E521" w:rsidP="0057321D">
      <w:pPr>
        <w:pStyle w:val="ListParagraph"/>
        <w:numPr>
          <w:ilvl w:val="1"/>
          <w:numId w:val="81"/>
        </w:numPr>
        <w:spacing w:after="0" w:line="240" w:lineRule="auto"/>
        <w:ind w:left="720"/>
        <w:rPr>
          <w:rFonts w:ascii="Calibri" w:eastAsia="Calibri" w:hAnsi="Calibri" w:cs="Calibri"/>
          <w:sz w:val="24"/>
          <w:szCs w:val="24"/>
        </w:rPr>
      </w:pPr>
      <w:r w:rsidRPr="00ED7576">
        <w:rPr>
          <w:rFonts w:ascii="Calibri" w:eastAsia="Calibri" w:hAnsi="Calibri" w:cs="Calibri"/>
          <w:sz w:val="24"/>
          <w:szCs w:val="24"/>
        </w:rPr>
        <w:t xml:space="preserve">As NRCS rolls out the Nanticoke tax ditch plan, DNREC is looking forward to receiving the plan and implementing infrastructure dollars to increase conservation drainage practices in the watershed.  </w:t>
      </w:r>
    </w:p>
    <w:p w14:paraId="5B23DE30" w14:textId="77777777" w:rsidR="002121E2" w:rsidRPr="00ED7576" w:rsidRDefault="002121E2" w:rsidP="002121E2">
      <w:pPr>
        <w:spacing w:after="0" w:line="240" w:lineRule="auto"/>
        <w:rPr>
          <w:b/>
          <w:bCs/>
          <w:sz w:val="24"/>
          <w:szCs w:val="24"/>
        </w:rPr>
      </w:pPr>
    </w:p>
    <w:p w14:paraId="1AD58E47" w14:textId="7F32CE5E" w:rsidR="00F97EF0" w:rsidRPr="00ED7576" w:rsidRDefault="00F97EF0" w:rsidP="002121E2">
      <w:pPr>
        <w:spacing w:after="0" w:line="240" w:lineRule="auto"/>
        <w:rPr>
          <w:rFonts w:ascii="Calibri" w:eastAsia="Calibri" w:hAnsi="Calibri" w:cs="Calibri"/>
          <w:sz w:val="24"/>
          <w:szCs w:val="24"/>
        </w:rPr>
      </w:pPr>
      <w:r w:rsidRPr="00ED7576">
        <w:rPr>
          <w:b/>
          <w:bCs/>
          <w:sz w:val="24"/>
          <w:szCs w:val="24"/>
        </w:rPr>
        <w:t>Sussex Conservation District</w:t>
      </w:r>
      <w:r w:rsidR="002D7139" w:rsidRPr="00ED7576">
        <w:rPr>
          <w:b/>
          <w:bCs/>
          <w:sz w:val="24"/>
          <w:szCs w:val="24"/>
        </w:rPr>
        <w:t xml:space="preserve"> (SCD)</w:t>
      </w:r>
      <w:r w:rsidRPr="00ED7576">
        <w:rPr>
          <w:b/>
          <w:bCs/>
          <w:sz w:val="24"/>
          <w:szCs w:val="24"/>
        </w:rPr>
        <w:t xml:space="preserve">, </w:t>
      </w:r>
      <w:r w:rsidR="000E591C" w:rsidRPr="00ED7576">
        <w:rPr>
          <w:b/>
          <w:bCs/>
          <w:sz w:val="24"/>
          <w:szCs w:val="24"/>
        </w:rPr>
        <w:t>David Baird</w:t>
      </w:r>
    </w:p>
    <w:p w14:paraId="76A97465" w14:textId="77777777" w:rsidR="00A77EA7" w:rsidRPr="00ED7576" w:rsidRDefault="000E591C" w:rsidP="002121E2">
      <w:pPr>
        <w:pStyle w:val="ListParagraph"/>
        <w:numPr>
          <w:ilvl w:val="0"/>
          <w:numId w:val="75"/>
        </w:numPr>
        <w:spacing w:after="0" w:line="240" w:lineRule="auto"/>
        <w:ind w:left="360"/>
        <w:rPr>
          <w:sz w:val="24"/>
          <w:szCs w:val="24"/>
        </w:rPr>
      </w:pPr>
      <w:r w:rsidRPr="00ED7576">
        <w:rPr>
          <w:sz w:val="24"/>
          <w:szCs w:val="24"/>
        </w:rPr>
        <w:t xml:space="preserve">SCD, </w:t>
      </w:r>
      <w:r w:rsidR="002D7139" w:rsidRPr="00ED7576">
        <w:rPr>
          <w:sz w:val="24"/>
          <w:szCs w:val="24"/>
        </w:rPr>
        <w:t xml:space="preserve">is </w:t>
      </w:r>
      <w:r w:rsidRPr="00ED7576">
        <w:rPr>
          <w:sz w:val="24"/>
          <w:szCs w:val="24"/>
        </w:rPr>
        <w:t>in the middle of making cover crop</w:t>
      </w:r>
      <w:r w:rsidR="002D7139" w:rsidRPr="00ED7576">
        <w:rPr>
          <w:sz w:val="24"/>
          <w:szCs w:val="24"/>
        </w:rPr>
        <w:t xml:space="preserve"> </w:t>
      </w:r>
      <w:r w:rsidRPr="00ED7576">
        <w:rPr>
          <w:sz w:val="24"/>
          <w:szCs w:val="24"/>
        </w:rPr>
        <w:t>payments right now.</w:t>
      </w:r>
      <w:r w:rsidR="00E33597" w:rsidRPr="00ED7576">
        <w:rPr>
          <w:sz w:val="24"/>
          <w:szCs w:val="24"/>
        </w:rPr>
        <w:t xml:space="preserve"> W</w:t>
      </w:r>
      <w:r w:rsidRPr="00ED7576">
        <w:rPr>
          <w:sz w:val="24"/>
          <w:szCs w:val="24"/>
        </w:rPr>
        <w:t xml:space="preserve">hile it's a busy time for farmers, </w:t>
      </w:r>
      <w:r w:rsidR="00E33597" w:rsidRPr="00ED7576">
        <w:rPr>
          <w:sz w:val="24"/>
          <w:szCs w:val="24"/>
        </w:rPr>
        <w:t xml:space="preserve">with </w:t>
      </w:r>
      <w:r w:rsidRPr="00ED7576">
        <w:rPr>
          <w:sz w:val="24"/>
          <w:szCs w:val="24"/>
        </w:rPr>
        <w:t>planting they</w:t>
      </w:r>
      <w:r w:rsidR="00CA72CB" w:rsidRPr="00ED7576">
        <w:rPr>
          <w:sz w:val="24"/>
          <w:szCs w:val="24"/>
        </w:rPr>
        <w:t>’</w:t>
      </w:r>
      <w:r w:rsidRPr="00ED7576">
        <w:rPr>
          <w:sz w:val="24"/>
          <w:szCs w:val="24"/>
        </w:rPr>
        <w:t>ll be seeing some money coming into their accounts due to their cover crop efforts over the last winter.</w:t>
      </w:r>
      <w:r w:rsidR="00A77EA7" w:rsidRPr="00ED7576">
        <w:rPr>
          <w:sz w:val="24"/>
          <w:szCs w:val="24"/>
        </w:rPr>
        <w:t xml:space="preserve"> They </w:t>
      </w:r>
      <w:r w:rsidRPr="00ED7576">
        <w:rPr>
          <w:sz w:val="24"/>
          <w:szCs w:val="24"/>
        </w:rPr>
        <w:t xml:space="preserve">had a record </w:t>
      </w:r>
      <w:r w:rsidR="00A77EA7" w:rsidRPr="00ED7576">
        <w:rPr>
          <w:sz w:val="24"/>
          <w:szCs w:val="24"/>
        </w:rPr>
        <w:t>y</w:t>
      </w:r>
      <w:r w:rsidRPr="00ED7576">
        <w:rPr>
          <w:sz w:val="24"/>
          <w:szCs w:val="24"/>
        </w:rPr>
        <w:t>ear with over 81,000 acres of cover crop planted in Sussex County.</w:t>
      </w:r>
    </w:p>
    <w:p w14:paraId="269A0D87" w14:textId="77777777" w:rsidR="00871D94" w:rsidRPr="00ED7576" w:rsidRDefault="004C322B" w:rsidP="002121E2">
      <w:pPr>
        <w:pStyle w:val="ListParagraph"/>
        <w:numPr>
          <w:ilvl w:val="0"/>
          <w:numId w:val="75"/>
        </w:numPr>
        <w:spacing w:after="0" w:line="240" w:lineRule="auto"/>
        <w:ind w:left="360"/>
        <w:rPr>
          <w:sz w:val="24"/>
          <w:szCs w:val="24"/>
        </w:rPr>
      </w:pPr>
      <w:r w:rsidRPr="00ED7576">
        <w:rPr>
          <w:sz w:val="24"/>
          <w:szCs w:val="24"/>
        </w:rPr>
        <w:t>T</w:t>
      </w:r>
      <w:r w:rsidR="000E591C" w:rsidRPr="00ED7576">
        <w:rPr>
          <w:sz w:val="24"/>
          <w:szCs w:val="24"/>
        </w:rPr>
        <w:t>he district board heard a presentation last month about the possibility of establishing an aquaculture cost share program for the oyster growers in the inland bays.</w:t>
      </w:r>
      <w:r w:rsidRPr="00ED7576">
        <w:rPr>
          <w:sz w:val="24"/>
          <w:szCs w:val="24"/>
        </w:rPr>
        <w:t xml:space="preserve"> </w:t>
      </w:r>
      <w:r w:rsidR="000E591C" w:rsidRPr="00ED7576">
        <w:rPr>
          <w:sz w:val="24"/>
          <w:szCs w:val="24"/>
        </w:rPr>
        <w:t xml:space="preserve">There's a little bit of traction with not only the district board, but they've been meeting with the Nutrient Management Commission as well as some other folks, and </w:t>
      </w:r>
      <w:r w:rsidR="003230C9" w:rsidRPr="00ED7576">
        <w:rPr>
          <w:sz w:val="24"/>
          <w:szCs w:val="24"/>
        </w:rPr>
        <w:t>they</w:t>
      </w:r>
      <w:r w:rsidR="000E591C" w:rsidRPr="00ED7576">
        <w:rPr>
          <w:sz w:val="24"/>
          <w:szCs w:val="24"/>
        </w:rPr>
        <w:t>'re going to see where it goes.</w:t>
      </w:r>
      <w:r w:rsidR="00A72C4F" w:rsidRPr="00ED7576">
        <w:rPr>
          <w:sz w:val="24"/>
          <w:szCs w:val="24"/>
        </w:rPr>
        <w:t xml:space="preserve"> D</w:t>
      </w:r>
      <w:r w:rsidR="000E591C" w:rsidRPr="00ED7576">
        <w:rPr>
          <w:sz w:val="24"/>
          <w:szCs w:val="24"/>
        </w:rPr>
        <w:t xml:space="preserve">epending on what opportunities may present themselves, </w:t>
      </w:r>
      <w:r w:rsidR="00A72C4F" w:rsidRPr="00ED7576">
        <w:rPr>
          <w:sz w:val="24"/>
          <w:szCs w:val="24"/>
        </w:rPr>
        <w:t>he</w:t>
      </w:r>
      <w:r w:rsidR="000E591C" w:rsidRPr="00ED7576">
        <w:rPr>
          <w:sz w:val="24"/>
          <w:szCs w:val="24"/>
        </w:rPr>
        <w:t xml:space="preserve"> wouldn't be surprised if some form of </w:t>
      </w:r>
      <w:r w:rsidR="00871D94" w:rsidRPr="00ED7576">
        <w:rPr>
          <w:sz w:val="24"/>
          <w:szCs w:val="24"/>
        </w:rPr>
        <w:t>an</w:t>
      </w:r>
      <w:r w:rsidR="000E591C" w:rsidRPr="00ED7576">
        <w:rPr>
          <w:sz w:val="24"/>
          <w:szCs w:val="24"/>
        </w:rPr>
        <w:t xml:space="preserve"> aquaculture c</w:t>
      </w:r>
      <w:r w:rsidR="00A72C4F" w:rsidRPr="00ED7576">
        <w:rPr>
          <w:sz w:val="24"/>
          <w:szCs w:val="24"/>
        </w:rPr>
        <w:t>ost</w:t>
      </w:r>
      <w:r w:rsidR="000E591C" w:rsidRPr="00ED7576">
        <w:rPr>
          <w:sz w:val="24"/>
          <w:szCs w:val="24"/>
        </w:rPr>
        <w:t xml:space="preserve"> share program starts to work its way in to the districts cost share programs this year or next year.</w:t>
      </w:r>
      <w:r w:rsidR="00871D94" w:rsidRPr="00ED7576">
        <w:rPr>
          <w:sz w:val="24"/>
          <w:szCs w:val="24"/>
        </w:rPr>
        <w:t xml:space="preserve"> So,</w:t>
      </w:r>
      <w:r w:rsidR="000E591C" w:rsidRPr="00ED7576">
        <w:rPr>
          <w:sz w:val="24"/>
          <w:szCs w:val="24"/>
        </w:rPr>
        <w:t xml:space="preserve"> stay tuned for that.</w:t>
      </w:r>
    </w:p>
    <w:p w14:paraId="6E8E019E" w14:textId="77777777" w:rsidR="0057321D" w:rsidRPr="00ED7576" w:rsidRDefault="004718E0" w:rsidP="002121E2">
      <w:pPr>
        <w:pStyle w:val="ListParagraph"/>
        <w:numPr>
          <w:ilvl w:val="0"/>
          <w:numId w:val="75"/>
        </w:numPr>
        <w:spacing w:after="0" w:line="240" w:lineRule="auto"/>
        <w:ind w:left="360"/>
        <w:rPr>
          <w:sz w:val="24"/>
          <w:szCs w:val="24"/>
        </w:rPr>
      </w:pPr>
      <w:r w:rsidRPr="00ED7576">
        <w:rPr>
          <w:sz w:val="24"/>
          <w:szCs w:val="24"/>
        </w:rPr>
        <w:lastRenderedPageBreak/>
        <w:t>They are working with</w:t>
      </w:r>
      <w:r w:rsidR="000E591C" w:rsidRPr="00ED7576">
        <w:rPr>
          <w:sz w:val="24"/>
          <w:szCs w:val="24"/>
        </w:rPr>
        <w:t xml:space="preserve"> NRCS through work plans and agreements.</w:t>
      </w:r>
      <w:r w:rsidR="00AC3AC1" w:rsidRPr="00ED7576">
        <w:rPr>
          <w:sz w:val="24"/>
          <w:szCs w:val="24"/>
        </w:rPr>
        <w:t xml:space="preserve"> </w:t>
      </w:r>
      <w:r w:rsidR="00BE7FB3" w:rsidRPr="00ED7576">
        <w:rPr>
          <w:sz w:val="24"/>
          <w:szCs w:val="24"/>
        </w:rPr>
        <w:t xml:space="preserve">They </w:t>
      </w:r>
      <w:r w:rsidR="000E591C" w:rsidRPr="00ED7576">
        <w:rPr>
          <w:sz w:val="24"/>
          <w:szCs w:val="24"/>
        </w:rPr>
        <w:t>got the proposal yesterday</w:t>
      </w:r>
      <w:r w:rsidR="007103A7" w:rsidRPr="00ED7576">
        <w:rPr>
          <w:sz w:val="24"/>
          <w:szCs w:val="24"/>
        </w:rPr>
        <w:t xml:space="preserve"> which was </w:t>
      </w:r>
      <w:r w:rsidR="000E591C" w:rsidRPr="00ED7576">
        <w:rPr>
          <w:sz w:val="24"/>
          <w:szCs w:val="24"/>
        </w:rPr>
        <w:t xml:space="preserve">little lackluster, but hopefully </w:t>
      </w:r>
      <w:r w:rsidR="007103A7" w:rsidRPr="00ED7576">
        <w:rPr>
          <w:sz w:val="24"/>
          <w:szCs w:val="24"/>
        </w:rPr>
        <w:t>they</w:t>
      </w:r>
      <w:r w:rsidR="000E591C" w:rsidRPr="00ED7576">
        <w:rPr>
          <w:sz w:val="24"/>
          <w:szCs w:val="24"/>
        </w:rPr>
        <w:t>'ll be able to work through that in the coming weeks.</w:t>
      </w:r>
    </w:p>
    <w:p w14:paraId="4C881187" w14:textId="77777777" w:rsidR="0057321D" w:rsidRPr="00ED7576" w:rsidRDefault="0057321D" w:rsidP="0057321D">
      <w:pPr>
        <w:spacing w:after="0" w:line="240" w:lineRule="auto"/>
        <w:rPr>
          <w:sz w:val="24"/>
          <w:szCs w:val="24"/>
        </w:rPr>
      </w:pPr>
    </w:p>
    <w:p w14:paraId="5F2506E9" w14:textId="77777777" w:rsidR="007C6145" w:rsidRPr="00ED7576" w:rsidRDefault="00501B4D" w:rsidP="00694434">
      <w:pPr>
        <w:spacing w:after="0" w:line="240" w:lineRule="auto"/>
        <w:rPr>
          <w:b/>
          <w:bCs/>
          <w:sz w:val="24"/>
          <w:szCs w:val="24"/>
        </w:rPr>
      </w:pPr>
      <w:r w:rsidRPr="00ED7576">
        <w:rPr>
          <w:b/>
          <w:bCs/>
          <w:sz w:val="24"/>
          <w:szCs w:val="24"/>
        </w:rPr>
        <w:t xml:space="preserve">Kent Conservation District (KCD), </w:t>
      </w:r>
      <w:r w:rsidR="000E591C" w:rsidRPr="00ED7576">
        <w:rPr>
          <w:b/>
          <w:bCs/>
          <w:sz w:val="24"/>
          <w:szCs w:val="24"/>
        </w:rPr>
        <w:t>Stephanie</w:t>
      </w:r>
      <w:r w:rsidRPr="00ED7576">
        <w:rPr>
          <w:b/>
          <w:bCs/>
          <w:sz w:val="24"/>
          <w:szCs w:val="24"/>
        </w:rPr>
        <w:t xml:space="preserve"> Walt</w:t>
      </w:r>
    </w:p>
    <w:p w14:paraId="74A3B392" w14:textId="77777777" w:rsidR="00F42811" w:rsidRPr="00ED7576" w:rsidRDefault="007C6145" w:rsidP="00694434">
      <w:pPr>
        <w:pStyle w:val="ListParagraph"/>
        <w:numPr>
          <w:ilvl w:val="0"/>
          <w:numId w:val="76"/>
        </w:numPr>
        <w:spacing w:after="0" w:line="240" w:lineRule="auto"/>
        <w:ind w:left="360"/>
        <w:rPr>
          <w:sz w:val="24"/>
          <w:szCs w:val="24"/>
        </w:rPr>
      </w:pPr>
      <w:r w:rsidRPr="00ED7576">
        <w:rPr>
          <w:sz w:val="24"/>
          <w:szCs w:val="24"/>
        </w:rPr>
        <w:t>KCD is wr</w:t>
      </w:r>
      <w:r w:rsidR="000E591C" w:rsidRPr="00ED7576">
        <w:rPr>
          <w:sz w:val="24"/>
          <w:szCs w:val="24"/>
        </w:rPr>
        <w:t xml:space="preserve">apping up cover crops for </w:t>
      </w:r>
      <w:r w:rsidRPr="00ED7576">
        <w:rPr>
          <w:sz w:val="24"/>
          <w:szCs w:val="24"/>
        </w:rPr>
        <w:t>FY</w:t>
      </w:r>
      <w:r w:rsidR="000E591C" w:rsidRPr="00ED7576">
        <w:rPr>
          <w:sz w:val="24"/>
          <w:szCs w:val="24"/>
        </w:rPr>
        <w:t>23</w:t>
      </w:r>
      <w:r w:rsidRPr="00ED7576">
        <w:rPr>
          <w:sz w:val="24"/>
          <w:szCs w:val="24"/>
        </w:rPr>
        <w:t xml:space="preserve"> as</w:t>
      </w:r>
      <w:r w:rsidR="000E591C" w:rsidRPr="00ED7576">
        <w:rPr>
          <w:sz w:val="24"/>
          <w:szCs w:val="24"/>
        </w:rPr>
        <w:t xml:space="preserve"> well.</w:t>
      </w:r>
      <w:r w:rsidR="00F212B1" w:rsidRPr="00ED7576">
        <w:rPr>
          <w:sz w:val="24"/>
          <w:szCs w:val="24"/>
        </w:rPr>
        <w:t xml:space="preserve"> They </w:t>
      </w:r>
      <w:r w:rsidR="000E591C" w:rsidRPr="00ED7576">
        <w:rPr>
          <w:sz w:val="24"/>
          <w:szCs w:val="24"/>
        </w:rPr>
        <w:t>did have an increase this year in acreage</w:t>
      </w:r>
      <w:r w:rsidR="00F212B1" w:rsidRPr="00ED7576">
        <w:rPr>
          <w:sz w:val="24"/>
          <w:szCs w:val="24"/>
        </w:rPr>
        <w:t xml:space="preserve">, </w:t>
      </w:r>
      <w:r w:rsidR="000E591C" w:rsidRPr="00ED7576">
        <w:rPr>
          <w:sz w:val="24"/>
          <w:szCs w:val="24"/>
        </w:rPr>
        <w:t>34,476 acres of cover crop in Kent County, which was up from 3</w:t>
      </w:r>
      <w:r w:rsidR="001538C0" w:rsidRPr="00ED7576">
        <w:rPr>
          <w:sz w:val="24"/>
          <w:szCs w:val="24"/>
        </w:rPr>
        <w:t>2,000</w:t>
      </w:r>
      <w:r w:rsidR="000E591C" w:rsidRPr="00ED7576">
        <w:rPr>
          <w:sz w:val="24"/>
          <w:szCs w:val="24"/>
        </w:rPr>
        <w:t xml:space="preserve"> </w:t>
      </w:r>
      <w:r w:rsidR="001538C0" w:rsidRPr="00ED7576">
        <w:rPr>
          <w:sz w:val="24"/>
          <w:szCs w:val="24"/>
        </w:rPr>
        <w:t>t</w:t>
      </w:r>
      <w:r w:rsidR="000E591C" w:rsidRPr="00ED7576">
        <w:rPr>
          <w:sz w:val="24"/>
          <w:szCs w:val="24"/>
        </w:rPr>
        <w:t>he previous year.</w:t>
      </w:r>
      <w:r w:rsidR="00F42811" w:rsidRPr="00ED7576">
        <w:rPr>
          <w:sz w:val="24"/>
          <w:szCs w:val="24"/>
        </w:rPr>
        <w:t xml:space="preserve"> H</w:t>
      </w:r>
      <w:r w:rsidR="000E591C" w:rsidRPr="00ED7576">
        <w:rPr>
          <w:sz w:val="24"/>
          <w:szCs w:val="24"/>
        </w:rPr>
        <w:t xml:space="preserve">opefully </w:t>
      </w:r>
      <w:r w:rsidR="00F42811" w:rsidRPr="00ED7576">
        <w:rPr>
          <w:sz w:val="24"/>
          <w:szCs w:val="24"/>
        </w:rPr>
        <w:t>the</w:t>
      </w:r>
      <w:r w:rsidR="000E591C" w:rsidRPr="00ED7576">
        <w:rPr>
          <w:sz w:val="24"/>
          <w:szCs w:val="24"/>
        </w:rPr>
        <w:t xml:space="preserve"> numbers will continue to increase.</w:t>
      </w:r>
    </w:p>
    <w:p w14:paraId="74E0DF53" w14:textId="77777777" w:rsidR="00694434" w:rsidRPr="00ED7576" w:rsidRDefault="00F42811" w:rsidP="00694434">
      <w:pPr>
        <w:pStyle w:val="ListParagraph"/>
        <w:numPr>
          <w:ilvl w:val="1"/>
          <w:numId w:val="76"/>
        </w:numPr>
        <w:spacing w:after="0" w:line="240" w:lineRule="auto"/>
        <w:ind w:left="720"/>
        <w:rPr>
          <w:sz w:val="24"/>
          <w:szCs w:val="24"/>
        </w:rPr>
      </w:pPr>
      <w:r w:rsidRPr="00ED7576">
        <w:rPr>
          <w:sz w:val="24"/>
          <w:szCs w:val="24"/>
        </w:rPr>
        <w:t>They are also</w:t>
      </w:r>
      <w:r w:rsidR="000E591C" w:rsidRPr="00ED7576">
        <w:rPr>
          <w:sz w:val="24"/>
          <w:szCs w:val="24"/>
        </w:rPr>
        <w:t xml:space="preserve"> busy getting payments out and excited to see that hopefully grow next year.</w:t>
      </w:r>
    </w:p>
    <w:p w14:paraId="520DE940" w14:textId="77777777" w:rsidR="00694434" w:rsidRPr="00ED7576" w:rsidRDefault="00694434" w:rsidP="00694434">
      <w:pPr>
        <w:spacing w:after="0" w:line="240" w:lineRule="auto"/>
        <w:rPr>
          <w:sz w:val="24"/>
          <w:szCs w:val="24"/>
        </w:rPr>
      </w:pPr>
    </w:p>
    <w:p w14:paraId="524A5528" w14:textId="77777777" w:rsidR="002121E2" w:rsidRPr="00ED7576" w:rsidRDefault="08B95E81" w:rsidP="002121E2">
      <w:pPr>
        <w:spacing w:after="0" w:line="240" w:lineRule="auto"/>
        <w:rPr>
          <w:rFonts w:eastAsia="Arial" w:cstheme="minorHAnsi"/>
          <w:b/>
          <w:bCs/>
          <w:color w:val="222222"/>
          <w:sz w:val="24"/>
          <w:szCs w:val="24"/>
        </w:rPr>
      </w:pPr>
      <w:r w:rsidRPr="00ED7576">
        <w:rPr>
          <w:rFonts w:eastAsia="Arial" w:cstheme="minorHAnsi"/>
          <w:b/>
          <w:bCs/>
          <w:color w:val="222222"/>
          <w:sz w:val="24"/>
          <w:szCs w:val="24"/>
        </w:rPr>
        <w:t>Delaware Rural Water Association (DRWA), Anita Beckel</w:t>
      </w:r>
    </w:p>
    <w:p w14:paraId="310A4B3F" w14:textId="77777777" w:rsidR="00CC7773" w:rsidRPr="00ED7576" w:rsidRDefault="08B95E81" w:rsidP="0030785F">
      <w:pPr>
        <w:pStyle w:val="ListParagraph"/>
        <w:numPr>
          <w:ilvl w:val="0"/>
          <w:numId w:val="76"/>
        </w:numPr>
        <w:spacing w:after="0" w:line="240" w:lineRule="auto"/>
        <w:ind w:left="360"/>
        <w:rPr>
          <w:rFonts w:eastAsia="Arial" w:cstheme="minorHAnsi"/>
          <w:b/>
          <w:bCs/>
          <w:sz w:val="24"/>
          <w:szCs w:val="24"/>
        </w:rPr>
      </w:pPr>
      <w:r w:rsidRPr="00ED7576">
        <w:rPr>
          <w:rFonts w:ascii="Calibri" w:eastAsia="Calibri" w:hAnsi="Calibri" w:cs="Calibri"/>
          <w:sz w:val="24"/>
          <w:szCs w:val="24"/>
        </w:rPr>
        <w:t>Anita recently had a Source Water Protection Workshop on May 3</w:t>
      </w:r>
      <w:r w:rsidRPr="00ED7576">
        <w:rPr>
          <w:rFonts w:ascii="Calibri" w:eastAsia="Calibri" w:hAnsi="Calibri" w:cs="Calibri"/>
          <w:sz w:val="24"/>
          <w:szCs w:val="24"/>
          <w:vertAlign w:val="superscript"/>
        </w:rPr>
        <w:t>rd</w:t>
      </w:r>
      <w:r w:rsidRPr="00ED7576">
        <w:rPr>
          <w:rFonts w:ascii="Calibri" w:eastAsia="Calibri" w:hAnsi="Calibri" w:cs="Calibri"/>
          <w:sz w:val="24"/>
          <w:szCs w:val="24"/>
        </w:rPr>
        <w:t xml:space="preserve"> and accepted Jayme Arthurs’ FY-2023 source water protection priority areas. They selected the Cow Bridge Branch area that eventually goes into the Indian River. She has not completed the map yet, but thinks it'll be Route 113 between Georgetown and Millsboro.</w:t>
      </w:r>
    </w:p>
    <w:p w14:paraId="0D79D0B9" w14:textId="65DF7BF2" w:rsidR="007700CB" w:rsidRPr="00ED7576" w:rsidRDefault="08B95E81" w:rsidP="0030785F">
      <w:pPr>
        <w:pStyle w:val="ListParagraph"/>
        <w:numPr>
          <w:ilvl w:val="1"/>
          <w:numId w:val="76"/>
        </w:numPr>
        <w:spacing w:after="0" w:line="240" w:lineRule="auto"/>
        <w:ind w:left="720"/>
        <w:rPr>
          <w:rFonts w:eastAsia="Arial" w:cstheme="minorHAnsi"/>
          <w:b/>
          <w:bCs/>
          <w:sz w:val="24"/>
          <w:szCs w:val="24"/>
        </w:rPr>
      </w:pPr>
      <w:r w:rsidRPr="00ED7576">
        <w:rPr>
          <w:rFonts w:ascii="Calibri" w:eastAsia="Calibri" w:hAnsi="Calibri" w:cs="Calibri"/>
          <w:sz w:val="24"/>
          <w:szCs w:val="24"/>
        </w:rPr>
        <w:t>If they go to the east side of that, it'll capture many small developments, mobile home parks, and some state facilities like Country Club Village, the Stockley Center, Sussex Central High School and Fishhook Mobile Home Park. That's where she is prioritizing this current year's work.</w:t>
      </w:r>
    </w:p>
    <w:p w14:paraId="1A3109CF" w14:textId="77777777" w:rsidR="00CA6567" w:rsidRPr="00ED7576" w:rsidRDefault="08B95E81" w:rsidP="0030785F">
      <w:pPr>
        <w:pStyle w:val="ListParagraph"/>
        <w:numPr>
          <w:ilvl w:val="1"/>
          <w:numId w:val="76"/>
        </w:numPr>
        <w:spacing w:after="0" w:line="240" w:lineRule="auto"/>
        <w:ind w:left="720"/>
        <w:rPr>
          <w:rFonts w:eastAsia="Arial" w:cstheme="minorHAnsi"/>
          <w:b/>
          <w:bCs/>
          <w:sz w:val="24"/>
          <w:szCs w:val="24"/>
        </w:rPr>
      </w:pPr>
      <w:r w:rsidRPr="00ED7576">
        <w:rPr>
          <w:rFonts w:ascii="Calibri" w:eastAsia="Calibri" w:hAnsi="Calibri" w:cs="Calibri"/>
          <w:sz w:val="24"/>
          <w:szCs w:val="24"/>
        </w:rPr>
        <w:t>She has not done a project in New Castle County yet but is looking at the C&amp;D Canal West</w:t>
      </w:r>
      <w:r w:rsidR="00CA6567" w:rsidRPr="00ED7576">
        <w:rPr>
          <w:rFonts w:ascii="Calibri" w:eastAsia="Calibri" w:hAnsi="Calibri" w:cs="Calibri"/>
          <w:strike/>
          <w:sz w:val="24"/>
          <w:szCs w:val="24"/>
        </w:rPr>
        <w:t xml:space="preserve"> </w:t>
      </w:r>
      <w:r w:rsidRPr="00ED7576">
        <w:rPr>
          <w:rFonts w:ascii="Calibri" w:eastAsia="Calibri" w:hAnsi="Calibri" w:cs="Calibri"/>
          <w:sz w:val="24"/>
          <w:szCs w:val="24"/>
        </w:rPr>
        <w:t>Back Creek or possibly the Bohemia River watershed. She’s looking at which one has the most public wells in it.</w:t>
      </w:r>
    </w:p>
    <w:p w14:paraId="7AFD345B" w14:textId="77777777" w:rsidR="00CA6567" w:rsidRPr="00ED7576" w:rsidRDefault="08B95E81" w:rsidP="0030785F">
      <w:pPr>
        <w:pStyle w:val="ListParagraph"/>
        <w:numPr>
          <w:ilvl w:val="0"/>
          <w:numId w:val="76"/>
        </w:numPr>
        <w:spacing w:after="0" w:line="240" w:lineRule="auto"/>
        <w:ind w:left="360"/>
        <w:rPr>
          <w:rFonts w:eastAsia="Arial" w:cstheme="minorHAnsi"/>
          <w:b/>
          <w:bCs/>
          <w:sz w:val="24"/>
          <w:szCs w:val="24"/>
        </w:rPr>
      </w:pPr>
      <w:r w:rsidRPr="00ED7576">
        <w:rPr>
          <w:rFonts w:ascii="Calibri" w:eastAsia="Calibri" w:hAnsi="Calibri" w:cs="Calibri"/>
          <w:sz w:val="24"/>
          <w:szCs w:val="24"/>
        </w:rPr>
        <w:t>Last year and this year she had been working with the PFAS chemicals and have been testing biosolids from wastewater treatment plants in Kent and Sussex Counties.</w:t>
      </w:r>
    </w:p>
    <w:p w14:paraId="16A3B0A1" w14:textId="77777777" w:rsidR="00CA6567" w:rsidRPr="00ED7576" w:rsidRDefault="08B95E81" w:rsidP="0030785F">
      <w:pPr>
        <w:pStyle w:val="ListParagraph"/>
        <w:numPr>
          <w:ilvl w:val="1"/>
          <w:numId w:val="76"/>
        </w:numPr>
        <w:spacing w:after="0" w:line="240" w:lineRule="auto"/>
        <w:ind w:left="720"/>
        <w:rPr>
          <w:rFonts w:eastAsia="Arial" w:cstheme="minorHAnsi"/>
          <w:b/>
          <w:bCs/>
          <w:sz w:val="24"/>
          <w:szCs w:val="24"/>
        </w:rPr>
      </w:pPr>
      <w:r w:rsidRPr="00ED7576">
        <w:rPr>
          <w:rFonts w:ascii="Calibri" w:eastAsia="Calibri" w:hAnsi="Calibri" w:cs="Calibri"/>
          <w:sz w:val="24"/>
          <w:szCs w:val="24"/>
        </w:rPr>
        <w:t>This year they are looking at the influent and effluent from wastewater treatment plants.</w:t>
      </w:r>
    </w:p>
    <w:p w14:paraId="7CB099EC" w14:textId="6FA9F99F" w:rsidR="0020074B" w:rsidRPr="00ED7576" w:rsidRDefault="08B95E81" w:rsidP="0030785F">
      <w:pPr>
        <w:pStyle w:val="ListParagraph"/>
        <w:numPr>
          <w:ilvl w:val="1"/>
          <w:numId w:val="76"/>
        </w:numPr>
        <w:spacing w:after="0" w:line="240" w:lineRule="auto"/>
        <w:ind w:left="720"/>
        <w:rPr>
          <w:rFonts w:eastAsia="Arial" w:cstheme="minorHAnsi"/>
          <w:b/>
          <w:bCs/>
          <w:sz w:val="24"/>
          <w:szCs w:val="24"/>
        </w:rPr>
      </w:pPr>
      <w:r w:rsidRPr="00ED7576">
        <w:rPr>
          <w:rFonts w:ascii="Calibri" w:eastAsia="Calibri" w:hAnsi="Calibri" w:cs="Calibri"/>
          <w:sz w:val="24"/>
          <w:szCs w:val="24"/>
        </w:rPr>
        <w:t xml:space="preserve">In addition to that, she has been helping several public drinking water systems to determine how they can comply with the new regulations. Carbon filters do a great job of removing these long chain PFOS and PFOA. They found some of the Gen X, the newer chemicals, kind of a </w:t>
      </w:r>
      <w:r w:rsidRPr="00ED7576">
        <w:rPr>
          <w:rFonts w:ascii="Calibri" w:eastAsia="Calibri" w:hAnsi="Calibri" w:cs="Calibri"/>
          <w:strike/>
          <w:sz w:val="24"/>
          <w:szCs w:val="24"/>
        </w:rPr>
        <w:t xml:space="preserve">brief </w:t>
      </w:r>
      <w:r w:rsidRPr="00ED7576">
        <w:rPr>
          <w:rFonts w:ascii="Calibri" w:eastAsia="Calibri" w:hAnsi="Calibri" w:cs="Calibri"/>
          <w:sz w:val="24"/>
          <w:szCs w:val="24"/>
        </w:rPr>
        <w:t>break off a little bit sooner so ion exchange might be a better treatment for them.</w:t>
      </w:r>
    </w:p>
    <w:p w14:paraId="2BD183C2" w14:textId="12E693E3" w:rsidR="006933D8" w:rsidRPr="00ED7576" w:rsidRDefault="08B95E81" w:rsidP="0030785F">
      <w:pPr>
        <w:pStyle w:val="ListParagraph"/>
        <w:numPr>
          <w:ilvl w:val="2"/>
          <w:numId w:val="76"/>
        </w:numPr>
        <w:spacing w:after="0" w:line="240" w:lineRule="auto"/>
        <w:ind w:left="1080"/>
        <w:rPr>
          <w:rFonts w:eastAsia="Arial" w:cstheme="minorHAnsi"/>
          <w:b/>
          <w:bCs/>
          <w:sz w:val="24"/>
          <w:szCs w:val="24"/>
        </w:rPr>
      </w:pPr>
      <w:r w:rsidRPr="00ED7576">
        <w:rPr>
          <w:rFonts w:ascii="Calibri" w:eastAsia="Calibri" w:hAnsi="Calibri" w:cs="Calibri"/>
          <w:sz w:val="24"/>
          <w:szCs w:val="24"/>
        </w:rPr>
        <w:t>They are anticipating some supply chain issues with a treatment media being available and steel tanks, that sort of thing. They found a problem with how they dispose of the media. Potentially there is a chemical in your water but when you remove it, you concentrate it and now it not only becomes apparent, but it can be become a hazardous material.</w:t>
      </w:r>
    </w:p>
    <w:p w14:paraId="5B1106CF" w14:textId="274DC70E" w:rsidR="006933D8" w:rsidRPr="00ED7576" w:rsidRDefault="08B95E81" w:rsidP="0030785F">
      <w:pPr>
        <w:pStyle w:val="ListParagraph"/>
        <w:numPr>
          <w:ilvl w:val="1"/>
          <w:numId w:val="76"/>
        </w:numPr>
        <w:spacing w:after="0" w:line="240" w:lineRule="auto"/>
        <w:ind w:left="720"/>
        <w:rPr>
          <w:rFonts w:eastAsia="Arial" w:cstheme="minorHAnsi"/>
          <w:b/>
          <w:bCs/>
          <w:sz w:val="24"/>
          <w:szCs w:val="24"/>
        </w:rPr>
      </w:pPr>
      <w:r w:rsidRPr="00ED7576">
        <w:rPr>
          <w:rFonts w:ascii="Calibri" w:eastAsia="Calibri" w:hAnsi="Calibri" w:cs="Calibri"/>
          <w:sz w:val="24"/>
          <w:szCs w:val="24"/>
        </w:rPr>
        <w:t>She has been doing some mapping and there is some overlap of existing source water protection areas with active spray irrigation sites and multiple inactive sites.</w:t>
      </w:r>
    </w:p>
    <w:p w14:paraId="149C4C54" w14:textId="01EF7967" w:rsidR="08B95E81" w:rsidRPr="00ED7576" w:rsidRDefault="08B95E81" w:rsidP="00AC4410">
      <w:pPr>
        <w:pStyle w:val="ListParagraph"/>
        <w:numPr>
          <w:ilvl w:val="2"/>
          <w:numId w:val="76"/>
        </w:numPr>
        <w:spacing w:after="0" w:line="240" w:lineRule="auto"/>
        <w:ind w:left="1080"/>
        <w:rPr>
          <w:rFonts w:eastAsia="Arial" w:cstheme="minorHAnsi"/>
          <w:b/>
          <w:bCs/>
          <w:sz w:val="24"/>
          <w:szCs w:val="24"/>
        </w:rPr>
      </w:pPr>
      <w:r w:rsidRPr="00ED7576">
        <w:rPr>
          <w:rFonts w:ascii="Calibri" w:eastAsia="Calibri" w:hAnsi="Calibri" w:cs="Calibri"/>
          <w:sz w:val="24"/>
          <w:szCs w:val="24"/>
        </w:rPr>
        <w:t>It was a big push to take discharges out of surface water and land apply wastewater and sludge.</w:t>
      </w:r>
    </w:p>
    <w:p w14:paraId="4FEEF7BD" w14:textId="07912BC4" w:rsidR="000E591C" w:rsidRDefault="000E591C" w:rsidP="00AC4410">
      <w:pPr>
        <w:spacing w:after="0" w:line="240" w:lineRule="auto"/>
        <w:rPr>
          <w:rFonts w:ascii="Calibri" w:eastAsia="Calibri" w:hAnsi="Calibri" w:cs="Calibri"/>
          <w:b/>
          <w:bCs/>
          <w:sz w:val="24"/>
          <w:szCs w:val="24"/>
        </w:rPr>
      </w:pPr>
    </w:p>
    <w:p w14:paraId="35E6C006" w14:textId="77777777" w:rsidR="00ED7576" w:rsidRDefault="00ED7576" w:rsidP="00AC4410">
      <w:pPr>
        <w:spacing w:after="0" w:line="240" w:lineRule="auto"/>
        <w:rPr>
          <w:rFonts w:ascii="Calibri" w:eastAsia="Calibri" w:hAnsi="Calibri" w:cs="Calibri"/>
          <w:b/>
          <w:bCs/>
          <w:sz w:val="24"/>
          <w:szCs w:val="24"/>
        </w:rPr>
      </w:pPr>
    </w:p>
    <w:p w14:paraId="678A50B6" w14:textId="77777777" w:rsidR="00ED7576" w:rsidRPr="00ED7576" w:rsidRDefault="00ED7576" w:rsidP="00AC4410">
      <w:pPr>
        <w:spacing w:after="0" w:line="240" w:lineRule="auto"/>
        <w:rPr>
          <w:rFonts w:ascii="Calibri" w:eastAsia="Calibri" w:hAnsi="Calibri" w:cs="Calibri"/>
          <w:b/>
          <w:bCs/>
          <w:sz w:val="24"/>
          <w:szCs w:val="24"/>
        </w:rPr>
      </w:pPr>
    </w:p>
    <w:p w14:paraId="24BBAD02" w14:textId="3C41498F" w:rsidR="2152EA48" w:rsidRPr="00ED7576" w:rsidRDefault="2152EA48" w:rsidP="00AC4410">
      <w:pPr>
        <w:spacing w:after="0" w:line="240" w:lineRule="auto"/>
        <w:rPr>
          <w:rFonts w:ascii="Calibri" w:eastAsia="Calibri" w:hAnsi="Calibri" w:cs="Calibri"/>
          <w:b/>
          <w:bCs/>
          <w:sz w:val="24"/>
          <w:szCs w:val="24"/>
        </w:rPr>
      </w:pPr>
      <w:r w:rsidRPr="00ED7576">
        <w:rPr>
          <w:rFonts w:ascii="Calibri" w:eastAsia="Calibri" w:hAnsi="Calibri" w:cs="Calibri"/>
          <w:b/>
          <w:bCs/>
          <w:sz w:val="24"/>
          <w:szCs w:val="24"/>
        </w:rPr>
        <w:lastRenderedPageBreak/>
        <w:t xml:space="preserve"> State Cooperative Extension Service and Land Grant Universities, Jenn Volk</w:t>
      </w:r>
    </w:p>
    <w:p w14:paraId="1AEDEFCE" w14:textId="5EA84A34" w:rsidR="2152EA48" w:rsidRPr="00ED7576" w:rsidRDefault="2152EA48" w:rsidP="00241940">
      <w:pPr>
        <w:pStyle w:val="ListParagraph"/>
        <w:numPr>
          <w:ilvl w:val="0"/>
          <w:numId w:val="79"/>
        </w:numPr>
        <w:ind w:left="360"/>
        <w:rPr>
          <w:sz w:val="24"/>
          <w:szCs w:val="24"/>
        </w:rPr>
      </w:pPr>
      <w:r w:rsidRPr="00ED7576">
        <w:rPr>
          <w:sz w:val="24"/>
          <w:szCs w:val="24"/>
        </w:rPr>
        <w:t>UD recently hired a New Castle County ag agent, Nick Adams from NRCS, who started on May 1</w:t>
      </w:r>
      <w:r w:rsidRPr="00ED7576">
        <w:rPr>
          <w:sz w:val="24"/>
          <w:szCs w:val="24"/>
          <w:vertAlign w:val="superscript"/>
        </w:rPr>
        <w:t>st</w:t>
      </w:r>
      <w:r w:rsidRPr="00ED7576">
        <w:rPr>
          <w:sz w:val="24"/>
          <w:szCs w:val="24"/>
        </w:rPr>
        <w:t>. If you have needs for extension work in New Castle County, she encourages that you to reach out to Nick.</w:t>
      </w:r>
    </w:p>
    <w:p w14:paraId="0C19E463" w14:textId="2650B34A" w:rsidR="2152EA48" w:rsidRPr="00ED7576" w:rsidRDefault="2152EA48" w:rsidP="00241940">
      <w:pPr>
        <w:pStyle w:val="ListParagraph"/>
        <w:numPr>
          <w:ilvl w:val="0"/>
          <w:numId w:val="79"/>
        </w:numPr>
        <w:ind w:left="360"/>
        <w:rPr>
          <w:sz w:val="24"/>
          <w:szCs w:val="24"/>
        </w:rPr>
      </w:pPr>
      <w:r w:rsidRPr="00ED7576">
        <w:rPr>
          <w:sz w:val="24"/>
          <w:szCs w:val="24"/>
        </w:rPr>
        <w:t>Jenn also stated that UD College of Agriculture and Natural Resources has had an interim Dean for about 2 ½ years now. It was announced at the beginning of the calendar year that they would be searching for a new permanent Dean. Jenn is on that hiring committee.</w:t>
      </w:r>
    </w:p>
    <w:p w14:paraId="40EABC5E" w14:textId="0E8ED53D" w:rsidR="2152EA48" w:rsidRPr="00ED7576" w:rsidRDefault="2152EA48" w:rsidP="00241940">
      <w:pPr>
        <w:pStyle w:val="ListParagraph"/>
        <w:numPr>
          <w:ilvl w:val="1"/>
          <w:numId w:val="79"/>
        </w:numPr>
        <w:ind w:left="720"/>
        <w:rPr>
          <w:sz w:val="24"/>
          <w:szCs w:val="24"/>
        </w:rPr>
      </w:pPr>
      <w:r w:rsidRPr="00ED7576">
        <w:rPr>
          <w:sz w:val="24"/>
          <w:szCs w:val="24"/>
        </w:rPr>
        <w:t>They are in the process trying to gather information about what they think an ideal situation would be for our college or another example of a college ag in another land grant institution to model themselves off pf.</w:t>
      </w:r>
    </w:p>
    <w:p w14:paraId="26D5A38F" w14:textId="7EEBB02D" w:rsidR="2152EA48" w:rsidRPr="00ED7576" w:rsidRDefault="2152EA48" w:rsidP="00241940">
      <w:pPr>
        <w:pStyle w:val="ListParagraph"/>
        <w:numPr>
          <w:ilvl w:val="1"/>
          <w:numId w:val="79"/>
        </w:numPr>
        <w:ind w:left="720"/>
        <w:rPr>
          <w:sz w:val="24"/>
          <w:szCs w:val="24"/>
        </w:rPr>
      </w:pPr>
      <w:r w:rsidRPr="00ED7576">
        <w:rPr>
          <w:sz w:val="24"/>
          <w:szCs w:val="24"/>
        </w:rPr>
        <w:t>They are collecting names of anybody doing an exemplary job as Dean of an ag school, even if that person doesn’t want to come to Delaware, they are collecting those types of names, as well as people who have had other types of experience serving in some sort of academic executive leadership position. They also realized that people who are not currently working in academia would be good Dean candidates. Potential people that are working in some sort of research role in industry or within governments, i.e., ARS, NRCS or USDA.</w:t>
      </w:r>
    </w:p>
    <w:p w14:paraId="65728A10" w14:textId="24327E93" w:rsidR="2152EA48" w:rsidRPr="00ED7576" w:rsidRDefault="2152EA48" w:rsidP="00241940">
      <w:pPr>
        <w:pStyle w:val="ListParagraph"/>
        <w:numPr>
          <w:ilvl w:val="1"/>
          <w:numId w:val="79"/>
        </w:numPr>
        <w:ind w:left="720"/>
        <w:rPr>
          <w:sz w:val="24"/>
          <w:szCs w:val="24"/>
        </w:rPr>
      </w:pPr>
      <w:r w:rsidRPr="00ED7576">
        <w:rPr>
          <w:sz w:val="24"/>
          <w:szCs w:val="24"/>
        </w:rPr>
        <w:t>If you have thoughts or ideas about a dean search, please reach out to Jenn with your ideas or potential candidates even if you don't think they're movable to come here. There is a national search team working on that and their job is to drum up and recruit people.</w:t>
      </w:r>
    </w:p>
    <w:p w14:paraId="01361DDF" w14:textId="77777777" w:rsidR="00241940" w:rsidRPr="00ED7576" w:rsidRDefault="2152EA48" w:rsidP="00241940">
      <w:pPr>
        <w:pStyle w:val="ListParagraph"/>
        <w:numPr>
          <w:ilvl w:val="0"/>
          <w:numId w:val="79"/>
        </w:numPr>
        <w:spacing w:after="0" w:line="240" w:lineRule="auto"/>
        <w:ind w:left="360"/>
        <w:rPr>
          <w:sz w:val="24"/>
          <w:szCs w:val="24"/>
        </w:rPr>
      </w:pPr>
      <w:r w:rsidRPr="00ED7576">
        <w:rPr>
          <w:sz w:val="24"/>
          <w:szCs w:val="24"/>
        </w:rPr>
        <w:t>Doctor Rogers, extension director will be retiring from UD Extension at the end of June and Jenn will be serving as the interim director until her permanent replacement is found.</w:t>
      </w:r>
    </w:p>
    <w:p w14:paraId="6B65501E" w14:textId="77777777" w:rsidR="00241940" w:rsidRPr="00ED7576" w:rsidRDefault="00241940" w:rsidP="00241940">
      <w:pPr>
        <w:spacing w:after="0" w:line="240" w:lineRule="auto"/>
        <w:rPr>
          <w:rFonts w:ascii="Calibri" w:eastAsia="Calibri" w:hAnsi="Calibri" w:cs="Calibri"/>
          <w:b/>
          <w:bCs/>
          <w:sz w:val="24"/>
          <w:szCs w:val="24"/>
        </w:rPr>
      </w:pPr>
    </w:p>
    <w:p w14:paraId="0DA0C800" w14:textId="59173BFD" w:rsidR="00777595" w:rsidRPr="00ED7576" w:rsidRDefault="42AF748A" w:rsidP="00241940">
      <w:pPr>
        <w:spacing w:after="0" w:line="240" w:lineRule="auto"/>
        <w:rPr>
          <w:sz w:val="24"/>
          <w:szCs w:val="24"/>
        </w:rPr>
      </w:pPr>
      <w:r w:rsidRPr="00ED7576">
        <w:rPr>
          <w:rFonts w:ascii="Calibri" w:eastAsia="Calibri" w:hAnsi="Calibri" w:cs="Calibri"/>
          <w:b/>
          <w:bCs/>
          <w:sz w:val="24"/>
          <w:szCs w:val="24"/>
        </w:rPr>
        <w:t>Middle Sentinel Landscape Partnership, Joanna Ogburn</w:t>
      </w:r>
    </w:p>
    <w:p w14:paraId="54E4CFAC" w14:textId="6B405FFF" w:rsidR="42AF748A" w:rsidRPr="00ED7576" w:rsidRDefault="42AF748A" w:rsidP="00241940">
      <w:pPr>
        <w:pStyle w:val="ListParagraph"/>
        <w:numPr>
          <w:ilvl w:val="0"/>
          <w:numId w:val="80"/>
        </w:numPr>
        <w:spacing w:after="0" w:line="240" w:lineRule="auto"/>
        <w:ind w:left="360"/>
        <w:rPr>
          <w:rFonts w:eastAsia="Arial" w:cstheme="minorHAnsi"/>
          <w:color w:val="000000" w:themeColor="text1"/>
          <w:sz w:val="24"/>
          <w:szCs w:val="24"/>
        </w:rPr>
      </w:pPr>
      <w:r w:rsidRPr="00ED7576">
        <w:rPr>
          <w:rFonts w:eastAsia="Arial" w:cstheme="minorHAnsi"/>
          <w:color w:val="000000" w:themeColor="text1"/>
          <w:sz w:val="24"/>
          <w:szCs w:val="24"/>
        </w:rPr>
        <w:t>Joanna serves as the coordinator of what's called the Middle Chesapeake Sentinel Landscape (MCSL) partnership that is supported by the broader Sentinel Landscapes program, which was developed jointly by the Department of Defense, the US Department of Agriculture, and the Department of Interior with the purpose of identifying areas across the country where the goals of these three departments overlap and can support the goals of their state and nonprofit partners.</w:t>
      </w:r>
    </w:p>
    <w:p w14:paraId="3FE09CF0" w14:textId="24A4C8E7" w:rsidR="42AF748A" w:rsidRPr="00ED7576" w:rsidRDefault="42AF748A" w:rsidP="00241940">
      <w:pPr>
        <w:pStyle w:val="ListParagraph"/>
        <w:numPr>
          <w:ilvl w:val="1"/>
          <w:numId w:val="80"/>
        </w:numPr>
        <w:ind w:left="720"/>
        <w:rPr>
          <w:rFonts w:eastAsia="Arial" w:cstheme="minorHAnsi"/>
          <w:color w:val="000000" w:themeColor="text1"/>
          <w:sz w:val="24"/>
          <w:szCs w:val="24"/>
        </w:rPr>
      </w:pPr>
      <w:r w:rsidRPr="00ED7576">
        <w:rPr>
          <w:rFonts w:eastAsia="Arial" w:cstheme="minorHAnsi"/>
          <w:color w:val="000000" w:themeColor="text1"/>
          <w:sz w:val="24"/>
          <w:szCs w:val="24"/>
        </w:rPr>
        <w:t>The MCSL is one of ten such partnerships currently operating across the country. Theirs includes portions of Southern Maryland, the northern neck of Virginia, the Eastern Shore of Maryland, and a good portion of Sussex County, Delaware.</w:t>
      </w:r>
    </w:p>
    <w:p w14:paraId="4A0129F6" w14:textId="5A5F47AE" w:rsidR="42AF748A" w:rsidRPr="00ED7576" w:rsidRDefault="42AF748A" w:rsidP="00241940">
      <w:pPr>
        <w:pStyle w:val="ListParagraph"/>
        <w:numPr>
          <w:ilvl w:val="1"/>
          <w:numId w:val="80"/>
        </w:numPr>
        <w:ind w:left="720"/>
        <w:rPr>
          <w:rFonts w:eastAsia="Arial" w:cstheme="minorHAnsi"/>
          <w:color w:val="000000" w:themeColor="text1"/>
          <w:sz w:val="24"/>
          <w:szCs w:val="24"/>
        </w:rPr>
      </w:pPr>
      <w:r w:rsidRPr="00ED7576">
        <w:rPr>
          <w:rFonts w:eastAsia="Arial" w:cstheme="minorHAnsi"/>
          <w:color w:val="000000" w:themeColor="text1"/>
          <w:sz w:val="24"/>
          <w:szCs w:val="24"/>
        </w:rPr>
        <w:t xml:space="preserve">The reason the MCSL spans across these three geographic areas relates to the testing and training boundaries of Naval Air Station Patuxent River, which serves as the anchor installation for the MCSL (each sentinel landscape partnership is anchored by one or more military installations). NAS PAX uses the airspace above all three areas to test and evaluate aircraft used by the Navy. </w:t>
      </w:r>
    </w:p>
    <w:p w14:paraId="7D9D36BB" w14:textId="14FACCA1" w:rsidR="42AF748A" w:rsidRPr="00ED7576" w:rsidRDefault="42AF748A" w:rsidP="00241940">
      <w:pPr>
        <w:pStyle w:val="ListParagraph"/>
        <w:numPr>
          <w:ilvl w:val="1"/>
          <w:numId w:val="80"/>
        </w:numPr>
        <w:ind w:left="720"/>
        <w:rPr>
          <w:rFonts w:eastAsia="Arial" w:cstheme="minorHAnsi"/>
          <w:color w:val="000000" w:themeColor="text1"/>
          <w:sz w:val="24"/>
          <w:szCs w:val="24"/>
        </w:rPr>
      </w:pPr>
      <w:r w:rsidRPr="00ED7576">
        <w:rPr>
          <w:rFonts w:eastAsia="Arial" w:cstheme="minorHAnsi"/>
          <w:color w:val="000000" w:themeColor="text1"/>
          <w:sz w:val="24"/>
          <w:szCs w:val="24"/>
        </w:rPr>
        <w:t xml:space="preserve">The goal for this partnership is to bring together the Navy with other federal and state agencies, as well as local governments and nonprofits to advance and elevate </w:t>
      </w:r>
      <w:r w:rsidRPr="00ED7576">
        <w:rPr>
          <w:rFonts w:eastAsia="Arial" w:cstheme="minorHAnsi"/>
          <w:color w:val="000000" w:themeColor="text1"/>
          <w:sz w:val="24"/>
          <w:szCs w:val="24"/>
        </w:rPr>
        <w:lastRenderedPageBreak/>
        <w:t>conservation and restoration throughout the landscape to benefit military readiness, the environment, agricultural productivity, and climate resilience.</w:t>
      </w:r>
    </w:p>
    <w:p w14:paraId="6954ADD6" w14:textId="104DA26E" w:rsidR="42AF748A" w:rsidRPr="00ED7576" w:rsidRDefault="42AF748A" w:rsidP="00241940">
      <w:pPr>
        <w:pStyle w:val="ListParagraph"/>
        <w:numPr>
          <w:ilvl w:val="1"/>
          <w:numId w:val="80"/>
        </w:numPr>
        <w:ind w:left="720"/>
        <w:rPr>
          <w:rFonts w:eastAsia="Calibri" w:cstheme="minorHAnsi"/>
          <w:sz w:val="24"/>
          <w:szCs w:val="24"/>
        </w:rPr>
      </w:pPr>
      <w:r w:rsidRPr="00ED7576">
        <w:rPr>
          <w:rFonts w:eastAsia="Calibri" w:cstheme="minorHAnsi"/>
          <w:sz w:val="24"/>
          <w:szCs w:val="24"/>
        </w:rPr>
        <w:t>To do this, the collaborative partnership works to:</w:t>
      </w:r>
    </w:p>
    <w:p w14:paraId="6FADAE13" w14:textId="4F672114" w:rsidR="42AF748A" w:rsidRPr="00ED7576" w:rsidRDefault="42AF748A" w:rsidP="00AE678E">
      <w:pPr>
        <w:pStyle w:val="ListParagraph"/>
        <w:numPr>
          <w:ilvl w:val="2"/>
          <w:numId w:val="80"/>
        </w:numPr>
        <w:ind w:left="1080"/>
        <w:rPr>
          <w:rFonts w:eastAsia="Calibri" w:cstheme="minorHAnsi"/>
          <w:sz w:val="24"/>
          <w:szCs w:val="24"/>
        </w:rPr>
      </w:pPr>
      <w:r w:rsidRPr="00ED7576">
        <w:rPr>
          <w:rFonts w:eastAsia="Calibri" w:cstheme="minorHAnsi"/>
          <w:sz w:val="24"/>
          <w:szCs w:val="24"/>
        </w:rPr>
        <w:t>convene partners to discuss barriers and complex issues</w:t>
      </w:r>
    </w:p>
    <w:p w14:paraId="5FD3205F" w14:textId="7A441FB6" w:rsidR="42AF748A" w:rsidRPr="00ED7576" w:rsidRDefault="42AF748A" w:rsidP="00AE678E">
      <w:pPr>
        <w:pStyle w:val="ListParagraph"/>
        <w:numPr>
          <w:ilvl w:val="2"/>
          <w:numId w:val="80"/>
        </w:numPr>
        <w:ind w:left="1080"/>
        <w:rPr>
          <w:rFonts w:eastAsia="Calibri" w:cstheme="minorHAnsi"/>
          <w:sz w:val="24"/>
          <w:szCs w:val="24"/>
        </w:rPr>
      </w:pPr>
      <w:r w:rsidRPr="00ED7576">
        <w:rPr>
          <w:rFonts w:eastAsia="Calibri" w:cstheme="minorHAnsi"/>
          <w:sz w:val="24"/>
          <w:szCs w:val="24"/>
        </w:rPr>
        <w:t>leverage the funding and other resources across federal, state, and local partners</w:t>
      </w:r>
    </w:p>
    <w:p w14:paraId="0AA0FAE1" w14:textId="4298B0F7" w:rsidR="42AF748A" w:rsidRPr="00ED7576" w:rsidRDefault="42AF748A" w:rsidP="00AE678E">
      <w:pPr>
        <w:pStyle w:val="ListParagraph"/>
        <w:numPr>
          <w:ilvl w:val="2"/>
          <w:numId w:val="80"/>
        </w:numPr>
        <w:ind w:left="1080"/>
        <w:rPr>
          <w:rFonts w:eastAsia="Calibri" w:cstheme="minorHAnsi"/>
          <w:sz w:val="24"/>
          <w:szCs w:val="24"/>
        </w:rPr>
      </w:pPr>
      <w:r w:rsidRPr="00ED7576">
        <w:rPr>
          <w:rFonts w:eastAsia="Calibri" w:cstheme="minorHAnsi"/>
          <w:sz w:val="24"/>
          <w:szCs w:val="24"/>
        </w:rPr>
        <w:t>develop collaborative funding proposals and find additional and more flexible funding mechanisms</w:t>
      </w:r>
    </w:p>
    <w:p w14:paraId="79FA1B40" w14:textId="4A099CAE" w:rsidR="42AF748A" w:rsidRPr="00ED7576" w:rsidRDefault="42AF748A" w:rsidP="000565B9">
      <w:pPr>
        <w:pStyle w:val="ListParagraph"/>
        <w:numPr>
          <w:ilvl w:val="0"/>
          <w:numId w:val="80"/>
        </w:numPr>
        <w:ind w:left="360"/>
        <w:rPr>
          <w:rFonts w:eastAsia="Calibri" w:cstheme="minorHAnsi"/>
          <w:sz w:val="24"/>
          <w:szCs w:val="24"/>
        </w:rPr>
      </w:pPr>
      <w:r w:rsidRPr="00ED7576">
        <w:rPr>
          <w:rFonts w:eastAsia="Calibri" w:cstheme="minorHAnsi"/>
          <w:sz w:val="24"/>
          <w:szCs w:val="24"/>
        </w:rPr>
        <w:t>Currently, in Delaware, the partnership is working with the Navy, Delaware NRCS and Delaware Aglands to create a shared easement template that will allow Navy funding to contribute to and help provide match for agricultural land easements and where it's helpful and appropriate, for wetland reserve easements as well.</w:t>
      </w:r>
    </w:p>
    <w:p w14:paraId="534F6785" w14:textId="2644D53E" w:rsidR="42AF748A" w:rsidRPr="00ED7576" w:rsidRDefault="42AF748A" w:rsidP="000565B9">
      <w:pPr>
        <w:pStyle w:val="ListParagraph"/>
        <w:numPr>
          <w:ilvl w:val="1"/>
          <w:numId w:val="80"/>
        </w:numPr>
        <w:ind w:left="720"/>
        <w:rPr>
          <w:rFonts w:eastAsia="Calibri" w:cstheme="minorHAnsi"/>
          <w:sz w:val="24"/>
          <w:szCs w:val="24"/>
        </w:rPr>
      </w:pPr>
      <w:r w:rsidRPr="00ED7576">
        <w:rPr>
          <w:rFonts w:eastAsia="Calibri" w:cstheme="minorHAnsi"/>
          <w:sz w:val="24"/>
          <w:szCs w:val="24"/>
        </w:rPr>
        <w:t>It’s a slow process to create that shared easement template, but she is looking forward to having that completed so the partnership can help expand the use of those easements across Delaware.</w:t>
      </w:r>
    </w:p>
    <w:p w14:paraId="04AC425A" w14:textId="18D822BE" w:rsidR="42AF748A" w:rsidRPr="00ED7576" w:rsidRDefault="42AF748A" w:rsidP="000565B9">
      <w:pPr>
        <w:pStyle w:val="ListParagraph"/>
        <w:numPr>
          <w:ilvl w:val="1"/>
          <w:numId w:val="80"/>
        </w:numPr>
        <w:ind w:left="720"/>
        <w:rPr>
          <w:rFonts w:eastAsia="Calibri" w:cstheme="minorHAnsi"/>
          <w:sz w:val="24"/>
          <w:szCs w:val="24"/>
        </w:rPr>
      </w:pPr>
      <w:r w:rsidRPr="00ED7576">
        <w:rPr>
          <w:rFonts w:eastAsia="Calibri" w:cstheme="minorHAnsi"/>
          <w:sz w:val="24"/>
          <w:szCs w:val="24"/>
        </w:rPr>
        <w:t>She is also looking forward to working more closely with Elena Stewart and Emily Palmer on how we can increase interest from producers engaging with easement programs, particularly, WRE and she is really interested to hear about the Upper Nanticoke watershed progress and how they might be able to help advance those objectives.</w:t>
      </w:r>
    </w:p>
    <w:p w14:paraId="77E8DC6F" w14:textId="7AD1B238" w:rsidR="42AF748A" w:rsidRPr="00ED7576" w:rsidRDefault="42AF748A" w:rsidP="000565B9">
      <w:pPr>
        <w:pStyle w:val="ListParagraph"/>
        <w:numPr>
          <w:ilvl w:val="0"/>
          <w:numId w:val="80"/>
        </w:numPr>
        <w:ind w:left="360"/>
        <w:rPr>
          <w:rFonts w:eastAsia="Calibri" w:cstheme="minorHAnsi"/>
          <w:sz w:val="24"/>
          <w:szCs w:val="24"/>
        </w:rPr>
      </w:pPr>
      <w:r w:rsidRPr="00ED7576">
        <w:rPr>
          <w:rFonts w:eastAsia="Calibri" w:cstheme="minorHAnsi"/>
          <w:sz w:val="24"/>
          <w:szCs w:val="24"/>
        </w:rPr>
        <w:t>Joanna also mentioned that there is a request for proposals that just came out called the Readiness and Environmental Protection Integration program (REPI) Challenge. REPI is a program used by the Department of Defense to protect lands adjacent to military installations and underneath their testing and training operations.</w:t>
      </w:r>
    </w:p>
    <w:p w14:paraId="2A2A19A0" w14:textId="1972301C" w:rsidR="42AF748A" w:rsidRPr="00ED7576" w:rsidRDefault="42AF748A" w:rsidP="000565B9">
      <w:pPr>
        <w:pStyle w:val="ListParagraph"/>
        <w:numPr>
          <w:ilvl w:val="1"/>
          <w:numId w:val="80"/>
        </w:numPr>
        <w:ind w:left="720"/>
        <w:rPr>
          <w:rFonts w:eastAsia="Calibri" w:cstheme="minorHAnsi"/>
          <w:sz w:val="24"/>
          <w:szCs w:val="24"/>
        </w:rPr>
      </w:pPr>
      <w:r w:rsidRPr="00ED7576">
        <w:rPr>
          <w:rFonts w:eastAsia="Calibri" w:cstheme="minorHAnsi"/>
          <w:sz w:val="24"/>
          <w:szCs w:val="24"/>
        </w:rPr>
        <w:t>REPI funds can be used for land conservation and now, can also be used to advance climate resilience planning and restoration projects. Military installations can apply for REPI funds on an annual basis. The REPI challenge is a specific funding competition that partners can apply to that supports larger landscape-style projects and innovative projects. You can apply to REPI Challenge for funds to carry out land conservation and/or climate resilience projects. For climate resilience projects, you can apply for funding to assist with planning, design, permitting, or implementation phases.</w:t>
      </w:r>
    </w:p>
    <w:p w14:paraId="303B433E" w14:textId="149B80C8" w:rsidR="42AF748A" w:rsidRPr="00ED7576" w:rsidRDefault="42AF748A" w:rsidP="000565B9">
      <w:pPr>
        <w:pStyle w:val="ListParagraph"/>
        <w:numPr>
          <w:ilvl w:val="1"/>
          <w:numId w:val="80"/>
        </w:numPr>
        <w:ind w:left="720"/>
        <w:rPr>
          <w:rFonts w:eastAsia="Calibri" w:cstheme="minorHAnsi"/>
          <w:sz w:val="24"/>
          <w:szCs w:val="24"/>
        </w:rPr>
      </w:pPr>
      <w:r w:rsidRPr="00ED7576">
        <w:rPr>
          <w:rFonts w:eastAsia="Calibri" w:cstheme="minorHAnsi"/>
          <w:sz w:val="24"/>
          <w:szCs w:val="24"/>
        </w:rPr>
        <w:t>The REPI Program has expressed interest in supporting projects related to carbon sequestration, wetland restoration mitigation, and other climate resilience efforts and is also committed to continuing to support land conservation and habitat protection projects.</w:t>
      </w:r>
    </w:p>
    <w:p w14:paraId="3BDF0F51" w14:textId="7914EA4A" w:rsidR="42AF748A" w:rsidRPr="00ED7576" w:rsidRDefault="42AF748A" w:rsidP="000565B9">
      <w:pPr>
        <w:pStyle w:val="ListParagraph"/>
        <w:numPr>
          <w:ilvl w:val="1"/>
          <w:numId w:val="80"/>
        </w:numPr>
        <w:ind w:left="720"/>
        <w:rPr>
          <w:rFonts w:eastAsia="Calibri" w:cstheme="minorHAnsi"/>
          <w:sz w:val="24"/>
          <w:szCs w:val="24"/>
        </w:rPr>
      </w:pPr>
      <w:r w:rsidRPr="00ED7576">
        <w:rPr>
          <w:rFonts w:eastAsia="Calibri" w:cstheme="minorHAnsi"/>
          <w:sz w:val="24"/>
          <w:szCs w:val="24"/>
        </w:rPr>
        <w:t>Typically, REPI Challenge makes awards between $1M and $5M. They like to see a 50/50 match that helps it be competitive, but it's not required. There does need to be some kind of connection to military readiness. Anyone interested in applying to REPI Challenge, is encouraged to reach out to Joanna as proposals must be connected to and supported by a military installation in order to be submitted.</w:t>
      </w:r>
    </w:p>
    <w:p w14:paraId="7D998B55" w14:textId="2F139EF1" w:rsidR="42AF748A" w:rsidRPr="00ED7576" w:rsidRDefault="42AF748A" w:rsidP="000565B9">
      <w:pPr>
        <w:pStyle w:val="ListParagraph"/>
        <w:numPr>
          <w:ilvl w:val="1"/>
          <w:numId w:val="80"/>
        </w:numPr>
        <w:ind w:left="720"/>
        <w:rPr>
          <w:rFonts w:eastAsia="Calibri" w:cstheme="minorHAnsi"/>
          <w:sz w:val="24"/>
          <w:szCs w:val="24"/>
        </w:rPr>
      </w:pPr>
      <w:r w:rsidRPr="00ED7576">
        <w:rPr>
          <w:rFonts w:eastAsia="Calibri" w:cstheme="minorHAnsi"/>
          <w:sz w:val="24"/>
          <w:szCs w:val="24"/>
        </w:rPr>
        <w:t>This year pre-proposals are due June 12</w:t>
      </w:r>
      <w:r w:rsidRPr="00ED7576">
        <w:rPr>
          <w:rFonts w:eastAsia="Calibri" w:cstheme="minorHAnsi"/>
          <w:sz w:val="24"/>
          <w:szCs w:val="24"/>
          <w:vertAlign w:val="superscript"/>
        </w:rPr>
        <w:t>th</w:t>
      </w:r>
      <w:r w:rsidRPr="00ED7576">
        <w:rPr>
          <w:rFonts w:eastAsia="Calibri" w:cstheme="minorHAnsi"/>
          <w:sz w:val="24"/>
          <w:szCs w:val="24"/>
        </w:rPr>
        <w:t>.</w:t>
      </w:r>
    </w:p>
    <w:p w14:paraId="3137B50E" w14:textId="4FE8C401" w:rsidR="15EA9B70" w:rsidRPr="00ED7576" w:rsidRDefault="15EA9B70" w:rsidP="000565B9">
      <w:pPr>
        <w:pStyle w:val="ListParagraph"/>
        <w:spacing w:after="0" w:line="240" w:lineRule="auto"/>
        <w:ind w:left="1080"/>
        <w:rPr>
          <w:sz w:val="24"/>
          <w:szCs w:val="24"/>
        </w:rPr>
      </w:pPr>
    </w:p>
    <w:p w14:paraId="04C4BF1B" w14:textId="03A6E95C" w:rsidR="00F3073D" w:rsidRPr="00ED7576" w:rsidRDefault="00031087">
      <w:pPr>
        <w:rPr>
          <w:sz w:val="24"/>
          <w:szCs w:val="24"/>
        </w:rPr>
      </w:pPr>
      <w:r w:rsidRPr="00ED7576">
        <w:rPr>
          <w:sz w:val="24"/>
          <w:szCs w:val="24"/>
        </w:rPr>
        <w:t>The</w:t>
      </w:r>
      <w:r w:rsidR="000E591C" w:rsidRPr="00ED7576">
        <w:rPr>
          <w:sz w:val="24"/>
          <w:szCs w:val="24"/>
        </w:rPr>
        <w:t xml:space="preserve"> next </w:t>
      </w:r>
      <w:r w:rsidRPr="00ED7576">
        <w:rPr>
          <w:sz w:val="24"/>
          <w:szCs w:val="24"/>
        </w:rPr>
        <w:t xml:space="preserve">State Technical Advisory Committee </w:t>
      </w:r>
      <w:r w:rsidR="000E591C" w:rsidRPr="00ED7576">
        <w:rPr>
          <w:sz w:val="24"/>
          <w:szCs w:val="24"/>
        </w:rPr>
        <w:t>meeting is on September 7</w:t>
      </w:r>
      <w:r w:rsidR="000E591C" w:rsidRPr="00ED7576">
        <w:rPr>
          <w:sz w:val="24"/>
          <w:szCs w:val="24"/>
          <w:vertAlign w:val="superscript"/>
        </w:rPr>
        <w:t>th</w:t>
      </w:r>
      <w:r w:rsidR="000E591C" w:rsidRPr="00ED7576">
        <w:rPr>
          <w:sz w:val="24"/>
          <w:szCs w:val="24"/>
        </w:rPr>
        <w:t>.</w:t>
      </w:r>
    </w:p>
    <w:sectPr w:rsidR="00F3073D" w:rsidRPr="00ED75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1E7B"/>
      </v:shape>
    </w:pict>
  </w:numPicBullet>
  <w:abstractNum w:abstractNumId="0" w15:restartNumberingAfterBreak="0">
    <w:nsid w:val="01B27551"/>
    <w:multiLevelType w:val="hybridMultilevel"/>
    <w:tmpl w:val="7204788C"/>
    <w:lvl w:ilvl="0" w:tplc="17AC6C10">
      <w:start w:val="1"/>
      <w:numFmt w:val="bullet"/>
      <w:lvlText w:val="v"/>
      <w:lvlJc w:val="left"/>
      <w:pPr>
        <w:ind w:left="720" w:hanging="360"/>
      </w:pPr>
      <w:rPr>
        <w:rFonts w:ascii="Wingdings" w:hAnsi="Wingdings" w:hint="default"/>
      </w:rPr>
    </w:lvl>
    <w:lvl w:ilvl="1" w:tplc="2494BF2C">
      <w:start w:val="1"/>
      <w:numFmt w:val="bullet"/>
      <w:lvlText w:val="o"/>
      <w:lvlJc w:val="left"/>
      <w:pPr>
        <w:ind w:left="1440" w:hanging="360"/>
      </w:pPr>
      <w:rPr>
        <w:rFonts w:ascii="Courier New" w:hAnsi="Courier New" w:hint="default"/>
      </w:rPr>
    </w:lvl>
    <w:lvl w:ilvl="2" w:tplc="6FBE3574">
      <w:start w:val="1"/>
      <w:numFmt w:val="bullet"/>
      <w:lvlText w:val=""/>
      <w:lvlJc w:val="left"/>
      <w:pPr>
        <w:ind w:left="2160" w:hanging="360"/>
      </w:pPr>
      <w:rPr>
        <w:rFonts w:ascii="Wingdings" w:hAnsi="Wingdings" w:hint="default"/>
      </w:rPr>
    </w:lvl>
    <w:lvl w:ilvl="3" w:tplc="10EA5FB2">
      <w:start w:val="1"/>
      <w:numFmt w:val="bullet"/>
      <w:lvlText w:val=""/>
      <w:lvlJc w:val="left"/>
      <w:pPr>
        <w:ind w:left="2880" w:hanging="360"/>
      </w:pPr>
      <w:rPr>
        <w:rFonts w:ascii="Symbol" w:hAnsi="Symbol" w:hint="default"/>
      </w:rPr>
    </w:lvl>
    <w:lvl w:ilvl="4" w:tplc="B5585EB4">
      <w:start w:val="1"/>
      <w:numFmt w:val="bullet"/>
      <w:lvlText w:val="o"/>
      <w:lvlJc w:val="left"/>
      <w:pPr>
        <w:ind w:left="3600" w:hanging="360"/>
      </w:pPr>
      <w:rPr>
        <w:rFonts w:ascii="Courier New" w:hAnsi="Courier New" w:hint="default"/>
      </w:rPr>
    </w:lvl>
    <w:lvl w:ilvl="5" w:tplc="854ACC02">
      <w:start w:val="1"/>
      <w:numFmt w:val="bullet"/>
      <w:lvlText w:val=""/>
      <w:lvlJc w:val="left"/>
      <w:pPr>
        <w:ind w:left="4320" w:hanging="360"/>
      </w:pPr>
      <w:rPr>
        <w:rFonts w:ascii="Wingdings" w:hAnsi="Wingdings" w:hint="default"/>
      </w:rPr>
    </w:lvl>
    <w:lvl w:ilvl="6" w:tplc="E6CA9214">
      <w:start w:val="1"/>
      <w:numFmt w:val="bullet"/>
      <w:lvlText w:val=""/>
      <w:lvlJc w:val="left"/>
      <w:pPr>
        <w:ind w:left="5040" w:hanging="360"/>
      </w:pPr>
      <w:rPr>
        <w:rFonts w:ascii="Symbol" w:hAnsi="Symbol" w:hint="default"/>
      </w:rPr>
    </w:lvl>
    <w:lvl w:ilvl="7" w:tplc="9760AA20">
      <w:start w:val="1"/>
      <w:numFmt w:val="bullet"/>
      <w:lvlText w:val="o"/>
      <w:lvlJc w:val="left"/>
      <w:pPr>
        <w:ind w:left="5760" w:hanging="360"/>
      </w:pPr>
      <w:rPr>
        <w:rFonts w:ascii="Courier New" w:hAnsi="Courier New" w:hint="default"/>
      </w:rPr>
    </w:lvl>
    <w:lvl w:ilvl="8" w:tplc="3B34CA40">
      <w:start w:val="1"/>
      <w:numFmt w:val="bullet"/>
      <w:lvlText w:val=""/>
      <w:lvlJc w:val="left"/>
      <w:pPr>
        <w:ind w:left="6480" w:hanging="360"/>
      </w:pPr>
      <w:rPr>
        <w:rFonts w:ascii="Wingdings" w:hAnsi="Wingdings" w:hint="default"/>
      </w:rPr>
    </w:lvl>
  </w:abstractNum>
  <w:abstractNum w:abstractNumId="1" w15:restartNumberingAfterBreak="0">
    <w:nsid w:val="020BF439"/>
    <w:multiLevelType w:val="hybridMultilevel"/>
    <w:tmpl w:val="C194DF9E"/>
    <w:lvl w:ilvl="0" w:tplc="2C42666C">
      <w:start w:val="1"/>
      <w:numFmt w:val="bullet"/>
      <w:lvlText w:val="·"/>
      <w:lvlJc w:val="left"/>
      <w:pPr>
        <w:ind w:left="720" w:hanging="360"/>
      </w:pPr>
      <w:rPr>
        <w:rFonts w:ascii="Symbol" w:hAnsi="Symbol" w:hint="default"/>
      </w:rPr>
    </w:lvl>
    <w:lvl w:ilvl="1" w:tplc="DE3C5282">
      <w:start w:val="1"/>
      <w:numFmt w:val="bullet"/>
      <w:lvlText w:val="o"/>
      <w:lvlJc w:val="left"/>
      <w:pPr>
        <w:ind w:left="1440" w:hanging="360"/>
      </w:pPr>
      <w:rPr>
        <w:rFonts w:ascii="Courier New" w:hAnsi="Courier New" w:hint="default"/>
      </w:rPr>
    </w:lvl>
    <w:lvl w:ilvl="2" w:tplc="D9BCC34C">
      <w:start w:val="1"/>
      <w:numFmt w:val="bullet"/>
      <w:lvlText w:val=""/>
      <w:lvlJc w:val="left"/>
      <w:pPr>
        <w:ind w:left="2160" w:hanging="360"/>
      </w:pPr>
      <w:rPr>
        <w:rFonts w:ascii="Wingdings" w:hAnsi="Wingdings" w:hint="default"/>
      </w:rPr>
    </w:lvl>
    <w:lvl w:ilvl="3" w:tplc="D38AF40E">
      <w:start w:val="1"/>
      <w:numFmt w:val="bullet"/>
      <w:lvlText w:val=""/>
      <w:lvlJc w:val="left"/>
      <w:pPr>
        <w:ind w:left="2880" w:hanging="360"/>
      </w:pPr>
      <w:rPr>
        <w:rFonts w:ascii="Symbol" w:hAnsi="Symbol" w:hint="default"/>
      </w:rPr>
    </w:lvl>
    <w:lvl w:ilvl="4" w:tplc="8606043E">
      <w:start w:val="1"/>
      <w:numFmt w:val="bullet"/>
      <w:lvlText w:val="o"/>
      <w:lvlJc w:val="left"/>
      <w:pPr>
        <w:ind w:left="3600" w:hanging="360"/>
      </w:pPr>
      <w:rPr>
        <w:rFonts w:ascii="Courier New" w:hAnsi="Courier New" w:hint="default"/>
      </w:rPr>
    </w:lvl>
    <w:lvl w:ilvl="5" w:tplc="193EB2C2">
      <w:start w:val="1"/>
      <w:numFmt w:val="bullet"/>
      <w:lvlText w:val=""/>
      <w:lvlJc w:val="left"/>
      <w:pPr>
        <w:ind w:left="4320" w:hanging="360"/>
      </w:pPr>
      <w:rPr>
        <w:rFonts w:ascii="Wingdings" w:hAnsi="Wingdings" w:hint="default"/>
      </w:rPr>
    </w:lvl>
    <w:lvl w:ilvl="6" w:tplc="6CBCFBD8">
      <w:start w:val="1"/>
      <w:numFmt w:val="bullet"/>
      <w:lvlText w:val=""/>
      <w:lvlJc w:val="left"/>
      <w:pPr>
        <w:ind w:left="5040" w:hanging="360"/>
      </w:pPr>
      <w:rPr>
        <w:rFonts w:ascii="Symbol" w:hAnsi="Symbol" w:hint="default"/>
      </w:rPr>
    </w:lvl>
    <w:lvl w:ilvl="7" w:tplc="2294F524">
      <w:start w:val="1"/>
      <w:numFmt w:val="bullet"/>
      <w:lvlText w:val="o"/>
      <w:lvlJc w:val="left"/>
      <w:pPr>
        <w:ind w:left="5760" w:hanging="360"/>
      </w:pPr>
      <w:rPr>
        <w:rFonts w:ascii="Courier New" w:hAnsi="Courier New" w:hint="default"/>
      </w:rPr>
    </w:lvl>
    <w:lvl w:ilvl="8" w:tplc="125E25D2">
      <w:start w:val="1"/>
      <w:numFmt w:val="bullet"/>
      <w:lvlText w:val=""/>
      <w:lvlJc w:val="left"/>
      <w:pPr>
        <w:ind w:left="6480" w:hanging="360"/>
      </w:pPr>
      <w:rPr>
        <w:rFonts w:ascii="Wingdings" w:hAnsi="Wingdings" w:hint="default"/>
      </w:rPr>
    </w:lvl>
  </w:abstractNum>
  <w:abstractNum w:abstractNumId="2" w15:restartNumberingAfterBreak="0">
    <w:nsid w:val="035451DA"/>
    <w:multiLevelType w:val="hybridMultilevel"/>
    <w:tmpl w:val="C0D8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25B24"/>
    <w:multiLevelType w:val="hybridMultilevel"/>
    <w:tmpl w:val="A1D01DC8"/>
    <w:lvl w:ilvl="0" w:tplc="EFCAA790">
      <w:start w:val="1"/>
      <w:numFmt w:val="bullet"/>
      <w:lvlText w:val=""/>
      <w:lvlJc w:val="left"/>
      <w:pPr>
        <w:ind w:left="720" w:hanging="360"/>
      </w:pPr>
      <w:rPr>
        <w:rFonts w:ascii="Symbol" w:hAnsi="Symbol" w:hint="default"/>
      </w:rPr>
    </w:lvl>
    <w:lvl w:ilvl="1" w:tplc="C3B44DB0">
      <w:start w:val="1"/>
      <w:numFmt w:val="bullet"/>
      <w:lvlText w:val="o"/>
      <w:lvlJc w:val="left"/>
      <w:pPr>
        <w:ind w:left="1440" w:hanging="360"/>
      </w:pPr>
      <w:rPr>
        <w:rFonts w:ascii="&quot;Courier New&quot;" w:hAnsi="&quot;Courier New&quot;" w:hint="default"/>
      </w:rPr>
    </w:lvl>
    <w:lvl w:ilvl="2" w:tplc="CD581F94">
      <w:start w:val="1"/>
      <w:numFmt w:val="bullet"/>
      <w:lvlText w:val=""/>
      <w:lvlJc w:val="left"/>
      <w:pPr>
        <w:ind w:left="2160" w:hanging="360"/>
      </w:pPr>
      <w:rPr>
        <w:rFonts w:ascii="Wingdings" w:hAnsi="Wingdings" w:hint="default"/>
      </w:rPr>
    </w:lvl>
    <w:lvl w:ilvl="3" w:tplc="FB2C73D6">
      <w:start w:val="1"/>
      <w:numFmt w:val="bullet"/>
      <w:lvlText w:val=""/>
      <w:lvlJc w:val="left"/>
      <w:pPr>
        <w:ind w:left="2880" w:hanging="360"/>
      </w:pPr>
      <w:rPr>
        <w:rFonts w:ascii="Symbol" w:hAnsi="Symbol" w:hint="default"/>
      </w:rPr>
    </w:lvl>
    <w:lvl w:ilvl="4" w:tplc="6CE60F8A">
      <w:start w:val="1"/>
      <w:numFmt w:val="bullet"/>
      <w:lvlText w:val="o"/>
      <w:lvlJc w:val="left"/>
      <w:pPr>
        <w:ind w:left="3600" w:hanging="360"/>
      </w:pPr>
      <w:rPr>
        <w:rFonts w:ascii="Courier New" w:hAnsi="Courier New" w:hint="default"/>
      </w:rPr>
    </w:lvl>
    <w:lvl w:ilvl="5" w:tplc="7DD26586">
      <w:start w:val="1"/>
      <w:numFmt w:val="bullet"/>
      <w:lvlText w:val=""/>
      <w:lvlJc w:val="left"/>
      <w:pPr>
        <w:ind w:left="4320" w:hanging="360"/>
      </w:pPr>
      <w:rPr>
        <w:rFonts w:ascii="Wingdings" w:hAnsi="Wingdings" w:hint="default"/>
      </w:rPr>
    </w:lvl>
    <w:lvl w:ilvl="6" w:tplc="41EC68E6">
      <w:start w:val="1"/>
      <w:numFmt w:val="bullet"/>
      <w:lvlText w:val=""/>
      <w:lvlJc w:val="left"/>
      <w:pPr>
        <w:ind w:left="5040" w:hanging="360"/>
      </w:pPr>
      <w:rPr>
        <w:rFonts w:ascii="Symbol" w:hAnsi="Symbol" w:hint="default"/>
      </w:rPr>
    </w:lvl>
    <w:lvl w:ilvl="7" w:tplc="B810E71A">
      <w:start w:val="1"/>
      <w:numFmt w:val="bullet"/>
      <w:lvlText w:val="o"/>
      <w:lvlJc w:val="left"/>
      <w:pPr>
        <w:ind w:left="5760" w:hanging="360"/>
      </w:pPr>
      <w:rPr>
        <w:rFonts w:ascii="Courier New" w:hAnsi="Courier New" w:hint="default"/>
      </w:rPr>
    </w:lvl>
    <w:lvl w:ilvl="8" w:tplc="6B261F1C">
      <w:start w:val="1"/>
      <w:numFmt w:val="bullet"/>
      <w:lvlText w:val=""/>
      <w:lvlJc w:val="left"/>
      <w:pPr>
        <w:ind w:left="6480" w:hanging="360"/>
      </w:pPr>
      <w:rPr>
        <w:rFonts w:ascii="Wingdings" w:hAnsi="Wingdings" w:hint="default"/>
      </w:rPr>
    </w:lvl>
  </w:abstractNum>
  <w:abstractNum w:abstractNumId="4" w15:restartNumberingAfterBreak="0">
    <w:nsid w:val="096063E7"/>
    <w:multiLevelType w:val="hybridMultilevel"/>
    <w:tmpl w:val="6868B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B93"/>
    <w:multiLevelType w:val="hybridMultilevel"/>
    <w:tmpl w:val="C8E481E4"/>
    <w:lvl w:ilvl="0" w:tplc="A25A07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723D9"/>
    <w:multiLevelType w:val="hybridMultilevel"/>
    <w:tmpl w:val="EE46A53A"/>
    <w:lvl w:ilvl="0" w:tplc="44CCC7D2">
      <w:start w:val="1"/>
      <w:numFmt w:val="bullet"/>
      <w:lvlText w:val=""/>
      <w:lvlJc w:val="left"/>
      <w:pPr>
        <w:ind w:left="720" w:hanging="360"/>
      </w:pPr>
      <w:rPr>
        <w:rFonts w:ascii="Symbol" w:hAnsi="Symbol" w:hint="default"/>
      </w:rPr>
    </w:lvl>
    <w:lvl w:ilvl="1" w:tplc="79BCB100">
      <w:start w:val="1"/>
      <w:numFmt w:val="bullet"/>
      <w:lvlText w:val="o"/>
      <w:lvlJc w:val="left"/>
      <w:pPr>
        <w:ind w:left="1440" w:hanging="360"/>
      </w:pPr>
      <w:rPr>
        <w:rFonts w:ascii="Courier New" w:hAnsi="Courier New" w:hint="default"/>
      </w:rPr>
    </w:lvl>
    <w:lvl w:ilvl="2" w:tplc="B880A3E0">
      <w:start w:val="1"/>
      <w:numFmt w:val="bullet"/>
      <w:lvlText w:val="§"/>
      <w:lvlJc w:val="left"/>
      <w:pPr>
        <w:ind w:left="2160" w:hanging="360"/>
      </w:pPr>
      <w:rPr>
        <w:rFonts w:ascii="Wingdings" w:hAnsi="Wingdings" w:hint="default"/>
      </w:rPr>
    </w:lvl>
    <w:lvl w:ilvl="3" w:tplc="7A1C08E0">
      <w:start w:val="1"/>
      <w:numFmt w:val="bullet"/>
      <w:lvlText w:val=""/>
      <w:lvlJc w:val="left"/>
      <w:pPr>
        <w:ind w:left="2880" w:hanging="360"/>
      </w:pPr>
      <w:rPr>
        <w:rFonts w:ascii="Symbol" w:hAnsi="Symbol" w:hint="default"/>
      </w:rPr>
    </w:lvl>
    <w:lvl w:ilvl="4" w:tplc="C0421CEE">
      <w:start w:val="1"/>
      <w:numFmt w:val="bullet"/>
      <w:lvlText w:val="o"/>
      <w:lvlJc w:val="left"/>
      <w:pPr>
        <w:ind w:left="3600" w:hanging="360"/>
      </w:pPr>
      <w:rPr>
        <w:rFonts w:ascii="Courier New" w:hAnsi="Courier New" w:hint="default"/>
      </w:rPr>
    </w:lvl>
    <w:lvl w:ilvl="5" w:tplc="400A2E58">
      <w:start w:val="1"/>
      <w:numFmt w:val="bullet"/>
      <w:lvlText w:val=""/>
      <w:lvlJc w:val="left"/>
      <w:pPr>
        <w:ind w:left="4320" w:hanging="360"/>
      </w:pPr>
      <w:rPr>
        <w:rFonts w:ascii="Wingdings" w:hAnsi="Wingdings" w:hint="default"/>
      </w:rPr>
    </w:lvl>
    <w:lvl w:ilvl="6" w:tplc="42E81EBE">
      <w:start w:val="1"/>
      <w:numFmt w:val="bullet"/>
      <w:lvlText w:val=""/>
      <w:lvlJc w:val="left"/>
      <w:pPr>
        <w:ind w:left="5040" w:hanging="360"/>
      </w:pPr>
      <w:rPr>
        <w:rFonts w:ascii="Symbol" w:hAnsi="Symbol" w:hint="default"/>
      </w:rPr>
    </w:lvl>
    <w:lvl w:ilvl="7" w:tplc="A7527636">
      <w:start w:val="1"/>
      <w:numFmt w:val="bullet"/>
      <w:lvlText w:val="o"/>
      <w:lvlJc w:val="left"/>
      <w:pPr>
        <w:ind w:left="5760" w:hanging="360"/>
      </w:pPr>
      <w:rPr>
        <w:rFonts w:ascii="Courier New" w:hAnsi="Courier New" w:hint="default"/>
      </w:rPr>
    </w:lvl>
    <w:lvl w:ilvl="8" w:tplc="916422EC">
      <w:start w:val="1"/>
      <w:numFmt w:val="bullet"/>
      <w:lvlText w:val=""/>
      <w:lvlJc w:val="left"/>
      <w:pPr>
        <w:ind w:left="6480" w:hanging="360"/>
      </w:pPr>
      <w:rPr>
        <w:rFonts w:ascii="Wingdings" w:hAnsi="Wingdings" w:hint="default"/>
      </w:rPr>
    </w:lvl>
  </w:abstractNum>
  <w:abstractNum w:abstractNumId="7" w15:restartNumberingAfterBreak="0">
    <w:nsid w:val="0F3E2CE5"/>
    <w:multiLevelType w:val="hybridMultilevel"/>
    <w:tmpl w:val="CA84DE7C"/>
    <w:lvl w:ilvl="0" w:tplc="EEDCFA86">
      <w:start w:val="1"/>
      <w:numFmt w:val="bullet"/>
      <w:lvlText w:val=""/>
      <w:lvlJc w:val="left"/>
      <w:pPr>
        <w:ind w:left="720" w:hanging="360"/>
      </w:pPr>
      <w:rPr>
        <w:rFonts w:ascii="Symbol" w:hAnsi="Symbol" w:hint="default"/>
      </w:rPr>
    </w:lvl>
    <w:lvl w:ilvl="1" w:tplc="B09492A2">
      <w:start w:val="1"/>
      <w:numFmt w:val="bullet"/>
      <w:lvlText w:val="o"/>
      <w:lvlJc w:val="left"/>
      <w:pPr>
        <w:ind w:left="1440" w:hanging="360"/>
      </w:pPr>
      <w:rPr>
        <w:rFonts w:ascii="&quot;Courier New&quot;" w:hAnsi="&quot;Courier New&quot;" w:hint="default"/>
      </w:rPr>
    </w:lvl>
    <w:lvl w:ilvl="2" w:tplc="D92CE596">
      <w:start w:val="1"/>
      <w:numFmt w:val="bullet"/>
      <w:lvlText w:val=""/>
      <w:lvlJc w:val="left"/>
      <w:pPr>
        <w:ind w:left="2160" w:hanging="360"/>
      </w:pPr>
      <w:rPr>
        <w:rFonts w:ascii="Wingdings" w:hAnsi="Wingdings" w:hint="default"/>
      </w:rPr>
    </w:lvl>
    <w:lvl w:ilvl="3" w:tplc="374CBC10">
      <w:start w:val="1"/>
      <w:numFmt w:val="bullet"/>
      <w:lvlText w:val=""/>
      <w:lvlJc w:val="left"/>
      <w:pPr>
        <w:ind w:left="2880" w:hanging="360"/>
      </w:pPr>
      <w:rPr>
        <w:rFonts w:ascii="Symbol" w:hAnsi="Symbol" w:hint="default"/>
      </w:rPr>
    </w:lvl>
    <w:lvl w:ilvl="4" w:tplc="5F884746">
      <w:start w:val="1"/>
      <w:numFmt w:val="bullet"/>
      <w:lvlText w:val="o"/>
      <w:lvlJc w:val="left"/>
      <w:pPr>
        <w:ind w:left="3600" w:hanging="360"/>
      </w:pPr>
      <w:rPr>
        <w:rFonts w:ascii="Courier New" w:hAnsi="Courier New" w:hint="default"/>
      </w:rPr>
    </w:lvl>
    <w:lvl w:ilvl="5" w:tplc="CC8225FA">
      <w:start w:val="1"/>
      <w:numFmt w:val="bullet"/>
      <w:lvlText w:val=""/>
      <w:lvlJc w:val="left"/>
      <w:pPr>
        <w:ind w:left="4320" w:hanging="360"/>
      </w:pPr>
      <w:rPr>
        <w:rFonts w:ascii="Wingdings" w:hAnsi="Wingdings" w:hint="default"/>
      </w:rPr>
    </w:lvl>
    <w:lvl w:ilvl="6" w:tplc="37926BAA">
      <w:start w:val="1"/>
      <w:numFmt w:val="bullet"/>
      <w:lvlText w:val=""/>
      <w:lvlJc w:val="left"/>
      <w:pPr>
        <w:ind w:left="5040" w:hanging="360"/>
      </w:pPr>
      <w:rPr>
        <w:rFonts w:ascii="Symbol" w:hAnsi="Symbol" w:hint="default"/>
      </w:rPr>
    </w:lvl>
    <w:lvl w:ilvl="7" w:tplc="CACC6A34">
      <w:start w:val="1"/>
      <w:numFmt w:val="bullet"/>
      <w:lvlText w:val="o"/>
      <w:lvlJc w:val="left"/>
      <w:pPr>
        <w:ind w:left="5760" w:hanging="360"/>
      </w:pPr>
      <w:rPr>
        <w:rFonts w:ascii="Courier New" w:hAnsi="Courier New" w:hint="default"/>
      </w:rPr>
    </w:lvl>
    <w:lvl w:ilvl="8" w:tplc="B9A0C596">
      <w:start w:val="1"/>
      <w:numFmt w:val="bullet"/>
      <w:lvlText w:val=""/>
      <w:lvlJc w:val="left"/>
      <w:pPr>
        <w:ind w:left="6480" w:hanging="360"/>
      </w:pPr>
      <w:rPr>
        <w:rFonts w:ascii="Wingdings" w:hAnsi="Wingdings" w:hint="default"/>
      </w:rPr>
    </w:lvl>
  </w:abstractNum>
  <w:abstractNum w:abstractNumId="8" w15:restartNumberingAfterBreak="0">
    <w:nsid w:val="0F5D27E3"/>
    <w:multiLevelType w:val="hybridMultilevel"/>
    <w:tmpl w:val="6E9A6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0CEA8"/>
    <w:multiLevelType w:val="hybridMultilevel"/>
    <w:tmpl w:val="DB200B02"/>
    <w:lvl w:ilvl="0" w:tplc="A3E4CD20">
      <w:start w:val="1"/>
      <w:numFmt w:val="bullet"/>
      <w:lvlText w:val=""/>
      <w:lvlJc w:val="left"/>
      <w:pPr>
        <w:ind w:left="720" w:hanging="360"/>
      </w:pPr>
      <w:rPr>
        <w:rFonts w:ascii="Symbol" w:hAnsi="Symbol" w:hint="default"/>
      </w:rPr>
    </w:lvl>
    <w:lvl w:ilvl="1" w:tplc="CD50FEDA">
      <w:start w:val="1"/>
      <w:numFmt w:val="bullet"/>
      <w:lvlText w:val="o"/>
      <w:lvlJc w:val="left"/>
      <w:pPr>
        <w:ind w:left="1440" w:hanging="360"/>
      </w:pPr>
      <w:rPr>
        <w:rFonts w:ascii="Courier New" w:hAnsi="Courier New" w:hint="default"/>
      </w:rPr>
    </w:lvl>
    <w:lvl w:ilvl="2" w:tplc="747C542E">
      <w:start w:val="1"/>
      <w:numFmt w:val="bullet"/>
      <w:lvlText w:val="§"/>
      <w:lvlJc w:val="left"/>
      <w:pPr>
        <w:ind w:left="2160" w:hanging="360"/>
      </w:pPr>
      <w:rPr>
        <w:rFonts w:ascii="Wingdings" w:hAnsi="Wingdings" w:hint="default"/>
      </w:rPr>
    </w:lvl>
    <w:lvl w:ilvl="3" w:tplc="EC088910">
      <w:start w:val="1"/>
      <w:numFmt w:val="bullet"/>
      <w:lvlText w:val=""/>
      <w:lvlJc w:val="left"/>
      <w:pPr>
        <w:ind w:left="2880" w:hanging="360"/>
      </w:pPr>
      <w:rPr>
        <w:rFonts w:ascii="Symbol" w:hAnsi="Symbol" w:hint="default"/>
      </w:rPr>
    </w:lvl>
    <w:lvl w:ilvl="4" w:tplc="C0C0261E">
      <w:start w:val="1"/>
      <w:numFmt w:val="bullet"/>
      <w:lvlText w:val="o"/>
      <w:lvlJc w:val="left"/>
      <w:pPr>
        <w:ind w:left="3600" w:hanging="360"/>
      </w:pPr>
      <w:rPr>
        <w:rFonts w:ascii="Courier New" w:hAnsi="Courier New" w:hint="default"/>
      </w:rPr>
    </w:lvl>
    <w:lvl w:ilvl="5" w:tplc="B7C22848">
      <w:start w:val="1"/>
      <w:numFmt w:val="bullet"/>
      <w:lvlText w:val=""/>
      <w:lvlJc w:val="left"/>
      <w:pPr>
        <w:ind w:left="4320" w:hanging="360"/>
      </w:pPr>
      <w:rPr>
        <w:rFonts w:ascii="Wingdings" w:hAnsi="Wingdings" w:hint="default"/>
      </w:rPr>
    </w:lvl>
    <w:lvl w:ilvl="6" w:tplc="BE0A047C">
      <w:start w:val="1"/>
      <w:numFmt w:val="bullet"/>
      <w:lvlText w:val=""/>
      <w:lvlJc w:val="left"/>
      <w:pPr>
        <w:ind w:left="5040" w:hanging="360"/>
      </w:pPr>
      <w:rPr>
        <w:rFonts w:ascii="Symbol" w:hAnsi="Symbol" w:hint="default"/>
      </w:rPr>
    </w:lvl>
    <w:lvl w:ilvl="7" w:tplc="89E8FFA4">
      <w:start w:val="1"/>
      <w:numFmt w:val="bullet"/>
      <w:lvlText w:val="o"/>
      <w:lvlJc w:val="left"/>
      <w:pPr>
        <w:ind w:left="5760" w:hanging="360"/>
      </w:pPr>
      <w:rPr>
        <w:rFonts w:ascii="Courier New" w:hAnsi="Courier New" w:hint="default"/>
      </w:rPr>
    </w:lvl>
    <w:lvl w:ilvl="8" w:tplc="E8CEE130">
      <w:start w:val="1"/>
      <w:numFmt w:val="bullet"/>
      <w:lvlText w:val=""/>
      <w:lvlJc w:val="left"/>
      <w:pPr>
        <w:ind w:left="6480" w:hanging="360"/>
      </w:pPr>
      <w:rPr>
        <w:rFonts w:ascii="Wingdings" w:hAnsi="Wingdings" w:hint="default"/>
      </w:rPr>
    </w:lvl>
  </w:abstractNum>
  <w:abstractNum w:abstractNumId="10" w15:restartNumberingAfterBreak="0">
    <w:nsid w:val="10BD68D4"/>
    <w:multiLevelType w:val="hybridMultilevel"/>
    <w:tmpl w:val="8194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2A9396"/>
    <w:multiLevelType w:val="hybridMultilevel"/>
    <w:tmpl w:val="E2F6A2B0"/>
    <w:lvl w:ilvl="0" w:tplc="B008C966">
      <w:start w:val="1"/>
      <w:numFmt w:val="bullet"/>
      <w:lvlText w:val="·"/>
      <w:lvlJc w:val="left"/>
      <w:pPr>
        <w:ind w:left="720" w:hanging="360"/>
      </w:pPr>
      <w:rPr>
        <w:rFonts w:ascii="Symbol" w:hAnsi="Symbol" w:hint="default"/>
      </w:rPr>
    </w:lvl>
    <w:lvl w:ilvl="1" w:tplc="F3EA056A">
      <w:start w:val="1"/>
      <w:numFmt w:val="bullet"/>
      <w:lvlText w:val="o"/>
      <w:lvlJc w:val="left"/>
      <w:pPr>
        <w:ind w:left="1440" w:hanging="360"/>
      </w:pPr>
      <w:rPr>
        <w:rFonts w:ascii="Courier New" w:hAnsi="Courier New" w:hint="default"/>
      </w:rPr>
    </w:lvl>
    <w:lvl w:ilvl="2" w:tplc="01DA7936">
      <w:start w:val="1"/>
      <w:numFmt w:val="bullet"/>
      <w:lvlText w:val=""/>
      <w:lvlJc w:val="left"/>
      <w:pPr>
        <w:ind w:left="2160" w:hanging="360"/>
      </w:pPr>
      <w:rPr>
        <w:rFonts w:ascii="Wingdings" w:hAnsi="Wingdings" w:hint="default"/>
      </w:rPr>
    </w:lvl>
    <w:lvl w:ilvl="3" w:tplc="9146C68C">
      <w:start w:val="1"/>
      <w:numFmt w:val="bullet"/>
      <w:lvlText w:val=""/>
      <w:lvlJc w:val="left"/>
      <w:pPr>
        <w:ind w:left="2880" w:hanging="360"/>
      </w:pPr>
      <w:rPr>
        <w:rFonts w:ascii="Symbol" w:hAnsi="Symbol" w:hint="default"/>
      </w:rPr>
    </w:lvl>
    <w:lvl w:ilvl="4" w:tplc="723CC972">
      <w:start w:val="1"/>
      <w:numFmt w:val="bullet"/>
      <w:lvlText w:val="o"/>
      <w:lvlJc w:val="left"/>
      <w:pPr>
        <w:ind w:left="3600" w:hanging="360"/>
      </w:pPr>
      <w:rPr>
        <w:rFonts w:ascii="Courier New" w:hAnsi="Courier New" w:hint="default"/>
      </w:rPr>
    </w:lvl>
    <w:lvl w:ilvl="5" w:tplc="B056738C">
      <w:start w:val="1"/>
      <w:numFmt w:val="bullet"/>
      <w:lvlText w:val=""/>
      <w:lvlJc w:val="left"/>
      <w:pPr>
        <w:ind w:left="4320" w:hanging="360"/>
      </w:pPr>
      <w:rPr>
        <w:rFonts w:ascii="Wingdings" w:hAnsi="Wingdings" w:hint="default"/>
      </w:rPr>
    </w:lvl>
    <w:lvl w:ilvl="6" w:tplc="292602B0">
      <w:start w:val="1"/>
      <w:numFmt w:val="bullet"/>
      <w:lvlText w:val=""/>
      <w:lvlJc w:val="left"/>
      <w:pPr>
        <w:ind w:left="5040" w:hanging="360"/>
      </w:pPr>
      <w:rPr>
        <w:rFonts w:ascii="Symbol" w:hAnsi="Symbol" w:hint="default"/>
      </w:rPr>
    </w:lvl>
    <w:lvl w:ilvl="7" w:tplc="52D658AA">
      <w:start w:val="1"/>
      <w:numFmt w:val="bullet"/>
      <w:lvlText w:val="o"/>
      <w:lvlJc w:val="left"/>
      <w:pPr>
        <w:ind w:left="5760" w:hanging="360"/>
      </w:pPr>
      <w:rPr>
        <w:rFonts w:ascii="Courier New" w:hAnsi="Courier New" w:hint="default"/>
      </w:rPr>
    </w:lvl>
    <w:lvl w:ilvl="8" w:tplc="C3BA738E">
      <w:start w:val="1"/>
      <w:numFmt w:val="bullet"/>
      <w:lvlText w:val=""/>
      <w:lvlJc w:val="left"/>
      <w:pPr>
        <w:ind w:left="6480" w:hanging="360"/>
      </w:pPr>
      <w:rPr>
        <w:rFonts w:ascii="Wingdings" w:hAnsi="Wingdings" w:hint="default"/>
      </w:rPr>
    </w:lvl>
  </w:abstractNum>
  <w:abstractNum w:abstractNumId="12" w15:restartNumberingAfterBreak="0">
    <w:nsid w:val="13805D17"/>
    <w:multiLevelType w:val="hybridMultilevel"/>
    <w:tmpl w:val="B1246762"/>
    <w:lvl w:ilvl="0" w:tplc="7D4A125C">
      <w:start w:val="1"/>
      <w:numFmt w:val="bullet"/>
      <w:lvlText w:val=""/>
      <w:lvlJc w:val="left"/>
      <w:pPr>
        <w:ind w:left="720" w:hanging="360"/>
      </w:pPr>
      <w:rPr>
        <w:rFonts w:ascii="Symbol" w:hAnsi="Symbol" w:hint="default"/>
      </w:rPr>
    </w:lvl>
    <w:lvl w:ilvl="1" w:tplc="95601450">
      <w:start w:val="1"/>
      <w:numFmt w:val="bullet"/>
      <w:lvlText w:val="o"/>
      <w:lvlJc w:val="left"/>
      <w:pPr>
        <w:ind w:left="1440" w:hanging="360"/>
      </w:pPr>
      <w:rPr>
        <w:rFonts w:ascii="&quot;Courier New&quot;" w:hAnsi="&quot;Courier New&quot;" w:hint="default"/>
      </w:rPr>
    </w:lvl>
    <w:lvl w:ilvl="2" w:tplc="B9F6A2B6">
      <w:start w:val="1"/>
      <w:numFmt w:val="bullet"/>
      <w:lvlText w:val=""/>
      <w:lvlJc w:val="left"/>
      <w:pPr>
        <w:ind w:left="2160" w:hanging="360"/>
      </w:pPr>
      <w:rPr>
        <w:rFonts w:ascii="Wingdings" w:hAnsi="Wingdings" w:hint="default"/>
      </w:rPr>
    </w:lvl>
    <w:lvl w:ilvl="3" w:tplc="8BC0C2B4">
      <w:start w:val="1"/>
      <w:numFmt w:val="bullet"/>
      <w:lvlText w:val=""/>
      <w:lvlJc w:val="left"/>
      <w:pPr>
        <w:ind w:left="2880" w:hanging="360"/>
      </w:pPr>
      <w:rPr>
        <w:rFonts w:ascii="Symbol" w:hAnsi="Symbol" w:hint="default"/>
      </w:rPr>
    </w:lvl>
    <w:lvl w:ilvl="4" w:tplc="245A1CBA">
      <w:start w:val="1"/>
      <w:numFmt w:val="bullet"/>
      <w:lvlText w:val="o"/>
      <w:lvlJc w:val="left"/>
      <w:pPr>
        <w:ind w:left="3600" w:hanging="360"/>
      </w:pPr>
      <w:rPr>
        <w:rFonts w:ascii="Courier New" w:hAnsi="Courier New" w:hint="default"/>
      </w:rPr>
    </w:lvl>
    <w:lvl w:ilvl="5" w:tplc="6C0EACB4">
      <w:start w:val="1"/>
      <w:numFmt w:val="bullet"/>
      <w:lvlText w:val=""/>
      <w:lvlJc w:val="left"/>
      <w:pPr>
        <w:ind w:left="4320" w:hanging="360"/>
      </w:pPr>
      <w:rPr>
        <w:rFonts w:ascii="Wingdings" w:hAnsi="Wingdings" w:hint="default"/>
      </w:rPr>
    </w:lvl>
    <w:lvl w:ilvl="6" w:tplc="F5149178">
      <w:start w:val="1"/>
      <w:numFmt w:val="bullet"/>
      <w:lvlText w:val=""/>
      <w:lvlJc w:val="left"/>
      <w:pPr>
        <w:ind w:left="5040" w:hanging="360"/>
      </w:pPr>
      <w:rPr>
        <w:rFonts w:ascii="Symbol" w:hAnsi="Symbol" w:hint="default"/>
      </w:rPr>
    </w:lvl>
    <w:lvl w:ilvl="7" w:tplc="1B307D30">
      <w:start w:val="1"/>
      <w:numFmt w:val="bullet"/>
      <w:lvlText w:val="o"/>
      <w:lvlJc w:val="left"/>
      <w:pPr>
        <w:ind w:left="5760" w:hanging="360"/>
      </w:pPr>
      <w:rPr>
        <w:rFonts w:ascii="Courier New" w:hAnsi="Courier New" w:hint="default"/>
      </w:rPr>
    </w:lvl>
    <w:lvl w:ilvl="8" w:tplc="01C68842">
      <w:start w:val="1"/>
      <w:numFmt w:val="bullet"/>
      <w:lvlText w:val=""/>
      <w:lvlJc w:val="left"/>
      <w:pPr>
        <w:ind w:left="6480" w:hanging="360"/>
      </w:pPr>
      <w:rPr>
        <w:rFonts w:ascii="Wingdings" w:hAnsi="Wingdings" w:hint="default"/>
      </w:rPr>
    </w:lvl>
  </w:abstractNum>
  <w:abstractNum w:abstractNumId="13" w15:restartNumberingAfterBreak="0">
    <w:nsid w:val="140C9324"/>
    <w:multiLevelType w:val="hybridMultilevel"/>
    <w:tmpl w:val="5D22569E"/>
    <w:lvl w:ilvl="0" w:tplc="564AB194">
      <w:start w:val="1"/>
      <w:numFmt w:val="bullet"/>
      <w:lvlText w:val="·"/>
      <w:lvlJc w:val="left"/>
      <w:pPr>
        <w:ind w:left="720" w:hanging="360"/>
      </w:pPr>
      <w:rPr>
        <w:rFonts w:ascii="Symbol" w:hAnsi="Symbol" w:hint="default"/>
      </w:rPr>
    </w:lvl>
    <w:lvl w:ilvl="1" w:tplc="2940FE22">
      <w:start w:val="1"/>
      <w:numFmt w:val="bullet"/>
      <w:lvlText w:val="o"/>
      <w:lvlJc w:val="left"/>
      <w:pPr>
        <w:ind w:left="1440" w:hanging="360"/>
      </w:pPr>
      <w:rPr>
        <w:rFonts w:ascii="Courier New" w:hAnsi="Courier New" w:hint="default"/>
      </w:rPr>
    </w:lvl>
    <w:lvl w:ilvl="2" w:tplc="EE4C9124">
      <w:start w:val="1"/>
      <w:numFmt w:val="bullet"/>
      <w:lvlText w:val=""/>
      <w:lvlJc w:val="left"/>
      <w:pPr>
        <w:ind w:left="2160" w:hanging="360"/>
      </w:pPr>
      <w:rPr>
        <w:rFonts w:ascii="Wingdings" w:hAnsi="Wingdings" w:hint="default"/>
      </w:rPr>
    </w:lvl>
    <w:lvl w:ilvl="3" w:tplc="7884DFCC">
      <w:start w:val="1"/>
      <w:numFmt w:val="bullet"/>
      <w:lvlText w:val=""/>
      <w:lvlJc w:val="left"/>
      <w:pPr>
        <w:ind w:left="2880" w:hanging="360"/>
      </w:pPr>
      <w:rPr>
        <w:rFonts w:ascii="Symbol" w:hAnsi="Symbol" w:hint="default"/>
      </w:rPr>
    </w:lvl>
    <w:lvl w:ilvl="4" w:tplc="4F3AEE6C">
      <w:start w:val="1"/>
      <w:numFmt w:val="bullet"/>
      <w:lvlText w:val="o"/>
      <w:lvlJc w:val="left"/>
      <w:pPr>
        <w:ind w:left="3600" w:hanging="360"/>
      </w:pPr>
      <w:rPr>
        <w:rFonts w:ascii="Courier New" w:hAnsi="Courier New" w:hint="default"/>
      </w:rPr>
    </w:lvl>
    <w:lvl w:ilvl="5" w:tplc="2FA642EE">
      <w:start w:val="1"/>
      <w:numFmt w:val="bullet"/>
      <w:lvlText w:val=""/>
      <w:lvlJc w:val="left"/>
      <w:pPr>
        <w:ind w:left="4320" w:hanging="360"/>
      </w:pPr>
      <w:rPr>
        <w:rFonts w:ascii="Wingdings" w:hAnsi="Wingdings" w:hint="default"/>
      </w:rPr>
    </w:lvl>
    <w:lvl w:ilvl="6" w:tplc="FEC8E5A0">
      <w:start w:val="1"/>
      <w:numFmt w:val="bullet"/>
      <w:lvlText w:val=""/>
      <w:lvlJc w:val="left"/>
      <w:pPr>
        <w:ind w:left="5040" w:hanging="360"/>
      </w:pPr>
      <w:rPr>
        <w:rFonts w:ascii="Symbol" w:hAnsi="Symbol" w:hint="default"/>
      </w:rPr>
    </w:lvl>
    <w:lvl w:ilvl="7" w:tplc="D31C503E">
      <w:start w:val="1"/>
      <w:numFmt w:val="bullet"/>
      <w:lvlText w:val="o"/>
      <w:lvlJc w:val="left"/>
      <w:pPr>
        <w:ind w:left="5760" w:hanging="360"/>
      </w:pPr>
      <w:rPr>
        <w:rFonts w:ascii="Courier New" w:hAnsi="Courier New" w:hint="default"/>
      </w:rPr>
    </w:lvl>
    <w:lvl w:ilvl="8" w:tplc="E28A7C48">
      <w:start w:val="1"/>
      <w:numFmt w:val="bullet"/>
      <w:lvlText w:val=""/>
      <w:lvlJc w:val="left"/>
      <w:pPr>
        <w:ind w:left="6480" w:hanging="360"/>
      </w:pPr>
      <w:rPr>
        <w:rFonts w:ascii="Wingdings" w:hAnsi="Wingdings" w:hint="default"/>
      </w:rPr>
    </w:lvl>
  </w:abstractNum>
  <w:abstractNum w:abstractNumId="14" w15:restartNumberingAfterBreak="0">
    <w:nsid w:val="15157C21"/>
    <w:multiLevelType w:val="hybridMultilevel"/>
    <w:tmpl w:val="8326D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432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59C7D"/>
    <w:multiLevelType w:val="hybridMultilevel"/>
    <w:tmpl w:val="E64A6B66"/>
    <w:lvl w:ilvl="0" w:tplc="A0AC66DA">
      <w:start w:val="1"/>
      <w:numFmt w:val="bullet"/>
      <w:lvlText w:val=""/>
      <w:lvlJc w:val="left"/>
      <w:pPr>
        <w:ind w:left="720" w:hanging="360"/>
      </w:pPr>
      <w:rPr>
        <w:rFonts w:ascii="Symbol" w:hAnsi="Symbol" w:hint="default"/>
      </w:rPr>
    </w:lvl>
    <w:lvl w:ilvl="1" w:tplc="2E0E2CAA">
      <w:start w:val="1"/>
      <w:numFmt w:val="bullet"/>
      <w:lvlText w:val="o"/>
      <w:lvlJc w:val="left"/>
      <w:pPr>
        <w:ind w:left="1440" w:hanging="360"/>
      </w:pPr>
      <w:rPr>
        <w:rFonts w:ascii="Courier New" w:hAnsi="Courier New" w:hint="default"/>
      </w:rPr>
    </w:lvl>
    <w:lvl w:ilvl="2" w:tplc="D6621CAC">
      <w:start w:val="1"/>
      <w:numFmt w:val="bullet"/>
      <w:lvlText w:val="§"/>
      <w:lvlJc w:val="left"/>
      <w:pPr>
        <w:ind w:left="2160" w:hanging="360"/>
      </w:pPr>
      <w:rPr>
        <w:rFonts w:ascii="Wingdings" w:hAnsi="Wingdings" w:hint="default"/>
      </w:rPr>
    </w:lvl>
    <w:lvl w:ilvl="3" w:tplc="65E2159A">
      <w:start w:val="1"/>
      <w:numFmt w:val="bullet"/>
      <w:lvlText w:val=""/>
      <w:lvlJc w:val="left"/>
      <w:pPr>
        <w:ind w:left="2880" w:hanging="360"/>
      </w:pPr>
      <w:rPr>
        <w:rFonts w:ascii="Symbol" w:hAnsi="Symbol" w:hint="default"/>
      </w:rPr>
    </w:lvl>
    <w:lvl w:ilvl="4" w:tplc="1C86BC5C">
      <w:start w:val="1"/>
      <w:numFmt w:val="bullet"/>
      <w:lvlText w:val="o"/>
      <w:lvlJc w:val="left"/>
      <w:pPr>
        <w:ind w:left="3600" w:hanging="360"/>
      </w:pPr>
      <w:rPr>
        <w:rFonts w:ascii="Courier New" w:hAnsi="Courier New" w:hint="default"/>
      </w:rPr>
    </w:lvl>
    <w:lvl w:ilvl="5" w:tplc="9D8CA788">
      <w:start w:val="1"/>
      <w:numFmt w:val="bullet"/>
      <w:lvlText w:val=""/>
      <w:lvlJc w:val="left"/>
      <w:pPr>
        <w:ind w:left="4320" w:hanging="360"/>
      </w:pPr>
      <w:rPr>
        <w:rFonts w:ascii="Wingdings" w:hAnsi="Wingdings" w:hint="default"/>
      </w:rPr>
    </w:lvl>
    <w:lvl w:ilvl="6" w:tplc="AFAE3830">
      <w:start w:val="1"/>
      <w:numFmt w:val="bullet"/>
      <w:lvlText w:val=""/>
      <w:lvlJc w:val="left"/>
      <w:pPr>
        <w:ind w:left="5040" w:hanging="360"/>
      </w:pPr>
      <w:rPr>
        <w:rFonts w:ascii="Symbol" w:hAnsi="Symbol" w:hint="default"/>
      </w:rPr>
    </w:lvl>
    <w:lvl w:ilvl="7" w:tplc="F81CF422">
      <w:start w:val="1"/>
      <w:numFmt w:val="bullet"/>
      <w:lvlText w:val="o"/>
      <w:lvlJc w:val="left"/>
      <w:pPr>
        <w:ind w:left="5760" w:hanging="360"/>
      </w:pPr>
      <w:rPr>
        <w:rFonts w:ascii="Courier New" w:hAnsi="Courier New" w:hint="default"/>
      </w:rPr>
    </w:lvl>
    <w:lvl w:ilvl="8" w:tplc="44E0BE80">
      <w:start w:val="1"/>
      <w:numFmt w:val="bullet"/>
      <w:lvlText w:val=""/>
      <w:lvlJc w:val="left"/>
      <w:pPr>
        <w:ind w:left="6480" w:hanging="360"/>
      </w:pPr>
      <w:rPr>
        <w:rFonts w:ascii="Wingdings" w:hAnsi="Wingdings" w:hint="default"/>
      </w:rPr>
    </w:lvl>
  </w:abstractNum>
  <w:abstractNum w:abstractNumId="16" w15:restartNumberingAfterBreak="0">
    <w:nsid w:val="18281BE9"/>
    <w:multiLevelType w:val="hybridMultilevel"/>
    <w:tmpl w:val="5F0257F8"/>
    <w:lvl w:ilvl="0" w:tplc="4C2A3480">
      <w:start w:val="1"/>
      <w:numFmt w:val="bullet"/>
      <w:lvlText w:val=""/>
      <w:lvlJc w:val="left"/>
      <w:pPr>
        <w:ind w:left="720" w:hanging="360"/>
      </w:pPr>
      <w:rPr>
        <w:rFonts w:ascii="Symbol" w:hAnsi="Symbol" w:hint="default"/>
      </w:rPr>
    </w:lvl>
    <w:lvl w:ilvl="1" w:tplc="78B05502">
      <w:start w:val="1"/>
      <w:numFmt w:val="bullet"/>
      <w:lvlText w:val="o"/>
      <w:lvlJc w:val="left"/>
      <w:pPr>
        <w:ind w:left="1440" w:hanging="360"/>
      </w:pPr>
      <w:rPr>
        <w:rFonts w:ascii="Symbol" w:hAnsi="Symbol" w:hint="default"/>
      </w:rPr>
    </w:lvl>
    <w:lvl w:ilvl="2" w:tplc="9C365624">
      <w:start w:val="1"/>
      <w:numFmt w:val="bullet"/>
      <w:lvlText w:val=""/>
      <w:lvlJc w:val="left"/>
      <w:pPr>
        <w:ind w:left="2160" w:hanging="360"/>
      </w:pPr>
      <w:rPr>
        <w:rFonts w:ascii="Wingdings" w:hAnsi="Wingdings" w:hint="default"/>
      </w:rPr>
    </w:lvl>
    <w:lvl w:ilvl="3" w:tplc="3B081278">
      <w:start w:val="1"/>
      <w:numFmt w:val="bullet"/>
      <w:lvlText w:val=""/>
      <w:lvlJc w:val="left"/>
      <w:pPr>
        <w:ind w:left="2880" w:hanging="360"/>
      </w:pPr>
      <w:rPr>
        <w:rFonts w:ascii="Symbol" w:hAnsi="Symbol" w:hint="default"/>
      </w:rPr>
    </w:lvl>
    <w:lvl w:ilvl="4" w:tplc="CB866A58">
      <w:start w:val="1"/>
      <w:numFmt w:val="bullet"/>
      <w:lvlText w:val="o"/>
      <w:lvlJc w:val="left"/>
      <w:pPr>
        <w:ind w:left="3600" w:hanging="360"/>
      </w:pPr>
      <w:rPr>
        <w:rFonts w:ascii="Courier New" w:hAnsi="Courier New" w:hint="default"/>
      </w:rPr>
    </w:lvl>
    <w:lvl w:ilvl="5" w:tplc="4DA62E24">
      <w:start w:val="1"/>
      <w:numFmt w:val="bullet"/>
      <w:lvlText w:val=""/>
      <w:lvlJc w:val="left"/>
      <w:pPr>
        <w:ind w:left="4320" w:hanging="360"/>
      </w:pPr>
      <w:rPr>
        <w:rFonts w:ascii="Wingdings" w:hAnsi="Wingdings" w:hint="default"/>
      </w:rPr>
    </w:lvl>
    <w:lvl w:ilvl="6" w:tplc="A038FF0A">
      <w:start w:val="1"/>
      <w:numFmt w:val="bullet"/>
      <w:lvlText w:val=""/>
      <w:lvlJc w:val="left"/>
      <w:pPr>
        <w:ind w:left="5040" w:hanging="360"/>
      </w:pPr>
      <w:rPr>
        <w:rFonts w:ascii="Symbol" w:hAnsi="Symbol" w:hint="default"/>
      </w:rPr>
    </w:lvl>
    <w:lvl w:ilvl="7" w:tplc="C610C67A">
      <w:start w:val="1"/>
      <w:numFmt w:val="bullet"/>
      <w:lvlText w:val="o"/>
      <w:lvlJc w:val="left"/>
      <w:pPr>
        <w:ind w:left="5760" w:hanging="360"/>
      </w:pPr>
      <w:rPr>
        <w:rFonts w:ascii="Courier New" w:hAnsi="Courier New" w:hint="default"/>
      </w:rPr>
    </w:lvl>
    <w:lvl w:ilvl="8" w:tplc="ECB45018">
      <w:start w:val="1"/>
      <w:numFmt w:val="bullet"/>
      <w:lvlText w:val=""/>
      <w:lvlJc w:val="left"/>
      <w:pPr>
        <w:ind w:left="6480" w:hanging="360"/>
      </w:pPr>
      <w:rPr>
        <w:rFonts w:ascii="Wingdings" w:hAnsi="Wingdings" w:hint="default"/>
      </w:rPr>
    </w:lvl>
  </w:abstractNum>
  <w:abstractNum w:abstractNumId="17" w15:restartNumberingAfterBreak="0">
    <w:nsid w:val="19173457"/>
    <w:multiLevelType w:val="hybridMultilevel"/>
    <w:tmpl w:val="0B5ACDE2"/>
    <w:lvl w:ilvl="0" w:tplc="E034C424">
      <w:start w:val="1"/>
      <w:numFmt w:val="bullet"/>
      <w:lvlText w:val=""/>
      <w:lvlJc w:val="left"/>
      <w:pPr>
        <w:ind w:left="720" w:hanging="360"/>
      </w:pPr>
      <w:rPr>
        <w:rFonts w:ascii="Symbol" w:hAnsi="Symbol" w:hint="default"/>
      </w:rPr>
    </w:lvl>
    <w:lvl w:ilvl="1" w:tplc="44CCAB0E">
      <w:start w:val="1"/>
      <w:numFmt w:val="bullet"/>
      <w:lvlText w:val="o"/>
      <w:lvlJc w:val="left"/>
      <w:pPr>
        <w:ind w:left="1440" w:hanging="360"/>
      </w:pPr>
      <w:rPr>
        <w:rFonts w:ascii="Courier New" w:hAnsi="Courier New" w:hint="default"/>
      </w:rPr>
    </w:lvl>
    <w:lvl w:ilvl="2" w:tplc="DD629B84">
      <w:start w:val="1"/>
      <w:numFmt w:val="bullet"/>
      <w:lvlText w:val="§"/>
      <w:lvlJc w:val="left"/>
      <w:pPr>
        <w:ind w:left="2160" w:hanging="360"/>
      </w:pPr>
      <w:rPr>
        <w:rFonts w:ascii="Wingdings" w:hAnsi="Wingdings" w:hint="default"/>
      </w:rPr>
    </w:lvl>
    <w:lvl w:ilvl="3" w:tplc="C5C6DB5C">
      <w:start w:val="1"/>
      <w:numFmt w:val="bullet"/>
      <w:lvlText w:val=""/>
      <w:lvlJc w:val="left"/>
      <w:pPr>
        <w:ind w:left="2880" w:hanging="360"/>
      </w:pPr>
      <w:rPr>
        <w:rFonts w:ascii="Symbol" w:hAnsi="Symbol" w:hint="default"/>
      </w:rPr>
    </w:lvl>
    <w:lvl w:ilvl="4" w:tplc="E9864F9E">
      <w:start w:val="1"/>
      <w:numFmt w:val="bullet"/>
      <w:lvlText w:val="o"/>
      <w:lvlJc w:val="left"/>
      <w:pPr>
        <w:ind w:left="3600" w:hanging="360"/>
      </w:pPr>
      <w:rPr>
        <w:rFonts w:ascii="Courier New" w:hAnsi="Courier New" w:hint="default"/>
      </w:rPr>
    </w:lvl>
    <w:lvl w:ilvl="5" w:tplc="D4EC1848">
      <w:start w:val="1"/>
      <w:numFmt w:val="bullet"/>
      <w:lvlText w:val=""/>
      <w:lvlJc w:val="left"/>
      <w:pPr>
        <w:ind w:left="4320" w:hanging="360"/>
      </w:pPr>
      <w:rPr>
        <w:rFonts w:ascii="Wingdings" w:hAnsi="Wingdings" w:hint="default"/>
      </w:rPr>
    </w:lvl>
    <w:lvl w:ilvl="6" w:tplc="F362A50C">
      <w:start w:val="1"/>
      <w:numFmt w:val="bullet"/>
      <w:lvlText w:val=""/>
      <w:lvlJc w:val="left"/>
      <w:pPr>
        <w:ind w:left="5040" w:hanging="360"/>
      </w:pPr>
      <w:rPr>
        <w:rFonts w:ascii="Symbol" w:hAnsi="Symbol" w:hint="default"/>
      </w:rPr>
    </w:lvl>
    <w:lvl w:ilvl="7" w:tplc="45C871FC">
      <w:start w:val="1"/>
      <w:numFmt w:val="bullet"/>
      <w:lvlText w:val="o"/>
      <w:lvlJc w:val="left"/>
      <w:pPr>
        <w:ind w:left="5760" w:hanging="360"/>
      </w:pPr>
      <w:rPr>
        <w:rFonts w:ascii="Courier New" w:hAnsi="Courier New" w:hint="default"/>
      </w:rPr>
    </w:lvl>
    <w:lvl w:ilvl="8" w:tplc="3A122D0E">
      <w:start w:val="1"/>
      <w:numFmt w:val="bullet"/>
      <w:lvlText w:val=""/>
      <w:lvlJc w:val="left"/>
      <w:pPr>
        <w:ind w:left="6480" w:hanging="360"/>
      </w:pPr>
      <w:rPr>
        <w:rFonts w:ascii="Wingdings" w:hAnsi="Wingdings" w:hint="default"/>
      </w:rPr>
    </w:lvl>
  </w:abstractNum>
  <w:abstractNum w:abstractNumId="18" w15:restartNumberingAfterBreak="0">
    <w:nsid w:val="19481C4D"/>
    <w:multiLevelType w:val="hybridMultilevel"/>
    <w:tmpl w:val="B610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643E0F"/>
    <w:multiLevelType w:val="hybridMultilevel"/>
    <w:tmpl w:val="E73A27E4"/>
    <w:lvl w:ilvl="0" w:tplc="CD8871B0">
      <w:start w:val="1"/>
      <w:numFmt w:val="bullet"/>
      <w:lvlText w:val=""/>
      <w:lvlJc w:val="left"/>
      <w:pPr>
        <w:ind w:left="720" w:hanging="360"/>
      </w:pPr>
      <w:rPr>
        <w:rFonts w:ascii="Symbol" w:hAnsi="Symbol" w:hint="default"/>
      </w:rPr>
    </w:lvl>
    <w:lvl w:ilvl="1" w:tplc="C8F0206E">
      <w:start w:val="1"/>
      <w:numFmt w:val="bullet"/>
      <w:lvlText w:val="o"/>
      <w:lvlJc w:val="left"/>
      <w:pPr>
        <w:ind w:left="1440" w:hanging="360"/>
      </w:pPr>
      <w:rPr>
        <w:rFonts w:ascii="Courier New" w:hAnsi="Courier New" w:hint="default"/>
      </w:rPr>
    </w:lvl>
    <w:lvl w:ilvl="2" w:tplc="A7EC7344">
      <w:start w:val="1"/>
      <w:numFmt w:val="bullet"/>
      <w:lvlText w:val="§"/>
      <w:lvlJc w:val="left"/>
      <w:pPr>
        <w:ind w:left="2160" w:hanging="360"/>
      </w:pPr>
      <w:rPr>
        <w:rFonts w:ascii="Wingdings" w:hAnsi="Wingdings" w:hint="default"/>
      </w:rPr>
    </w:lvl>
    <w:lvl w:ilvl="3" w:tplc="53C4076E">
      <w:start w:val="1"/>
      <w:numFmt w:val="bullet"/>
      <w:lvlText w:val=""/>
      <w:lvlJc w:val="left"/>
      <w:pPr>
        <w:ind w:left="2880" w:hanging="360"/>
      </w:pPr>
      <w:rPr>
        <w:rFonts w:ascii="Symbol" w:hAnsi="Symbol" w:hint="default"/>
      </w:rPr>
    </w:lvl>
    <w:lvl w:ilvl="4" w:tplc="7B52885C">
      <w:start w:val="1"/>
      <w:numFmt w:val="bullet"/>
      <w:lvlText w:val="o"/>
      <w:lvlJc w:val="left"/>
      <w:pPr>
        <w:ind w:left="3600" w:hanging="360"/>
      </w:pPr>
      <w:rPr>
        <w:rFonts w:ascii="Courier New" w:hAnsi="Courier New" w:hint="default"/>
      </w:rPr>
    </w:lvl>
    <w:lvl w:ilvl="5" w:tplc="D26CFAE0">
      <w:start w:val="1"/>
      <w:numFmt w:val="bullet"/>
      <w:lvlText w:val=""/>
      <w:lvlJc w:val="left"/>
      <w:pPr>
        <w:ind w:left="4320" w:hanging="360"/>
      </w:pPr>
      <w:rPr>
        <w:rFonts w:ascii="Wingdings" w:hAnsi="Wingdings" w:hint="default"/>
      </w:rPr>
    </w:lvl>
    <w:lvl w:ilvl="6" w:tplc="EF5C51A6">
      <w:start w:val="1"/>
      <w:numFmt w:val="bullet"/>
      <w:lvlText w:val=""/>
      <w:lvlJc w:val="left"/>
      <w:pPr>
        <w:ind w:left="5040" w:hanging="360"/>
      </w:pPr>
      <w:rPr>
        <w:rFonts w:ascii="Symbol" w:hAnsi="Symbol" w:hint="default"/>
      </w:rPr>
    </w:lvl>
    <w:lvl w:ilvl="7" w:tplc="B442E70C">
      <w:start w:val="1"/>
      <w:numFmt w:val="bullet"/>
      <w:lvlText w:val="o"/>
      <w:lvlJc w:val="left"/>
      <w:pPr>
        <w:ind w:left="5760" w:hanging="360"/>
      </w:pPr>
      <w:rPr>
        <w:rFonts w:ascii="Courier New" w:hAnsi="Courier New" w:hint="default"/>
      </w:rPr>
    </w:lvl>
    <w:lvl w:ilvl="8" w:tplc="553C6F72">
      <w:start w:val="1"/>
      <w:numFmt w:val="bullet"/>
      <w:lvlText w:val=""/>
      <w:lvlJc w:val="left"/>
      <w:pPr>
        <w:ind w:left="6480" w:hanging="360"/>
      </w:pPr>
      <w:rPr>
        <w:rFonts w:ascii="Wingdings" w:hAnsi="Wingdings" w:hint="default"/>
      </w:rPr>
    </w:lvl>
  </w:abstractNum>
  <w:abstractNum w:abstractNumId="20" w15:restartNumberingAfterBreak="0">
    <w:nsid w:val="1BEA88E1"/>
    <w:multiLevelType w:val="hybridMultilevel"/>
    <w:tmpl w:val="131EC8EA"/>
    <w:lvl w:ilvl="0" w:tplc="3F4817FA">
      <w:start w:val="1"/>
      <w:numFmt w:val="bullet"/>
      <w:lvlText w:val=""/>
      <w:lvlJc w:val="left"/>
      <w:pPr>
        <w:ind w:left="720" w:hanging="360"/>
      </w:pPr>
      <w:rPr>
        <w:rFonts w:ascii="Symbol" w:hAnsi="Symbol" w:hint="default"/>
      </w:rPr>
    </w:lvl>
    <w:lvl w:ilvl="1" w:tplc="55A06F14">
      <w:start w:val="1"/>
      <w:numFmt w:val="bullet"/>
      <w:lvlText w:val="o"/>
      <w:lvlJc w:val="left"/>
      <w:pPr>
        <w:ind w:left="1440" w:hanging="360"/>
      </w:pPr>
      <w:rPr>
        <w:rFonts w:ascii="Courier New" w:hAnsi="Courier New" w:hint="default"/>
      </w:rPr>
    </w:lvl>
    <w:lvl w:ilvl="2" w:tplc="E86C0908">
      <w:start w:val="1"/>
      <w:numFmt w:val="bullet"/>
      <w:lvlText w:val="§"/>
      <w:lvlJc w:val="left"/>
      <w:pPr>
        <w:ind w:left="2160" w:hanging="360"/>
      </w:pPr>
      <w:rPr>
        <w:rFonts w:ascii="Wingdings" w:hAnsi="Wingdings" w:hint="default"/>
      </w:rPr>
    </w:lvl>
    <w:lvl w:ilvl="3" w:tplc="E2C2C5DA">
      <w:start w:val="1"/>
      <w:numFmt w:val="bullet"/>
      <w:lvlText w:val=""/>
      <w:lvlJc w:val="left"/>
      <w:pPr>
        <w:ind w:left="2880" w:hanging="360"/>
      </w:pPr>
      <w:rPr>
        <w:rFonts w:ascii="Symbol" w:hAnsi="Symbol" w:hint="default"/>
      </w:rPr>
    </w:lvl>
    <w:lvl w:ilvl="4" w:tplc="E23CC0CC">
      <w:start w:val="1"/>
      <w:numFmt w:val="bullet"/>
      <w:lvlText w:val="o"/>
      <w:lvlJc w:val="left"/>
      <w:pPr>
        <w:ind w:left="3600" w:hanging="360"/>
      </w:pPr>
      <w:rPr>
        <w:rFonts w:ascii="Courier New" w:hAnsi="Courier New" w:hint="default"/>
      </w:rPr>
    </w:lvl>
    <w:lvl w:ilvl="5" w:tplc="F8C4F980">
      <w:start w:val="1"/>
      <w:numFmt w:val="bullet"/>
      <w:lvlText w:val=""/>
      <w:lvlJc w:val="left"/>
      <w:pPr>
        <w:ind w:left="4320" w:hanging="360"/>
      </w:pPr>
      <w:rPr>
        <w:rFonts w:ascii="Wingdings" w:hAnsi="Wingdings" w:hint="default"/>
      </w:rPr>
    </w:lvl>
    <w:lvl w:ilvl="6" w:tplc="4B76741E">
      <w:start w:val="1"/>
      <w:numFmt w:val="bullet"/>
      <w:lvlText w:val=""/>
      <w:lvlJc w:val="left"/>
      <w:pPr>
        <w:ind w:left="5040" w:hanging="360"/>
      </w:pPr>
      <w:rPr>
        <w:rFonts w:ascii="Symbol" w:hAnsi="Symbol" w:hint="default"/>
      </w:rPr>
    </w:lvl>
    <w:lvl w:ilvl="7" w:tplc="0B342628">
      <w:start w:val="1"/>
      <w:numFmt w:val="bullet"/>
      <w:lvlText w:val="o"/>
      <w:lvlJc w:val="left"/>
      <w:pPr>
        <w:ind w:left="5760" w:hanging="360"/>
      </w:pPr>
      <w:rPr>
        <w:rFonts w:ascii="Courier New" w:hAnsi="Courier New" w:hint="default"/>
      </w:rPr>
    </w:lvl>
    <w:lvl w:ilvl="8" w:tplc="5994FF6C">
      <w:start w:val="1"/>
      <w:numFmt w:val="bullet"/>
      <w:lvlText w:val=""/>
      <w:lvlJc w:val="left"/>
      <w:pPr>
        <w:ind w:left="6480" w:hanging="360"/>
      </w:pPr>
      <w:rPr>
        <w:rFonts w:ascii="Wingdings" w:hAnsi="Wingdings" w:hint="default"/>
      </w:rPr>
    </w:lvl>
  </w:abstractNum>
  <w:abstractNum w:abstractNumId="21" w15:restartNumberingAfterBreak="0">
    <w:nsid w:val="208FF08A"/>
    <w:multiLevelType w:val="hybridMultilevel"/>
    <w:tmpl w:val="06E85F9C"/>
    <w:lvl w:ilvl="0" w:tplc="798A3146">
      <w:start w:val="1"/>
      <w:numFmt w:val="bullet"/>
      <w:lvlText w:val=""/>
      <w:lvlJc w:val="left"/>
      <w:pPr>
        <w:ind w:left="720" w:hanging="360"/>
      </w:pPr>
      <w:rPr>
        <w:rFonts w:ascii="Symbol" w:hAnsi="Symbol" w:hint="default"/>
      </w:rPr>
    </w:lvl>
    <w:lvl w:ilvl="1" w:tplc="BA946DFC">
      <w:start w:val="1"/>
      <w:numFmt w:val="bullet"/>
      <w:lvlText w:val="o"/>
      <w:lvlJc w:val="left"/>
      <w:pPr>
        <w:ind w:left="1440" w:hanging="360"/>
      </w:pPr>
      <w:rPr>
        <w:rFonts w:ascii="Courier New" w:hAnsi="Courier New" w:hint="default"/>
      </w:rPr>
    </w:lvl>
    <w:lvl w:ilvl="2" w:tplc="D6F6298C">
      <w:start w:val="1"/>
      <w:numFmt w:val="bullet"/>
      <w:lvlText w:val=""/>
      <w:lvlJc w:val="left"/>
      <w:pPr>
        <w:ind w:left="2160" w:hanging="360"/>
      </w:pPr>
      <w:rPr>
        <w:rFonts w:ascii="Wingdings" w:hAnsi="Wingdings" w:hint="default"/>
      </w:rPr>
    </w:lvl>
    <w:lvl w:ilvl="3" w:tplc="34E82E9C">
      <w:start w:val="1"/>
      <w:numFmt w:val="bullet"/>
      <w:lvlText w:val="Ø"/>
      <w:lvlJc w:val="left"/>
      <w:pPr>
        <w:ind w:left="2880" w:hanging="360"/>
      </w:pPr>
      <w:rPr>
        <w:rFonts w:ascii="Wingdings" w:hAnsi="Wingdings" w:hint="default"/>
      </w:rPr>
    </w:lvl>
    <w:lvl w:ilvl="4" w:tplc="7DEA1A78">
      <w:start w:val="1"/>
      <w:numFmt w:val="bullet"/>
      <w:lvlText w:val="o"/>
      <w:lvlJc w:val="left"/>
      <w:pPr>
        <w:ind w:left="3600" w:hanging="360"/>
      </w:pPr>
      <w:rPr>
        <w:rFonts w:ascii="Courier New" w:hAnsi="Courier New" w:hint="default"/>
      </w:rPr>
    </w:lvl>
    <w:lvl w:ilvl="5" w:tplc="ED50A2F6">
      <w:start w:val="1"/>
      <w:numFmt w:val="bullet"/>
      <w:lvlText w:val=""/>
      <w:lvlJc w:val="left"/>
      <w:pPr>
        <w:ind w:left="4320" w:hanging="360"/>
      </w:pPr>
      <w:rPr>
        <w:rFonts w:ascii="Wingdings" w:hAnsi="Wingdings" w:hint="default"/>
      </w:rPr>
    </w:lvl>
    <w:lvl w:ilvl="6" w:tplc="68B429FC">
      <w:start w:val="1"/>
      <w:numFmt w:val="bullet"/>
      <w:lvlText w:val=""/>
      <w:lvlJc w:val="left"/>
      <w:pPr>
        <w:ind w:left="5040" w:hanging="360"/>
      </w:pPr>
      <w:rPr>
        <w:rFonts w:ascii="Symbol" w:hAnsi="Symbol" w:hint="default"/>
      </w:rPr>
    </w:lvl>
    <w:lvl w:ilvl="7" w:tplc="35184468">
      <w:start w:val="1"/>
      <w:numFmt w:val="bullet"/>
      <w:lvlText w:val="o"/>
      <w:lvlJc w:val="left"/>
      <w:pPr>
        <w:ind w:left="5760" w:hanging="360"/>
      </w:pPr>
      <w:rPr>
        <w:rFonts w:ascii="Courier New" w:hAnsi="Courier New" w:hint="default"/>
      </w:rPr>
    </w:lvl>
    <w:lvl w:ilvl="8" w:tplc="A970A72E">
      <w:start w:val="1"/>
      <w:numFmt w:val="bullet"/>
      <w:lvlText w:val=""/>
      <w:lvlJc w:val="left"/>
      <w:pPr>
        <w:ind w:left="6480" w:hanging="360"/>
      </w:pPr>
      <w:rPr>
        <w:rFonts w:ascii="Wingdings" w:hAnsi="Wingdings" w:hint="default"/>
      </w:rPr>
    </w:lvl>
  </w:abstractNum>
  <w:abstractNum w:abstractNumId="22" w15:restartNumberingAfterBreak="0">
    <w:nsid w:val="21EC20A5"/>
    <w:multiLevelType w:val="hybridMultilevel"/>
    <w:tmpl w:val="E9A4CE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4994298"/>
    <w:multiLevelType w:val="hybridMultilevel"/>
    <w:tmpl w:val="047A07A8"/>
    <w:lvl w:ilvl="0" w:tplc="3426EB2A">
      <w:start w:val="1"/>
      <w:numFmt w:val="bullet"/>
      <w:lvlText w:val=""/>
      <w:lvlJc w:val="left"/>
      <w:pPr>
        <w:ind w:left="720" w:hanging="360"/>
      </w:pPr>
      <w:rPr>
        <w:rFonts w:ascii="Symbol" w:hAnsi="Symbol" w:hint="default"/>
      </w:rPr>
    </w:lvl>
    <w:lvl w:ilvl="1" w:tplc="4A2E563E">
      <w:start w:val="1"/>
      <w:numFmt w:val="bullet"/>
      <w:lvlText w:val="o"/>
      <w:lvlJc w:val="left"/>
      <w:pPr>
        <w:ind w:left="1440" w:hanging="360"/>
      </w:pPr>
      <w:rPr>
        <w:rFonts w:ascii="&quot;Courier New&quot;" w:hAnsi="&quot;Courier New&quot;" w:hint="default"/>
      </w:rPr>
    </w:lvl>
    <w:lvl w:ilvl="2" w:tplc="E962F898">
      <w:start w:val="1"/>
      <w:numFmt w:val="bullet"/>
      <w:lvlText w:val=""/>
      <w:lvlJc w:val="left"/>
      <w:pPr>
        <w:ind w:left="2160" w:hanging="360"/>
      </w:pPr>
      <w:rPr>
        <w:rFonts w:ascii="Wingdings" w:hAnsi="Wingdings" w:hint="default"/>
      </w:rPr>
    </w:lvl>
    <w:lvl w:ilvl="3" w:tplc="9364E08A">
      <w:start w:val="1"/>
      <w:numFmt w:val="bullet"/>
      <w:lvlText w:val=""/>
      <w:lvlJc w:val="left"/>
      <w:pPr>
        <w:ind w:left="2880" w:hanging="360"/>
      </w:pPr>
      <w:rPr>
        <w:rFonts w:ascii="Symbol" w:hAnsi="Symbol" w:hint="default"/>
      </w:rPr>
    </w:lvl>
    <w:lvl w:ilvl="4" w:tplc="9AB20748">
      <w:start w:val="1"/>
      <w:numFmt w:val="bullet"/>
      <w:lvlText w:val="o"/>
      <w:lvlJc w:val="left"/>
      <w:pPr>
        <w:ind w:left="3600" w:hanging="360"/>
      </w:pPr>
      <w:rPr>
        <w:rFonts w:ascii="Courier New" w:hAnsi="Courier New" w:hint="default"/>
      </w:rPr>
    </w:lvl>
    <w:lvl w:ilvl="5" w:tplc="B2863D30">
      <w:start w:val="1"/>
      <w:numFmt w:val="bullet"/>
      <w:lvlText w:val=""/>
      <w:lvlJc w:val="left"/>
      <w:pPr>
        <w:ind w:left="4320" w:hanging="360"/>
      </w:pPr>
      <w:rPr>
        <w:rFonts w:ascii="Wingdings" w:hAnsi="Wingdings" w:hint="default"/>
      </w:rPr>
    </w:lvl>
    <w:lvl w:ilvl="6" w:tplc="A4387324">
      <w:start w:val="1"/>
      <w:numFmt w:val="bullet"/>
      <w:lvlText w:val=""/>
      <w:lvlJc w:val="left"/>
      <w:pPr>
        <w:ind w:left="5040" w:hanging="360"/>
      </w:pPr>
      <w:rPr>
        <w:rFonts w:ascii="Symbol" w:hAnsi="Symbol" w:hint="default"/>
      </w:rPr>
    </w:lvl>
    <w:lvl w:ilvl="7" w:tplc="BB309E2A">
      <w:start w:val="1"/>
      <w:numFmt w:val="bullet"/>
      <w:lvlText w:val="o"/>
      <w:lvlJc w:val="left"/>
      <w:pPr>
        <w:ind w:left="5760" w:hanging="360"/>
      </w:pPr>
      <w:rPr>
        <w:rFonts w:ascii="Courier New" w:hAnsi="Courier New" w:hint="default"/>
      </w:rPr>
    </w:lvl>
    <w:lvl w:ilvl="8" w:tplc="4FD64E46">
      <w:start w:val="1"/>
      <w:numFmt w:val="bullet"/>
      <w:lvlText w:val=""/>
      <w:lvlJc w:val="left"/>
      <w:pPr>
        <w:ind w:left="6480" w:hanging="360"/>
      </w:pPr>
      <w:rPr>
        <w:rFonts w:ascii="Wingdings" w:hAnsi="Wingdings" w:hint="default"/>
      </w:rPr>
    </w:lvl>
  </w:abstractNum>
  <w:abstractNum w:abstractNumId="24" w15:restartNumberingAfterBreak="0">
    <w:nsid w:val="24C30B64"/>
    <w:multiLevelType w:val="hybridMultilevel"/>
    <w:tmpl w:val="8466CDFA"/>
    <w:lvl w:ilvl="0" w:tplc="AEF69312">
      <w:start w:val="1"/>
      <w:numFmt w:val="bullet"/>
      <w:lvlText w:val=""/>
      <w:lvlJc w:val="left"/>
      <w:pPr>
        <w:ind w:left="720" w:hanging="360"/>
      </w:pPr>
      <w:rPr>
        <w:rFonts w:ascii="Symbol" w:hAnsi="Symbol" w:hint="default"/>
      </w:rPr>
    </w:lvl>
    <w:lvl w:ilvl="1" w:tplc="C47EAC54">
      <w:start w:val="1"/>
      <w:numFmt w:val="bullet"/>
      <w:lvlText w:val="o"/>
      <w:lvlJc w:val="left"/>
      <w:pPr>
        <w:ind w:left="1440" w:hanging="360"/>
      </w:pPr>
      <w:rPr>
        <w:rFonts w:ascii="Courier New" w:hAnsi="Courier New" w:hint="default"/>
      </w:rPr>
    </w:lvl>
    <w:lvl w:ilvl="2" w:tplc="80B4EFC6">
      <w:start w:val="1"/>
      <w:numFmt w:val="bullet"/>
      <w:lvlText w:val=""/>
      <w:lvlJc w:val="left"/>
      <w:pPr>
        <w:ind w:left="2160" w:hanging="360"/>
      </w:pPr>
      <w:rPr>
        <w:rFonts w:ascii="Wingdings" w:hAnsi="Wingdings" w:hint="default"/>
      </w:rPr>
    </w:lvl>
    <w:lvl w:ilvl="3" w:tplc="0178CA70">
      <w:start w:val="1"/>
      <w:numFmt w:val="bullet"/>
      <w:lvlText w:val=""/>
      <w:lvlJc w:val="left"/>
      <w:pPr>
        <w:ind w:left="2880" w:hanging="360"/>
      </w:pPr>
      <w:rPr>
        <w:rFonts w:ascii="Symbol" w:hAnsi="Symbol" w:hint="default"/>
      </w:rPr>
    </w:lvl>
    <w:lvl w:ilvl="4" w:tplc="DDE898B0">
      <w:start w:val="1"/>
      <w:numFmt w:val="bullet"/>
      <w:lvlText w:val="o"/>
      <w:lvlJc w:val="left"/>
      <w:pPr>
        <w:ind w:left="3600" w:hanging="360"/>
      </w:pPr>
      <w:rPr>
        <w:rFonts w:ascii="&quot;Courier New&quot;" w:hAnsi="&quot;Courier New&quot;" w:hint="default"/>
      </w:rPr>
    </w:lvl>
    <w:lvl w:ilvl="5" w:tplc="44D86904">
      <w:start w:val="1"/>
      <w:numFmt w:val="bullet"/>
      <w:lvlText w:val=""/>
      <w:lvlJc w:val="left"/>
      <w:pPr>
        <w:ind w:left="4320" w:hanging="360"/>
      </w:pPr>
      <w:rPr>
        <w:rFonts w:ascii="Wingdings" w:hAnsi="Wingdings" w:hint="default"/>
      </w:rPr>
    </w:lvl>
    <w:lvl w:ilvl="6" w:tplc="4E7A06C8">
      <w:start w:val="1"/>
      <w:numFmt w:val="bullet"/>
      <w:lvlText w:val=""/>
      <w:lvlJc w:val="left"/>
      <w:pPr>
        <w:ind w:left="5040" w:hanging="360"/>
      </w:pPr>
      <w:rPr>
        <w:rFonts w:ascii="Symbol" w:hAnsi="Symbol" w:hint="default"/>
      </w:rPr>
    </w:lvl>
    <w:lvl w:ilvl="7" w:tplc="84F2ACC4">
      <w:start w:val="1"/>
      <w:numFmt w:val="bullet"/>
      <w:lvlText w:val="o"/>
      <w:lvlJc w:val="left"/>
      <w:pPr>
        <w:ind w:left="5760" w:hanging="360"/>
      </w:pPr>
      <w:rPr>
        <w:rFonts w:ascii="Courier New" w:hAnsi="Courier New" w:hint="default"/>
      </w:rPr>
    </w:lvl>
    <w:lvl w:ilvl="8" w:tplc="45926AB4">
      <w:start w:val="1"/>
      <w:numFmt w:val="bullet"/>
      <w:lvlText w:val=""/>
      <w:lvlJc w:val="left"/>
      <w:pPr>
        <w:ind w:left="6480" w:hanging="360"/>
      </w:pPr>
      <w:rPr>
        <w:rFonts w:ascii="Wingdings" w:hAnsi="Wingdings" w:hint="default"/>
      </w:rPr>
    </w:lvl>
  </w:abstractNum>
  <w:abstractNum w:abstractNumId="25" w15:restartNumberingAfterBreak="0">
    <w:nsid w:val="2A41DBA5"/>
    <w:multiLevelType w:val="hybridMultilevel"/>
    <w:tmpl w:val="D8DE34EA"/>
    <w:lvl w:ilvl="0" w:tplc="5C06B31E">
      <w:start w:val="1"/>
      <w:numFmt w:val="bullet"/>
      <w:lvlText w:val=""/>
      <w:lvlJc w:val="left"/>
      <w:pPr>
        <w:ind w:left="720" w:hanging="360"/>
      </w:pPr>
      <w:rPr>
        <w:rFonts w:ascii="Symbol" w:hAnsi="Symbol" w:hint="default"/>
      </w:rPr>
    </w:lvl>
    <w:lvl w:ilvl="1" w:tplc="177C5026">
      <w:start w:val="1"/>
      <w:numFmt w:val="bullet"/>
      <w:lvlText w:val="o"/>
      <w:lvlJc w:val="left"/>
      <w:pPr>
        <w:ind w:left="1440" w:hanging="360"/>
      </w:pPr>
      <w:rPr>
        <w:rFonts w:ascii="&quot;Courier New&quot;" w:hAnsi="&quot;Courier New&quot;" w:hint="default"/>
      </w:rPr>
    </w:lvl>
    <w:lvl w:ilvl="2" w:tplc="459CBDF2">
      <w:start w:val="1"/>
      <w:numFmt w:val="bullet"/>
      <w:lvlText w:val=""/>
      <w:lvlJc w:val="left"/>
      <w:pPr>
        <w:ind w:left="2160" w:hanging="360"/>
      </w:pPr>
      <w:rPr>
        <w:rFonts w:ascii="Wingdings" w:hAnsi="Wingdings" w:hint="default"/>
      </w:rPr>
    </w:lvl>
    <w:lvl w:ilvl="3" w:tplc="655859E4">
      <w:start w:val="1"/>
      <w:numFmt w:val="bullet"/>
      <w:lvlText w:val=""/>
      <w:lvlJc w:val="left"/>
      <w:pPr>
        <w:ind w:left="2880" w:hanging="360"/>
      </w:pPr>
      <w:rPr>
        <w:rFonts w:ascii="Symbol" w:hAnsi="Symbol" w:hint="default"/>
      </w:rPr>
    </w:lvl>
    <w:lvl w:ilvl="4" w:tplc="E8848C02">
      <w:start w:val="1"/>
      <w:numFmt w:val="bullet"/>
      <w:lvlText w:val="o"/>
      <w:lvlJc w:val="left"/>
      <w:pPr>
        <w:ind w:left="3600" w:hanging="360"/>
      </w:pPr>
      <w:rPr>
        <w:rFonts w:ascii="Courier New" w:hAnsi="Courier New" w:hint="default"/>
      </w:rPr>
    </w:lvl>
    <w:lvl w:ilvl="5" w:tplc="BC605D90">
      <w:start w:val="1"/>
      <w:numFmt w:val="bullet"/>
      <w:lvlText w:val=""/>
      <w:lvlJc w:val="left"/>
      <w:pPr>
        <w:ind w:left="4320" w:hanging="360"/>
      </w:pPr>
      <w:rPr>
        <w:rFonts w:ascii="Wingdings" w:hAnsi="Wingdings" w:hint="default"/>
      </w:rPr>
    </w:lvl>
    <w:lvl w:ilvl="6" w:tplc="F99C8E46">
      <w:start w:val="1"/>
      <w:numFmt w:val="bullet"/>
      <w:lvlText w:val=""/>
      <w:lvlJc w:val="left"/>
      <w:pPr>
        <w:ind w:left="5040" w:hanging="360"/>
      </w:pPr>
      <w:rPr>
        <w:rFonts w:ascii="Symbol" w:hAnsi="Symbol" w:hint="default"/>
      </w:rPr>
    </w:lvl>
    <w:lvl w:ilvl="7" w:tplc="A43C34F6">
      <w:start w:val="1"/>
      <w:numFmt w:val="bullet"/>
      <w:lvlText w:val="o"/>
      <w:lvlJc w:val="left"/>
      <w:pPr>
        <w:ind w:left="5760" w:hanging="360"/>
      </w:pPr>
      <w:rPr>
        <w:rFonts w:ascii="Courier New" w:hAnsi="Courier New" w:hint="default"/>
      </w:rPr>
    </w:lvl>
    <w:lvl w:ilvl="8" w:tplc="129C58FA">
      <w:start w:val="1"/>
      <w:numFmt w:val="bullet"/>
      <w:lvlText w:val=""/>
      <w:lvlJc w:val="left"/>
      <w:pPr>
        <w:ind w:left="6480" w:hanging="360"/>
      </w:pPr>
      <w:rPr>
        <w:rFonts w:ascii="Wingdings" w:hAnsi="Wingdings" w:hint="default"/>
      </w:rPr>
    </w:lvl>
  </w:abstractNum>
  <w:abstractNum w:abstractNumId="26" w15:restartNumberingAfterBreak="0">
    <w:nsid w:val="2A9834DC"/>
    <w:multiLevelType w:val="hybridMultilevel"/>
    <w:tmpl w:val="5770FE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2C6272BD"/>
    <w:multiLevelType w:val="hybridMultilevel"/>
    <w:tmpl w:val="D512C0E2"/>
    <w:lvl w:ilvl="0" w:tplc="5010CF34">
      <w:start w:val="1"/>
      <w:numFmt w:val="bullet"/>
      <w:lvlText w:val=""/>
      <w:lvlJc w:val="left"/>
      <w:pPr>
        <w:ind w:left="720" w:hanging="360"/>
      </w:pPr>
      <w:rPr>
        <w:rFonts w:ascii="Symbol" w:hAnsi="Symbol" w:hint="default"/>
      </w:rPr>
    </w:lvl>
    <w:lvl w:ilvl="1" w:tplc="81CCE1F2">
      <w:start w:val="1"/>
      <w:numFmt w:val="bullet"/>
      <w:lvlText w:val="o"/>
      <w:lvlJc w:val="left"/>
      <w:pPr>
        <w:ind w:left="1440" w:hanging="360"/>
      </w:pPr>
      <w:rPr>
        <w:rFonts w:ascii="Courier New" w:hAnsi="Courier New" w:hint="default"/>
      </w:rPr>
    </w:lvl>
    <w:lvl w:ilvl="2" w:tplc="7EAE64B4">
      <w:start w:val="1"/>
      <w:numFmt w:val="bullet"/>
      <w:lvlText w:val="§"/>
      <w:lvlJc w:val="left"/>
      <w:pPr>
        <w:ind w:left="2160" w:hanging="360"/>
      </w:pPr>
      <w:rPr>
        <w:rFonts w:ascii="Wingdings" w:hAnsi="Wingdings" w:hint="default"/>
      </w:rPr>
    </w:lvl>
    <w:lvl w:ilvl="3" w:tplc="BDFAD5E8">
      <w:start w:val="1"/>
      <w:numFmt w:val="bullet"/>
      <w:lvlText w:val=""/>
      <w:lvlJc w:val="left"/>
      <w:pPr>
        <w:ind w:left="2880" w:hanging="360"/>
      </w:pPr>
      <w:rPr>
        <w:rFonts w:ascii="Symbol" w:hAnsi="Symbol" w:hint="default"/>
      </w:rPr>
    </w:lvl>
    <w:lvl w:ilvl="4" w:tplc="AC884F80">
      <w:start w:val="1"/>
      <w:numFmt w:val="bullet"/>
      <w:lvlText w:val="o"/>
      <w:lvlJc w:val="left"/>
      <w:pPr>
        <w:ind w:left="3600" w:hanging="360"/>
      </w:pPr>
      <w:rPr>
        <w:rFonts w:ascii="Courier New" w:hAnsi="Courier New" w:hint="default"/>
      </w:rPr>
    </w:lvl>
    <w:lvl w:ilvl="5" w:tplc="7592C4B4">
      <w:start w:val="1"/>
      <w:numFmt w:val="bullet"/>
      <w:lvlText w:val=""/>
      <w:lvlJc w:val="left"/>
      <w:pPr>
        <w:ind w:left="4320" w:hanging="360"/>
      </w:pPr>
      <w:rPr>
        <w:rFonts w:ascii="Wingdings" w:hAnsi="Wingdings" w:hint="default"/>
      </w:rPr>
    </w:lvl>
    <w:lvl w:ilvl="6" w:tplc="AD6A6E16">
      <w:start w:val="1"/>
      <w:numFmt w:val="bullet"/>
      <w:lvlText w:val=""/>
      <w:lvlJc w:val="left"/>
      <w:pPr>
        <w:ind w:left="5040" w:hanging="360"/>
      </w:pPr>
      <w:rPr>
        <w:rFonts w:ascii="Symbol" w:hAnsi="Symbol" w:hint="default"/>
      </w:rPr>
    </w:lvl>
    <w:lvl w:ilvl="7" w:tplc="B6FED0E2">
      <w:start w:val="1"/>
      <w:numFmt w:val="bullet"/>
      <w:lvlText w:val="o"/>
      <w:lvlJc w:val="left"/>
      <w:pPr>
        <w:ind w:left="5760" w:hanging="360"/>
      </w:pPr>
      <w:rPr>
        <w:rFonts w:ascii="Courier New" w:hAnsi="Courier New" w:hint="default"/>
      </w:rPr>
    </w:lvl>
    <w:lvl w:ilvl="8" w:tplc="0898F8EC">
      <w:start w:val="1"/>
      <w:numFmt w:val="bullet"/>
      <w:lvlText w:val=""/>
      <w:lvlJc w:val="left"/>
      <w:pPr>
        <w:ind w:left="6480" w:hanging="360"/>
      </w:pPr>
      <w:rPr>
        <w:rFonts w:ascii="Wingdings" w:hAnsi="Wingdings" w:hint="default"/>
      </w:rPr>
    </w:lvl>
  </w:abstractNum>
  <w:abstractNum w:abstractNumId="28" w15:restartNumberingAfterBreak="0">
    <w:nsid w:val="2C74B63D"/>
    <w:multiLevelType w:val="hybridMultilevel"/>
    <w:tmpl w:val="EE0E27A4"/>
    <w:lvl w:ilvl="0" w:tplc="370ACDAE">
      <w:start w:val="1"/>
      <w:numFmt w:val="bullet"/>
      <w:lvlText w:val=""/>
      <w:lvlJc w:val="left"/>
      <w:pPr>
        <w:ind w:left="720" w:hanging="360"/>
      </w:pPr>
      <w:rPr>
        <w:rFonts w:ascii="Symbol" w:hAnsi="Symbol" w:hint="default"/>
      </w:rPr>
    </w:lvl>
    <w:lvl w:ilvl="1" w:tplc="174622C8">
      <w:start w:val="1"/>
      <w:numFmt w:val="bullet"/>
      <w:lvlText w:val="o"/>
      <w:lvlJc w:val="left"/>
      <w:pPr>
        <w:ind w:left="1440" w:hanging="360"/>
      </w:pPr>
      <w:rPr>
        <w:rFonts w:ascii="Courier New" w:hAnsi="Courier New" w:hint="default"/>
      </w:rPr>
    </w:lvl>
    <w:lvl w:ilvl="2" w:tplc="ABE872EE">
      <w:start w:val="1"/>
      <w:numFmt w:val="bullet"/>
      <w:lvlText w:val="§"/>
      <w:lvlJc w:val="left"/>
      <w:pPr>
        <w:ind w:left="2160" w:hanging="360"/>
      </w:pPr>
      <w:rPr>
        <w:rFonts w:ascii="Wingdings" w:hAnsi="Wingdings" w:hint="default"/>
      </w:rPr>
    </w:lvl>
    <w:lvl w:ilvl="3" w:tplc="783E6D28">
      <w:start w:val="1"/>
      <w:numFmt w:val="bullet"/>
      <w:lvlText w:val=""/>
      <w:lvlJc w:val="left"/>
      <w:pPr>
        <w:ind w:left="2880" w:hanging="360"/>
      </w:pPr>
      <w:rPr>
        <w:rFonts w:ascii="Symbol" w:hAnsi="Symbol" w:hint="default"/>
      </w:rPr>
    </w:lvl>
    <w:lvl w:ilvl="4" w:tplc="0C488728">
      <w:start w:val="1"/>
      <w:numFmt w:val="bullet"/>
      <w:lvlText w:val="o"/>
      <w:lvlJc w:val="left"/>
      <w:pPr>
        <w:ind w:left="3600" w:hanging="360"/>
      </w:pPr>
      <w:rPr>
        <w:rFonts w:ascii="Courier New" w:hAnsi="Courier New" w:hint="default"/>
      </w:rPr>
    </w:lvl>
    <w:lvl w:ilvl="5" w:tplc="70D419A6">
      <w:start w:val="1"/>
      <w:numFmt w:val="bullet"/>
      <w:lvlText w:val=""/>
      <w:lvlJc w:val="left"/>
      <w:pPr>
        <w:ind w:left="4320" w:hanging="360"/>
      </w:pPr>
      <w:rPr>
        <w:rFonts w:ascii="Wingdings" w:hAnsi="Wingdings" w:hint="default"/>
      </w:rPr>
    </w:lvl>
    <w:lvl w:ilvl="6" w:tplc="7AB846D2">
      <w:start w:val="1"/>
      <w:numFmt w:val="bullet"/>
      <w:lvlText w:val=""/>
      <w:lvlJc w:val="left"/>
      <w:pPr>
        <w:ind w:left="5040" w:hanging="360"/>
      </w:pPr>
      <w:rPr>
        <w:rFonts w:ascii="Symbol" w:hAnsi="Symbol" w:hint="default"/>
      </w:rPr>
    </w:lvl>
    <w:lvl w:ilvl="7" w:tplc="483A271C">
      <w:start w:val="1"/>
      <w:numFmt w:val="bullet"/>
      <w:lvlText w:val="o"/>
      <w:lvlJc w:val="left"/>
      <w:pPr>
        <w:ind w:left="5760" w:hanging="360"/>
      </w:pPr>
      <w:rPr>
        <w:rFonts w:ascii="Courier New" w:hAnsi="Courier New" w:hint="default"/>
      </w:rPr>
    </w:lvl>
    <w:lvl w:ilvl="8" w:tplc="BAC0D2E6">
      <w:start w:val="1"/>
      <w:numFmt w:val="bullet"/>
      <w:lvlText w:val=""/>
      <w:lvlJc w:val="left"/>
      <w:pPr>
        <w:ind w:left="6480" w:hanging="360"/>
      </w:pPr>
      <w:rPr>
        <w:rFonts w:ascii="Wingdings" w:hAnsi="Wingdings" w:hint="default"/>
      </w:rPr>
    </w:lvl>
  </w:abstractNum>
  <w:abstractNum w:abstractNumId="29" w15:restartNumberingAfterBreak="0">
    <w:nsid w:val="2D34B53A"/>
    <w:multiLevelType w:val="hybridMultilevel"/>
    <w:tmpl w:val="D30C13A4"/>
    <w:lvl w:ilvl="0" w:tplc="02224426">
      <w:start w:val="1"/>
      <w:numFmt w:val="bullet"/>
      <w:lvlText w:val=""/>
      <w:lvlJc w:val="left"/>
      <w:pPr>
        <w:ind w:left="720" w:hanging="360"/>
      </w:pPr>
      <w:rPr>
        <w:rFonts w:ascii="Symbol" w:hAnsi="Symbol" w:hint="default"/>
      </w:rPr>
    </w:lvl>
    <w:lvl w:ilvl="1" w:tplc="CF22C4FA">
      <w:start w:val="1"/>
      <w:numFmt w:val="bullet"/>
      <w:lvlText w:val="o"/>
      <w:lvlJc w:val="left"/>
      <w:pPr>
        <w:ind w:left="1440" w:hanging="360"/>
      </w:pPr>
      <w:rPr>
        <w:rFonts w:ascii="&quot;Courier New&quot;" w:hAnsi="&quot;Courier New&quot;" w:hint="default"/>
      </w:rPr>
    </w:lvl>
    <w:lvl w:ilvl="2" w:tplc="3A1A5EC8">
      <w:start w:val="1"/>
      <w:numFmt w:val="bullet"/>
      <w:lvlText w:val=""/>
      <w:lvlJc w:val="left"/>
      <w:pPr>
        <w:ind w:left="2160" w:hanging="360"/>
      </w:pPr>
      <w:rPr>
        <w:rFonts w:ascii="Wingdings" w:hAnsi="Wingdings" w:hint="default"/>
      </w:rPr>
    </w:lvl>
    <w:lvl w:ilvl="3" w:tplc="995042C4">
      <w:start w:val="1"/>
      <w:numFmt w:val="bullet"/>
      <w:lvlText w:val=""/>
      <w:lvlJc w:val="left"/>
      <w:pPr>
        <w:ind w:left="2880" w:hanging="360"/>
      </w:pPr>
      <w:rPr>
        <w:rFonts w:ascii="Symbol" w:hAnsi="Symbol" w:hint="default"/>
      </w:rPr>
    </w:lvl>
    <w:lvl w:ilvl="4" w:tplc="BEF07FC2">
      <w:start w:val="1"/>
      <w:numFmt w:val="bullet"/>
      <w:lvlText w:val="o"/>
      <w:lvlJc w:val="left"/>
      <w:pPr>
        <w:ind w:left="3600" w:hanging="360"/>
      </w:pPr>
      <w:rPr>
        <w:rFonts w:ascii="Courier New" w:hAnsi="Courier New" w:hint="default"/>
      </w:rPr>
    </w:lvl>
    <w:lvl w:ilvl="5" w:tplc="9B766D02">
      <w:start w:val="1"/>
      <w:numFmt w:val="bullet"/>
      <w:lvlText w:val=""/>
      <w:lvlJc w:val="left"/>
      <w:pPr>
        <w:ind w:left="4320" w:hanging="360"/>
      </w:pPr>
      <w:rPr>
        <w:rFonts w:ascii="Wingdings" w:hAnsi="Wingdings" w:hint="default"/>
      </w:rPr>
    </w:lvl>
    <w:lvl w:ilvl="6" w:tplc="4846318A">
      <w:start w:val="1"/>
      <w:numFmt w:val="bullet"/>
      <w:lvlText w:val=""/>
      <w:lvlJc w:val="left"/>
      <w:pPr>
        <w:ind w:left="5040" w:hanging="360"/>
      </w:pPr>
      <w:rPr>
        <w:rFonts w:ascii="Symbol" w:hAnsi="Symbol" w:hint="default"/>
      </w:rPr>
    </w:lvl>
    <w:lvl w:ilvl="7" w:tplc="06D225A8">
      <w:start w:val="1"/>
      <w:numFmt w:val="bullet"/>
      <w:lvlText w:val="o"/>
      <w:lvlJc w:val="left"/>
      <w:pPr>
        <w:ind w:left="5760" w:hanging="360"/>
      </w:pPr>
      <w:rPr>
        <w:rFonts w:ascii="Courier New" w:hAnsi="Courier New" w:hint="default"/>
      </w:rPr>
    </w:lvl>
    <w:lvl w:ilvl="8" w:tplc="258600A8">
      <w:start w:val="1"/>
      <w:numFmt w:val="bullet"/>
      <w:lvlText w:val=""/>
      <w:lvlJc w:val="left"/>
      <w:pPr>
        <w:ind w:left="6480" w:hanging="360"/>
      </w:pPr>
      <w:rPr>
        <w:rFonts w:ascii="Wingdings" w:hAnsi="Wingdings" w:hint="default"/>
      </w:rPr>
    </w:lvl>
  </w:abstractNum>
  <w:abstractNum w:abstractNumId="30" w15:restartNumberingAfterBreak="0">
    <w:nsid w:val="2DCF201A"/>
    <w:multiLevelType w:val="hybridMultilevel"/>
    <w:tmpl w:val="79D09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432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86B4E9"/>
    <w:multiLevelType w:val="hybridMultilevel"/>
    <w:tmpl w:val="3362ABE6"/>
    <w:lvl w:ilvl="0" w:tplc="0EB69FB4">
      <w:start w:val="1"/>
      <w:numFmt w:val="bullet"/>
      <w:lvlText w:val=""/>
      <w:lvlJc w:val="left"/>
      <w:pPr>
        <w:ind w:left="720" w:hanging="360"/>
      </w:pPr>
      <w:rPr>
        <w:rFonts w:ascii="Symbol" w:hAnsi="Symbol" w:hint="default"/>
      </w:rPr>
    </w:lvl>
    <w:lvl w:ilvl="1" w:tplc="2D7E9E56">
      <w:start w:val="1"/>
      <w:numFmt w:val="bullet"/>
      <w:lvlText w:val="o"/>
      <w:lvlJc w:val="left"/>
      <w:pPr>
        <w:ind w:left="1440" w:hanging="360"/>
      </w:pPr>
      <w:rPr>
        <w:rFonts w:ascii="Courier New" w:hAnsi="Courier New" w:hint="default"/>
      </w:rPr>
    </w:lvl>
    <w:lvl w:ilvl="2" w:tplc="E8B401A6">
      <w:start w:val="1"/>
      <w:numFmt w:val="bullet"/>
      <w:lvlText w:val=""/>
      <w:lvlJc w:val="left"/>
      <w:pPr>
        <w:ind w:left="2160" w:hanging="360"/>
      </w:pPr>
      <w:rPr>
        <w:rFonts w:ascii="Wingdings" w:hAnsi="Wingdings" w:hint="default"/>
      </w:rPr>
    </w:lvl>
    <w:lvl w:ilvl="3" w:tplc="BEBE183C">
      <w:start w:val="1"/>
      <w:numFmt w:val="bullet"/>
      <w:lvlText w:val=""/>
      <w:lvlJc w:val="left"/>
      <w:pPr>
        <w:ind w:left="2880" w:hanging="360"/>
      </w:pPr>
      <w:rPr>
        <w:rFonts w:ascii="Symbol" w:hAnsi="Symbol" w:hint="default"/>
      </w:rPr>
    </w:lvl>
    <w:lvl w:ilvl="4" w:tplc="1ABCE7C2">
      <w:start w:val="1"/>
      <w:numFmt w:val="bullet"/>
      <w:lvlText w:val="o"/>
      <w:lvlJc w:val="left"/>
      <w:pPr>
        <w:ind w:left="3600" w:hanging="360"/>
      </w:pPr>
      <w:rPr>
        <w:rFonts w:ascii="&quot;Courier New&quot;" w:hAnsi="&quot;Courier New&quot;" w:hint="default"/>
      </w:rPr>
    </w:lvl>
    <w:lvl w:ilvl="5" w:tplc="A39C0D28">
      <w:start w:val="1"/>
      <w:numFmt w:val="bullet"/>
      <w:lvlText w:val=""/>
      <w:lvlJc w:val="left"/>
      <w:pPr>
        <w:ind w:left="4320" w:hanging="360"/>
      </w:pPr>
      <w:rPr>
        <w:rFonts w:ascii="Wingdings" w:hAnsi="Wingdings" w:hint="default"/>
      </w:rPr>
    </w:lvl>
    <w:lvl w:ilvl="6" w:tplc="2A2C49B2">
      <w:start w:val="1"/>
      <w:numFmt w:val="bullet"/>
      <w:lvlText w:val=""/>
      <w:lvlJc w:val="left"/>
      <w:pPr>
        <w:ind w:left="5040" w:hanging="360"/>
      </w:pPr>
      <w:rPr>
        <w:rFonts w:ascii="Symbol" w:hAnsi="Symbol" w:hint="default"/>
      </w:rPr>
    </w:lvl>
    <w:lvl w:ilvl="7" w:tplc="9DC8909C">
      <w:start w:val="1"/>
      <w:numFmt w:val="bullet"/>
      <w:lvlText w:val="o"/>
      <w:lvlJc w:val="left"/>
      <w:pPr>
        <w:ind w:left="5760" w:hanging="360"/>
      </w:pPr>
      <w:rPr>
        <w:rFonts w:ascii="Courier New" w:hAnsi="Courier New" w:hint="default"/>
      </w:rPr>
    </w:lvl>
    <w:lvl w:ilvl="8" w:tplc="303A67B8">
      <w:start w:val="1"/>
      <w:numFmt w:val="bullet"/>
      <w:lvlText w:val=""/>
      <w:lvlJc w:val="left"/>
      <w:pPr>
        <w:ind w:left="6480" w:hanging="360"/>
      </w:pPr>
      <w:rPr>
        <w:rFonts w:ascii="Wingdings" w:hAnsi="Wingdings" w:hint="default"/>
      </w:rPr>
    </w:lvl>
  </w:abstractNum>
  <w:abstractNum w:abstractNumId="32" w15:restartNumberingAfterBreak="0">
    <w:nsid w:val="31026D94"/>
    <w:multiLevelType w:val="hybridMultilevel"/>
    <w:tmpl w:val="C05635E6"/>
    <w:lvl w:ilvl="0" w:tplc="2F2294EA">
      <w:start w:val="1"/>
      <w:numFmt w:val="bullet"/>
      <w:lvlText w:val=""/>
      <w:lvlJc w:val="left"/>
      <w:pPr>
        <w:ind w:left="720" w:hanging="360"/>
      </w:pPr>
      <w:rPr>
        <w:rFonts w:ascii="Symbol" w:hAnsi="Symbol" w:hint="default"/>
      </w:rPr>
    </w:lvl>
    <w:lvl w:ilvl="1" w:tplc="700C18F4">
      <w:start w:val="1"/>
      <w:numFmt w:val="bullet"/>
      <w:lvlText w:val="o"/>
      <w:lvlJc w:val="left"/>
      <w:pPr>
        <w:ind w:left="1440" w:hanging="360"/>
      </w:pPr>
      <w:rPr>
        <w:rFonts w:ascii="Courier New" w:hAnsi="Courier New" w:hint="default"/>
      </w:rPr>
    </w:lvl>
    <w:lvl w:ilvl="2" w:tplc="B44413C8">
      <w:start w:val="1"/>
      <w:numFmt w:val="bullet"/>
      <w:lvlText w:val=""/>
      <w:lvlJc w:val="left"/>
      <w:pPr>
        <w:ind w:left="2160" w:hanging="360"/>
      </w:pPr>
      <w:rPr>
        <w:rFonts w:ascii="Wingdings" w:hAnsi="Wingdings" w:hint="default"/>
      </w:rPr>
    </w:lvl>
    <w:lvl w:ilvl="3" w:tplc="235CD5F0">
      <w:start w:val="1"/>
      <w:numFmt w:val="bullet"/>
      <w:lvlText w:val="·"/>
      <w:lvlJc w:val="left"/>
      <w:pPr>
        <w:ind w:left="2880" w:hanging="360"/>
      </w:pPr>
      <w:rPr>
        <w:rFonts w:ascii="Symbol" w:hAnsi="Symbol" w:hint="default"/>
      </w:rPr>
    </w:lvl>
    <w:lvl w:ilvl="4" w:tplc="109226CE">
      <w:start w:val="1"/>
      <w:numFmt w:val="bullet"/>
      <w:lvlText w:val="o"/>
      <w:lvlJc w:val="left"/>
      <w:pPr>
        <w:ind w:left="3600" w:hanging="360"/>
      </w:pPr>
      <w:rPr>
        <w:rFonts w:ascii="Courier New" w:hAnsi="Courier New" w:hint="default"/>
      </w:rPr>
    </w:lvl>
    <w:lvl w:ilvl="5" w:tplc="2E5AA4AC">
      <w:start w:val="1"/>
      <w:numFmt w:val="bullet"/>
      <w:lvlText w:val=""/>
      <w:lvlJc w:val="left"/>
      <w:pPr>
        <w:ind w:left="4320" w:hanging="360"/>
      </w:pPr>
      <w:rPr>
        <w:rFonts w:ascii="Wingdings" w:hAnsi="Wingdings" w:hint="default"/>
      </w:rPr>
    </w:lvl>
    <w:lvl w:ilvl="6" w:tplc="D26AA41C">
      <w:start w:val="1"/>
      <w:numFmt w:val="bullet"/>
      <w:lvlText w:val=""/>
      <w:lvlJc w:val="left"/>
      <w:pPr>
        <w:ind w:left="5040" w:hanging="360"/>
      </w:pPr>
      <w:rPr>
        <w:rFonts w:ascii="Symbol" w:hAnsi="Symbol" w:hint="default"/>
      </w:rPr>
    </w:lvl>
    <w:lvl w:ilvl="7" w:tplc="5E4C18EE">
      <w:start w:val="1"/>
      <w:numFmt w:val="bullet"/>
      <w:lvlText w:val="o"/>
      <w:lvlJc w:val="left"/>
      <w:pPr>
        <w:ind w:left="5760" w:hanging="360"/>
      </w:pPr>
      <w:rPr>
        <w:rFonts w:ascii="Courier New" w:hAnsi="Courier New" w:hint="default"/>
      </w:rPr>
    </w:lvl>
    <w:lvl w:ilvl="8" w:tplc="CBC6E1CC">
      <w:start w:val="1"/>
      <w:numFmt w:val="bullet"/>
      <w:lvlText w:val=""/>
      <w:lvlJc w:val="left"/>
      <w:pPr>
        <w:ind w:left="6480" w:hanging="360"/>
      </w:pPr>
      <w:rPr>
        <w:rFonts w:ascii="Wingdings" w:hAnsi="Wingdings" w:hint="default"/>
      </w:rPr>
    </w:lvl>
  </w:abstractNum>
  <w:abstractNum w:abstractNumId="33" w15:restartNumberingAfterBreak="0">
    <w:nsid w:val="32BE58D6"/>
    <w:multiLevelType w:val="hybridMultilevel"/>
    <w:tmpl w:val="ADFAE376"/>
    <w:lvl w:ilvl="0" w:tplc="A9BE7F3E">
      <w:start w:val="1"/>
      <w:numFmt w:val="bullet"/>
      <w:lvlText w:val=""/>
      <w:lvlJc w:val="left"/>
      <w:pPr>
        <w:ind w:left="720" w:hanging="360"/>
      </w:pPr>
      <w:rPr>
        <w:rFonts w:ascii="Symbol" w:hAnsi="Symbol" w:hint="default"/>
      </w:rPr>
    </w:lvl>
    <w:lvl w:ilvl="1" w:tplc="EA346EA6">
      <w:start w:val="1"/>
      <w:numFmt w:val="bullet"/>
      <w:lvlText w:val="o"/>
      <w:lvlJc w:val="left"/>
      <w:pPr>
        <w:ind w:left="1440" w:hanging="360"/>
      </w:pPr>
      <w:rPr>
        <w:rFonts w:ascii="&quot;Courier New&quot;" w:hAnsi="&quot;Courier New&quot;" w:hint="default"/>
      </w:rPr>
    </w:lvl>
    <w:lvl w:ilvl="2" w:tplc="4024004C">
      <w:start w:val="1"/>
      <w:numFmt w:val="bullet"/>
      <w:lvlText w:val=""/>
      <w:lvlJc w:val="left"/>
      <w:pPr>
        <w:ind w:left="2160" w:hanging="360"/>
      </w:pPr>
      <w:rPr>
        <w:rFonts w:ascii="Wingdings" w:hAnsi="Wingdings" w:hint="default"/>
      </w:rPr>
    </w:lvl>
    <w:lvl w:ilvl="3" w:tplc="E56A9C8A">
      <w:start w:val="1"/>
      <w:numFmt w:val="bullet"/>
      <w:lvlText w:val=""/>
      <w:lvlJc w:val="left"/>
      <w:pPr>
        <w:ind w:left="2880" w:hanging="360"/>
      </w:pPr>
      <w:rPr>
        <w:rFonts w:ascii="Symbol" w:hAnsi="Symbol" w:hint="default"/>
      </w:rPr>
    </w:lvl>
    <w:lvl w:ilvl="4" w:tplc="F8009C4E">
      <w:start w:val="1"/>
      <w:numFmt w:val="bullet"/>
      <w:lvlText w:val="o"/>
      <w:lvlJc w:val="left"/>
      <w:pPr>
        <w:ind w:left="3600" w:hanging="360"/>
      </w:pPr>
      <w:rPr>
        <w:rFonts w:ascii="Courier New" w:hAnsi="Courier New" w:hint="default"/>
      </w:rPr>
    </w:lvl>
    <w:lvl w:ilvl="5" w:tplc="006EEF76">
      <w:start w:val="1"/>
      <w:numFmt w:val="bullet"/>
      <w:lvlText w:val=""/>
      <w:lvlJc w:val="left"/>
      <w:pPr>
        <w:ind w:left="4320" w:hanging="360"/>
      </w:pPr>
      <w:rPr>
        <w:rFonts w:ascii="Wingdings" w:hAnsi="Wingdings" w:hint="default"/>
      </w:rPr>
    </w:lvl>
    <w:lvl w:ilvl="6" w:tplc="005C0076">
      <w:start w:val="1"/>
      <w:numFmt w:val="bullet"/>
      <w:lvlText w:val=""/>
      <w:lvlJc w:val="left"/>
      <w:pPr>
        <w:ind w:left="5040" w:hanging="360"/>
      </w:pPr>
      <w:rPr>
        <w:rFonts w:ascii="Symbol" w:hAnsi="Symbol" w:hint="default"/>
      </w:rPr>
    </w:lvl>
    <w:lvl w:ilvl="7" w:tplc="FDF2BDA6">
      <w:start w:val="1"/>
      <w:numFmt w:val="bullet"/>
      <w:lvlText w:val="o"/>
      <w:lvlJc w:val="left"/>
      <w:pPr>
        <w:ind w:left="5760" w:hanging="360"/>
      </w:pPr>
      <w:rPr>
        <w:rFonts w:ascii="Courier New" w:hAnsi="Courier New" w:hint="default"/>
      </w:rPr>
    </w:lvl>
    <w:lvl w:ilvl="8" w:tplc="32565924">
      <w:start w:val="1"/>
      <w:numFmt w:val="bullet"/>
      <w:lvlText w:val=""/>
      <w:lvlJc w:val="left"/>
      <w:pPr>
        <w:ind w:left="6480" w:hanging="360"/>
      </w:pPr>
      <w:rPr>
        <w:rFonts w:ascii="Wingdings" w:hAnsi="Wingdings" w:hint="default"/>
      </w:rPr>
    </w:lvl>
  </w:abstractNum>
  <w:abstractNum w:abstractNumId="34" w15:restartNumberingAfterBreak="0">
    <w:nsid w:val="35E92D59"/>
    <w:multiLevelType w:val="hybridMultilevel"/>
    <w:tmpl w:val="0F12764C"/>
    <w:lvl w:ilvl="0" w:tplc="A26C9058">
      <w:start w:val="1"/>
      <w:numFmt w:val="bullet"/>
      <w:lvlText w:val="·"/>
      <w:lvlJc w:val="left"/>
      <w:pPr>
        <w:ind w:left="720" w:hanging="360"/>
      </w:pPr>
      <w:rPr>
        <w:rFonts w:ascii="Symbol" w:hAnsi="Symbol" w:hint="default"/>
      </w:rPr>
    </w:lvl>
    <w:lvl w:ilvl="1" w:tplc="FB0A5530">
      <w:start w:val="1"/>
      <w:numFmt w:val="bullet"/>
      <w:lvlText w:val="o"/>
      <w:lvlJc w:val="left"/>
      <w:pPr>
        <w:ind w:left="1440" w:hanging="360"/>
      </w:pPr>
      <w:rPr>
        <w:rFonts w:ascii="Courier New" w:hAnsi="Courier New" w:hint="default"/>
      </w:rPr>
    </w:lvl>
    <w:lvl w:ilvl="2" w:tplc="8B640852">
      <w:start w:val="1"/>
      <w:numFmt w:val="bullet"/>
      <w:lvlText w:val=""/>
      <w:lvlJc w:val="left"/>
      <w:pPr>
        <w:ind w:left="2160" w:hanging="360"/>
      </w:pPr>
      <w:rPr>
        <w:rFonts w:ascii="Wingdings" w:hAnsi="Wingdings" w:hint="default"/>
      </w:rPr>
    </w:lvl>
    <w:lvl w:ilvl="3" w:tplc="A6823D6A">
      <w:start w:val="1"/>
      <w:numFmt w:val="bullet"/>
      <w:lvlText w:val=""/>
      <w:lvlJc w:val="left"/>
      <w:pPr>
        <w:ind w:left="2880" w:hanging="360"/>
      </w:pPr>
      <w:rPr>
        <w:rFonts w:ascii="Symbol" w:hAnsi="Symbol" w:hint="default"/>
      </w:rPr>
    </w:lvl>
    <w:lvl w:ilvl="4" w:tplc="70B08E74">
      <w:start w:val="1"/>
      <w:numFmt w:val="bullet"/>
      <w:lvlText w:val="o"/>
      <w:lvlJc w:val="left"/>
      <w:pPr>
        <w:ind w:left="3600" w:hanging="360"/>
      </w:pPr>
      <w:rPr>
        <w:rFonts w:ascii="Courier New" w:hAnsi="Courier New" w:hint="default"/>
      </w:rPr>
    </w:lvl>
    <w:lvl w:ilvl="5" w:tplc="8564D232">
      <w:start w:val="1"/>
      <w:numFmt w:val="bullet"/>
      <w:lvlText w:val=""/>
      <w:lvlJc w:val="left"/>
      <w:pPr>
        <w:ind w:left="4320" w:hanging="360"/>
      </w:pPr>
      <w:rPr>
        <w:rFonts w:ascii="Wingdings" w:hAnsi="Wingdings" w:hint="default"/>
      </w:rPr>
    </w:lvl>
    <w:lvl w:ilvl="6" w:tplc="53AA0382">
      <w:start w:val="1"/>
      <w:numFmt w:val="bullet"/>
      <w:lvlText w:val=""/>
      <w:lvlJc w:val="left"/>
      <w:pPr>
        <w:ind w:left="5040" w:hanging="360"/>
      </w:pPr>
      <w:rPr>
        <w:rFonts w:ascii="Symbol" w:hAnsi="Symbol" w:hint="default"/>
      </w:rPr>
    </w:lvl>
    <w:lvl w:ilvl="7" w:tplc="DBC81CA6">
      <w:start w:val="1"/>
      <w:numFmt w:val="bullet"/>
      <w:lvlText w:val="o"/>
      <w:lvlJc w:val="left"/>
      <w:pPr>
        <w:ind w:left="5760" w:hanging="360"/>
      </w:pPr>
      <w:rPr>
        <w:rFonts w:ascii="Courier New" w:hAnsi="Courier New" w:hint="default"/>
      </w:rPr>
    </w:lvl>
    <w:lvl w:ilvl="8" w:tplc="8F1CA158">
      <w:start w:val="1"/>
      <w:numFmt w:val="bullet"/>
      <w:lvlText w:val=""/>
      <w:lvlJc w:val="left"/>
      <w:pPr>
        <w:ind w:left="6480" w:hanging="360"/>
      </w:pPr>
      <w:rPr>
        <w:rFonts w:ascii="Wingdings" w:hAnsi="Wingdings" w:hint="default"/>
      </w:rPr>
    </w:lvl>
  </w:abstractNum>
  <w:abstractNum w:abstractNumId="35" w15:restartNumberingAfterBreak="0">
    <w:nsid w:val="3A2A8DAE"/>
    <w:multiLevelType w:val="hybridMultilevel"/>
    <w:tmpl w:val="8714980A"/>
    <w:lvl w:ilvl="0" w:tplc="3A8C60EA">
      <w:start w:val="1"/>
      <w:numFmt w:val="bullet"/>
      <w:lvlText w:val=""/>
      <w:lvlJc w:val="left"/>
      <w:pPr>
        <w:ind w:left="720" w:hanging="360"/>
      </w:pPr>
      <w:rPr>
        <w:rFonts w:ascii="Symbol" w:hAnsi="Symbol" w:hint="default"/>
      </w:rPr>
    </w:lvl>
    <w:lvl w:ilvl="1" w:tplc="5D0AE31E">
      <w:start w:val="1"/>
      <w:numFmt w:val="bullet"/>
      <w:lvlText w:val="o"/>
      <w:lvlJc w:val="left"/>
      <w:pPr>
        <w:ind w:left="1440" w:hanging="360"/>
      </w:pPr>
      <w:rPr>
        <w:rFonts w:ascii="Courier New" w:hAnsi="Courier New" w:hint="default"/>
      </w:rPr>
    </w:lvl>
    <w:lvl w:ilvl="2" w:tplc="906AC1FC">
      <w:start w:val="1"/>
      <w:numFmt w:val="bullet"/>
      <w:lvlText w:val="§"/>
      <w:lvlJc w:val="left"/>
      <w:pPr>
        <w:ind w:left="2160" w:hanging="360"/>
      </w:pPr>
      <w:rPr>
        <w:rFonts w:ascii="Wingdings" w:hAnsi="Wingdings" w:hint="default"/>
      </w:rPr>
    </w:lvl>
    <w:lvl w:ilvl="3" w:tplc="940E6BD0">
      <w:start w:val="1"/>
      <w:numFmt w:val="bullet"/>
      <w:lvlText w:val=""/>
      <w:lvlJc w:val="left"/>
      <w:pPr>
        <w:ind w:left="2880" w:hanging="360"/>
      </w:pPr>
      <w:rPr>
        <w:rFonts w:ascii="Symbol" w:hAnsi="Symbol" w:hint="default"/>
      </w:rPr>
    </w:lvl>
    <w:lvl w:ilvl="4" w:tplc="A5B81210">
      <w:start w:val="1"/>
      <w:numFmt w:val="bullet"/>
      <w:lvlText w:val="o"/>
      <w:lvlJc w:val="left"/>
      <w:pPr>
        <w:ind w:left="3600" w:hanging="360"/>
      </w:pPr>
      <w:rPr>
        <w:rFonts w:ascii="Courier New" w:hAnsi="Courier New" w:hint="default"/>
      </w:rPr>
    </w:lvl>
    <w:lvl w:ilvl="5" w:tplc="731A1284">
      <w:start w:val="1"/>
      <w:numFmt w:val="bullet"/>
      <w:lvlText w:val=""/>
      <w:lvlJc w:val="left"/>
      <w:pPr>
        <w:ind w:left="4320" w:hanging="360"/>
      </w:pPr>
      <w:rPr>
        <w:rFonts w:ascii="Wingdings" w:hAnsi="Wingdings" w:hint="default"/>
      </w:rPr>
    </w:lvl>
    <w:lvl w:ilvl="6" w:tplc="B42A32CA">
      <w:start w:val="1"/>
      <w:numFmt w:val="bullet"/>
      <w:lvlText w:val=""/>
      <w:lvlJc w:val="left"/>
      <w:pPr>
        <w:ind w:left="5040" w:hanging="360"/>
      </w:pPr>
      <w:rPr>
        <w:rFonts w:ascii="Symbol" w:hAnsi="Symbol" w:hint="default"/>
      </w:rPr>
    </w:lvl>
    <w:lvl w:ilvl="7" w:tplc="CDDE4946">
      <w:start w:val="1"/>
      <w:numFmt w:val="bullet"/>
      <w:lvlText w:val="o"/>
      <w:lvlJc w:val="left"/>
      <w:pPr>
        <w:ind w:left="5760" w:hanging="360"/>
      </w:pPr>
      <w:rPr>
        <w:rFonts w:ascii="Courier New" w:hAnsi="Courier New" w:hint="default"/>
      </w:rPr>
    </w:lvl>
    <w:lvl w:ilvl="8" w:tplc="56C41D1A">
      <w:start w:val="1"/>
      <w:numFmt w:val="bullet"/>
      <w:lvlText w:val=""/>
      <w:lvlJc w:val="left"/>
      <w:pPr>
        <w:ind w:left="6480" w:hanging="360"/>
      </w:pPr>
      <w:rPr>
        <w:rFonts w:ascii="Wingdings" w:hAnsi="Wingdings" w:hint="default"/>
      </w:rPr>
    </w:lvl>
  </w:abstractNum>
  <w:abstractNum w:abstractNumId="36" w15:restartNumberingAfterBreak="0">
    <w:nsid w:val="3AF8EA84"/>
    <w:multiLevelType w:val="hybridMultilevel"/>
    <w:tmpl w:val="FA8427F2"/>
    <w:lvl w:ilvl="0" w:tplc="BF80234C">
      <w:start w:val="1"/>
      <w:numFmt w:val="bullet"/>
      <w:lvlText w:val=""/>
      <w:lvlJc w:val="left"/>
      <w:pPr>
        <w:ind w:left="720" w:hanging="360"/>
      </w:pPr>
      <w:rPr>
        <w:rFonts w:ascii="Symbol" w:hAnsi="Symbol" w:hint="default"/>
      </w:rPr>
    </w:lvl>
    <w:lvl w:ilvl="1" w:tplc="97BEE108">
      <w:start w:val="1"/>
      <w:numFmt w:val="bullet"/>
      <w:lvlText w:val="o"/>
      <w:lvlJc w:val="left"/>
      <w:pPr>
        <w:ind w:left="1440" w:hanging="360"/>
      </w:pPr>
      <w:rPr>
        <w:rFonts w:ascii="Courier New" w:hAnsi="Courier New" w:hint="default"/>
      </w:rPr>
    </w:lvl>
    <w:lvl w:ilvl="2" w:tplc="7EE0B51E">
      <w:start w:val="1"/>
      <w:numFmt w:val="bullet"/>
      <w:lvlText w:val="§"/>
      <w:lvlJc w:val="left"/>
      <w:pPr>
        <w:ind w:left="2160" w:hanging="360"/>
      </w:pPr>
      <w:rPr>
        <w:rFonts w:ascii="Wingdings" w:hAnsi="Wingdings" w:hint="default"/>
      </w:rPr>
    </w:lvl>
    <w:lvl w:ilvl="3" w:tplc="EAF4516C">
      <w:start w:val="1"/>
      <w:numFmt w:val="bullet"/>
      <w:lvlText w:val=""/>
      <w:lvlJc w:val="left"/>
      <w:pPr>
        <w:ind w:left="2880" w:hanging="360"/>
      </w:pPr>
      <w:rPr>
        <w:rFonts w:ascii="Symbol" w:hAnsi="Symbol" w:hint="default"/>
      </w:rPr>
    </w:lvl>
    <w:lvl w:ilvl="4" w:tplc="F9B4261A">
      <w:start w:val="1"/>
      <w:numFmt w:val="bullet"/>
      <w:lvlText w:val="o"/>
      <w:lvlJc w:val="left"/>
      <w:pPr>
        <w:ind w:left="3600" w:hanging="360"/>
      </w:pPr>
      <w:rPr>
        <w:rFonts w:ascii="Courier New" w:hAnsi="Courier New" w:hint="default"/>
      </w:rPr>
    </w:lvl>
    <w:lvl w:ilvl="5" w:tplc="F59287C2">
      <w:start w:val="1"/>
      <w:numFmt w:val="bullet"/>
      <w:lvlText w:val=""/>
      <w:lvlJc w:val="left"/>
      <w:pPr>
        <w:ind w:left="4320" w:hanging="360"/>
      </w:pPr>
      <w:rPr>
        <w:rFonts w:ascii="Wingdings" w:hAnsi="Wingdings" w:hint="default"/>
      </w:rPr>
    </w:lvl>
    <w:lvl w:ilvl="6" w:tplc="B6EE5B42">
      <w:start w:val="1"/>
      <w:numFmt w:val="bullet"/>
      <w:lvlText w:val=""/>
      <w:lvlJc w:val="left"/>
      <w:pPr>
        <w:ind w:left="5040" w:hanging="360"/>
      </w:pPr>
      <w:rPr>
        <w:rFonts w:ascii="Symbol" w:hAnsi="Symbol" w:hint="default"/>
      </w:rPr>
    </w:lvl>
    <w:lvl w:ilvl="7" w:tplc="7942356A">
      <w:start w:val="1"/>
      <w:numFmt w:val="bullet"/>
      <w:lvlText w:val="o"/>
      <w:lvlJc w:val="left"/>
      <w:pPr>
        <w:ind w:left="5760" w:hanging="360"/>
      </w:pPr>
      <w:rPr>
        <w:rFonts w:ascii="Courier New" w:hAnsi="Courier New" w:hint="default"/>
      </w:rPr>
    </w:lvl>
    <w:lvl w:ilvl="8" w:tplc="8870D7F8">
      <w:start w:val="1"/>
      <w:numFmt w:val="bullet"/>
      <w:lvlText w:val=""/>
      <w:lvlJc w:val="left"/>
      <w:pPr>
        <w:ind w:left="6480" w:hanging="360"/>
      </w:pPr>
      <w:rPr>
        <w:rFonts w:ascii="Wingdings" w:hAnsi="Wingdings" w:hint="default"/>
      </w:rPr>
    </w:lvl>
  </w:abstractNum>
  <w:abstractNum w:abstractNumId="37" w15:restartNumberingAfterBreak="0">
    <w:nsid w:val="3BB0DE67"/>
    <w:multiLevelType w:val="hybridMultilevel"/>
    <w:tmpl w:val="D91C91BC"/>
    <w:lvl w:ilvl="0" w:tplc="47ECAA16">
      <w:start w:val="1"/>
      <w:numFmt w:val="bullet"/>
      <w:lvlText w:val=""/>
      <w:lvlJc w:val="left"/>
      <w:pPr>
        <w:ind w:left="720" w:hanging="360"/>
      </w:pPr>
      <w:rPr>
        <w:rFonts w:ascii="Symbol" w:hAnsi="Symbol" w:hint="default"/>
      </w:rPr>
    </w:lvl>
    <w:lvl w:ilvl="1" w:tplc="84D461C8">
      <w:start w:val="1"/>
      <w:numFmt w:val="bullet"/>
      <w:lvlText w:val="o"/>
      <w:lvlJc w:val="left"/>
      <w:pPr>
        <w:ind w:left="1440" w:hanging="360"/>
      </w:pPr>
      <w:rPr>
        <w:rFonts w:ascii="&quot;Courier New&quot;" w:hAnsi="&quot;Courier New&quot;" w:hint="default"/>
      </w:rPr>
    </w:lvl>
    <w:lvl w:ilvl="2" w:tplc="A066E1EC">
      <w:start w:val="1"/>
      <w:numFmt w:val="bullet"/>
      <w:lvlText w:val=""/>
      <w:lvlJc w:val="left"/>
      <w:pPr>
        <w:ind w:left="2160" w:hanging="360"/>
      </w:pPr>
      <w:rPr>
        <w:rFonts w:ascii="Wingdings" w:hAnsi="Wingdings" w:hint="default"/>
      </w:rPr>
    </w:lvl>
    <w:lvl w:ilvl="3" w:tplc="B8BCB0E2">
      <w:start w:val="1"/>
      <w:numFmt w:val="bullet"/>
      <w:lvlText w:val=""/>
      <w:lvlJc w:val="left"/>
      <w:pPr>
        <w:ind w:left="2880" w:hanging="360"/>
      </w:pPr>
      <w:rPr>
        <w:rFonts w:ascii="Symbol" w:hAnsi="Symbol" w:hint="default"/>
      </w:rPr>
    </w:lvl>
    <w:lvl w:ilvl="4" w:tplc="858AA8F2">
      <w:start w:val="1"/>
      <w:numFmt w:val="bullet"/>
      <w:lvlText w:val="o"/>
      <w:lvlJc w:val="left"/>
      <w:pPr>
        <w:ind w:left="3600" w:hanging="360"/>
      </w:pPr>
      <w:rPr>
        <w:rFonts w:ascii="Courier New" w:hAnsi="Courier New" w:hint="default"/>
      </w:rPr>
    </w:lvl>
    <w:lvl w:ilvl="5" w:tplc="D136903A">
      <w:start w:val="1"/>
      <w:numFmt w:val="bullet"/>
      <w:lvlText w:val=""/>
      <w:lvlJc w:val="left"/>
      <w:pPr>
        <w:ind w:left="4320" w:hanging="360"/>
      </w:pPr>
      <w:rPr>
        <w:rFonts w:ascii="Wingdings" w:hAnsi="Wingdings" w:hint="default"/>
      </w:rPr>
    </w:lvl>
    <w:lvl w:ilvl="6" w:tplc="7C32FCF8">
      <w:start w:val="1"/>
      <w:numFmt w:val="bullet"/>
      <w:lvlText w:val=""/>
      <w:lvlJc w:val="left"/>
      <w:pPr>
        <w:ind w:left="5040" w:hanging="360"/>
      </w:pPr>
      <w:rPr>
        <w:rFonts w:ascii="Symbol" w:hAnsi="Symbol" w:hint="default"/>
      </w:rPr>
    </w:lvl>
    <w:lvl w:ilvl="7" w:tplc="5BB6BAD4">
      <w:start w:val="1"/>
      <w:numFmt w:val="bullet"/>
      <w:lvlText w:val="o"/>
      <w:lvlJc w:val="left"/>
      <w:pPr>
        <w:ind w:left="5760" w:hanging="360"/>
      </w:pPr>
      <w:rPr>
        <w:rFonts w:ascii="Courier New" w:hAnsi="Courier New" w:hint="default"/>
      </w:rPr>
    </w:lvl>
    <w:lvl w:ilvl="8" w:tplc="CB46BF2C">
      <w:start w:val="1"/>
      <w:numFmt w:val="bullet"/>
      <w:lvlText w:val=""/>
      <w:lvlJc w:val="left"/>
      <w:pPr>
        <w:ind w:left="6480" w:hanging="360"/>
      </w:pPr>
      <w:rPr>
        <w:rFonts w:ascii="Wingdings" w:hAnsi="Wingdings" w:hint="default"/>
      </w:rPr>
    </w:lvl>
  </w:abstractNum>
  <w:abstractNum w:abstractNumId="38" w15:restartNumberingAfterBreak="0">
    <w:nsid w:val="3D6D1E6B"/>
    <w:multiLevelType w:val="hybridMultilevel"/>
    <w:tmpl w:val="28D4C020"/>
    <w:lvl w:ilvl="0" w:tplc="015ECB7C">
      <w:start w:val="1"/>
      <w:numFmt w:val="bullet"/>
      <w:lvlText w:val=""/>
      <w:lvlJc w:val="left"/>
      <w:pPr>
        <w:ind w:left="720" w:hanging="360"/>
      </w:pPr>
      <w:rPr>
        <w:rFonts w:ascii="Symbol" w:hAnsi="Symbol" w:hint="default"/>
      </w:rPr>
    </w:lvl>
    <w:lvl w:ilvl="1" w:tplc="C938FFEA">
      <w:start w:val="1"/>
      <w:numFmt w:val="bullet"/>
      <w:lvlText w:val="o"/>
      <w:lvlJc w:val="left"/>
      <w:pPr>
        <w:ind w:left="1440" w:hanging="360"/>
      </w:pPr>
      <w:rPr>
        <w:rFonts w:ascii="Courier New" w:hAnsi="Courier New" w:hint="default"/>
      </w:rPr>
    </w:lvl>
    <w:lvl w:ilvl="2" w:tplc="38ECFEFC">
      <w:start w:val="1"/>
      <w:numFmt w:val="bullet"/>
      <w:lvlText w:val="§"/>
      <w:lvlJc w:val="left"/>
      <w:pPr>
        <w:ind w:left="2160" w:hanging="360"/>
      </w:pPr>
      <w:rPr>
        <w:rFonts w:ascii="Wingdings" w:hAnsi="Wingdings" w:hint="default"/>
      </w:rPr>
    </w:lvl>
    <w:lvl w:ilvl="3" w:tplc="D688B98C">
      <w:start w:val="1"/>
      <w:numFmt w:val="bullet"/>
      <w:lvlText w:val=""/>
      <w:lvlJc w:val="left"/>
      <w:pPr>
        <w:ind w:left="2880" w:hanging="360"/>
      </w:pPr>
      <w:rPr>
        <w:rFonts w:ascii="Symbol" w:hAnsi="Symbol" w:hint="default"/>
      </w:rPr>
    </w:lvl>
    <w:lvl w:ilvl="4" w:tplc="CCCADED2">
      <w:start w:val="1"/>
      <w:numFmt w:val="bullet"/>
      <w:lvlText w:val="o"/>
      <w:lvlJc w:val="left"/>
      <w:pPr>
        <w:ind w:left="3600" w:hanging="360"/>
      </w:pPr>
      <w:rPr>
        <w:rFonts w:ascii="Courier New" w:hAnsi="Courier New" w:hint="default"/>
      </w:rPr>
    </w:lvl>
    <w:lvl w:ilvl="5" w:tplc="9DDC856A">
      <w:start w:val="1"/>
      <w:numFmt w:val="bullet"/>
      <w:lvlText w:val=""/>
      <w:lvlJc w:val="left"/>
      <w:pPr>
        <w:ind w:left="4320" w:hanging="360"/>
      </w:pPr>
      <w:rPr>
        <w:rFonts w:ascii="Wingdings" w:hAnsi="Wingdings" w:hint="default"/>
      </w:rPr>
    </w:lvl>
    <w:lvl w:ilvl="6" w:tplc="AA06403A">
      <w:start w:val="1"/>
      <w:numFmt w:val="bullet"/>
      <w:lvlText w:val=""/>
      <w:lvlJc w:val="left"/>
      <w:pPr>
        <w:ind w:left="5040" w:hanging="360"/>
      </w:pPr>
      <w:rPr>
        <w:rFonts w:ascii="Symbol" w:hAnsi="Symbol" w:hint="default"/>
      </w:rPr>
    </w:lvl>
    <w:lvl w:ilvl="7" w:tplc="704A2FFA">
      <w:start w:val="1"/>
      <w:numFmt w:val="bullet"/>
      <w:lvlText w:val="o"/>
      <w:lvlJc w:val="left"/>
      <w:pPr>
        <w:ind w:left="5760" w:hanging="360"/>
      </w:pPr>
      <w:rPr>
        <w:rFonts w:ascii="Courier New" w:hAnsi="Courier New" w:hint="default"/>
      </w:rPr>
    </w:lvl>
    <w:lvl w:ilvl="8" w:tplc="0CAED0A0">
      <w:start w:val="1"/>
      <w:numFmt w:val="bullet"/>
      <w:lvlText w:val=""/>
      <w:lvlJc w:val="left"/>
      <w:pPr>
        <w:ind w:left="6480" w:hanging="360"/>
      </w:pPr>
      <w:rPr>
        <w:rFonts w:ascii="Wingdings" w:hAnsi="Wingdings" w:hint="default"/>
      </w:rPr>
    </w:lvl>
  </w:abstractNum>
  <w:abstractNum w:abstractNumId="39" w15:restartNumberingAfterBreak="0">
    <w:nsid w:val="3DE78B7E"/>
    <w:multiLevelType w:val="hybridMultilevel"/>
    <w:tmpl w:val="8D5CA5D6"/>
    <w:lvl w:ilvl="0" w:tplc="AE0EBCC6">
      <w:start w:val="1"/>
      <w:numFmt w:val="bullet"/>
      <w:lvlText w:val="·"/>
      <w:lvlJc w:val="left"/>
      <w:pPr>
        <w:ind w:left="720" w:hanging="360"/>
      </w:pPr>
      <w:rPr>
        <w:rFonts w:ascii="Symbol" w:hAnsi="Symbol" w:hint="default"/>
      </w:rPr>
    </w:lvl>
    <w:lvl w:ilvl="1" w:tplc="8E48C582">
      <w:start w:val="1"/>
      <w:numFmt w:val="bullet"/>
      <w:lvlText w:val="o"/>
      <w:lvlJc w:val="left"/>
      <w:pPr>
        <w:ind w:left="1440" w:hanging="360"/>
      </w:pPr>
      <w:rPr>
        <w:rFonts w:ascii="Courier New" w:hAnsi="Courier New" w:hint="default"/>
      </w:rPr>
    </w:lvl>
    <w:lvl w:ilvl="2" w:tplc="91ECAA84">
      <w:start w:val="1"/>
      <w:numFmt w:val="bullet"/>
      <w:lvlText w:val=""/>
      <w:lvlJc w:val="left"/>
      <w:pPr>
        <w:ind w:left="2160" w:hanging="360"/>
      </w:pPr>
      <w:rPr>
        <w:rFonts w:ascii="Wingdings" w:hAnsi="Wingdings" w:hint="default"/>
      </w:rPr>
    </w:lvl>
    <w:lvl w:ilvl="3" w:tplc="236A1990">
      <w:start w:val="1"/>
      <w:numFmt w:val="bullet"/>
      <w:lvlText w:val=""/>
      <w:lvlJc w:val="left"/>
      <w:pPr>
        <w:ind w:left="2880" w:hanging="360"/>
      </w:pPr>
      <w:rPr>
        <w:rFonts w:ascii="Symbol" w:hAnsi="Symbol" w:hint="default"/>
      </w:rPr>
    </w:lvl>
    <w:lvl w:ilvl="4" w:tplc="2B6C2B2E">
      <w:start w:val="1"/>
      <w:numFmt w:val="bullet"/>
      <w:lvlText w:val="o"/>
      <w:lvlJc w:val="left"/>
      <w:pPr>
        <w:ind w:left="3600" w:hanging="360"/>
      </w:pPr>
      <w:rPr>
        <w:rFonts w:ascii="Courier New" w:hAnsi="Courier New" w:hint="default"/>
      </w:rPr>
    </w:lvl>
    <w:lvl w:ilvl="5" w:tplc="E2824BB8">
      <w:start w:val="1"/>
      <w:numFmt w:val="bullet"/>
      <w:lvlText w:val=""/>
      <w:lvlJc w:val="left"/>
      <w:pPr>
        <w:ind w:left="4320" w:hanging="360"/>
      </w:pPr>
      <w:rPr>
        <w:rFonts w:ascii="Wingdings" w:hAnsi="Wingdings" w:hint="default"/>
      </w:rPr>
    </w:lvl>
    <w:lvl w:ilvl="6" w:tplc="42A2A9A0">
      <w:start w:val="1"/>
      <w:numFmt w:val="bullet"/>
      <w:lvlText w:val=""/>
      <w:lvlJc w:val="left"/>
      <w:pPr>
        <w:ind w:left="5040" w:hanging="360"/>
      </w:pPr>
      <w:rPr>
        <w:rFonts w:ascii="Symbol" w:hAnsi="Symbol" w:hint="default"/>
      </w:rPr>
    </w:lvl>
    <w:lvl w:ilvl="7" w:tplc="F8A6B07C">
      <w:start w:val="1"/>
      <w:numFmt w:val="bullet"/>
      <w:lvlText w:val="o"/>
      <w:lvlJc w:val="left"/>
      <w:pPr>
        <w:ind w:left="5760" w:hanging="360"/>
      </w:pPr>
      <w:rPr>
        <w:rFonts w:ascii="Courier New" w:hAnsi="Courier New" w:hint="default"/>
      </w:rPr>
    </w:lvl>
    <w:lvl w:ilvl="8" w:tplc="01C05ECE">
      <w:start w:val="1"/>
      <w:numFmt w:val="bullet"/>
      <w:lvlText w:val=""/>
      <w:lvlJc w:val="left"/>
      <w:pPr>
        <w:ind w:left="6480" w:hanging="360"/>
      </w:pPr>
      <w:rPr>
        <w:rFonts w:ascii="Wingdings" w:hAnsi="Wingdings" w:hint="default"/>
      </w:rPr>
    </w:lvl>
  </w:abstractNum>
  <w:abstractNum w:abstractNumId="40" w15:restartNumberingAfterBreak="0">
    <w:nsid w:val="4035D401"/>
    <w:multiLevelType w:val="hybridMultilevel"/>
    <w:tmpl w:val="08A4D15E"/>
    <w:lvl w:ilvl="0" w:tplc="9FC00F06">
      <w:start w:val="1"/>
      <w:numFmt w:val="bullet"/>
      <w:lvlText w:val=""/>
      <w:lvlJc w:val="left"/>
      <w:pPr>
        <w:ind w:left="720" w:hanging="360"/>
      </w:pPr>
      <w:rPr>
        <w:rFonts w:ascii="Symbol" w:hAnsi="Symbol" w:hint="default"/>
      </w:rPr>
    </w:lvl>
    <w:lvl w:ilvl="1" w:tplc="A2842F9A">
      <w:start w:val="1"/>
      <w:numFmt w:val="bullet"/>
      <w:lvlText w:val="o"/>
      <w:lvlJc w:val="left"/>
      <w:pPr>
        <w:ind w:left="1440" w:hanging="360"/>
      </w:pPr>
      <w:rPr>
        <w:rFonts w:ascii="Courier New" w:hAnsi="Courier New" w:hint="default"/>
      </w:rPr>
    </w:lvl>
    <w:lvl w:ilvl="2" w:tplc="82DCBEFE">
      <w:start w:val="1"/>
      <w:numFmt w:val="bullet"/>
      <w:lvlText w:val=""/>
      <w:lvlJc w:val="left"/>
      <w:pPr>
        <w:ind w:left="2160" w:hanging="360"/>
      </w:pPr>
      <w:rPr>
        <w:rFonts w:ascii="Wingdings" w:hAnsi="Wingdings" w:hint="default"/>
      </w:rPr>
    </w:lvl>
    <w:lvl w:ilvl="3" w:tplc="8CBED89A">
      <w:start w:val="1"/>
      <w:numFmt w:val="bullet"/>
      <w:lvlText w:val="Ø"/>
      <w:lvlJc w:val="left"/>
      <w:pPr>
        <w:ind w:left="2880" w:hanging="360"/>
      </w:pPr>
      <w:rPr>
        <w:rFonts w:ascii="Wingdings" w:hAnsi="Wingdings" w:hint="default"/>
      </w:rPr>
    </w:lvl>
    <w:lvl w:ilvl="4" w:tplc="19DA0EA0">
      <w:start w:val="1"/>
      <w:numFmt w:val="bullet"/>
      <w:lvlText w:val="o"/>
      <w:lvlJc w:val="left"/>
      <w:pPr>
        <w:ind w:left="3600" w:hanging="360"/>
      </w:pPr>
      <w:rPr>
        <w:rFonts w:ascii="Courier New" w:hAnsi="Courier New" w:hint="default"/>
      </w:rPr>
    </w:lvl>
    <w:lvl w:ilvl="5" w:tplc="4E3E0B08">
      <w:start w:val="1"/>
      <w:numFmt w:val="bullet"/>
      <w:lvlText w:val=""/>
      <w:lvlJc w:val="left"/>
      <w:pPr>
        <w:ind w:left="4320" w:hanging="360"/>
      </w:pPr>
      <w:rPr>
        <w:rFonts w:ascii="Wingdings" w:hAnsi="Wingdings" w:hint="default"/>
      </w:rPr>
    </w:lvl>
    <w:lvl w:ilvl="6" w:tplc="7668FB60">
      <w:start w:val="1"/>
      <w:numFmt w:val="bullet"/>
      <w:lvlText w:val=""/>
      <w:lvlJc w:val="left"/>
      <w:pPr>
        <w:ind w:left="5040" w:hanging="360"/>
      </w:pPr>
      <w:rPr>
        <w:rFonts w:ascii="Symbol" w:hAnsi="Symbol" w:hint="default"/>
      </w:rPr>
    </w:lvl>
    <w:lvl w:ilvl="7" w:tplc="1FD6A044">
      <w:start w:val="1"/>
      <w:numFmt w:val="bullet"/>
      <w:lvlText w:val="o"/>
      <w:lvlJc w:val="left"/>
      <w:pPr>
        <w:ind w:left="5760" w:hanging="360"/>
      </w:pPr>
      <w:rPr>
        <w:rFonts w:ascii="Courier New" w:hAnsi="Courier New" w:hint="default"/>
      </w:rPr>
    </w:lvl>
    <w:lvl w:ilvl="8" w:tplc="BD82DCFA">
      <w:start w:val="1"/>
      <w:numFmt w:val="bullet"/>
      <w:lvlText w:val=""/>
      <w:lvlJc w:val="left"/>
      <w:pPr>
        <w:ind w:left="6480" w:hanging="360"/>
      </w:pPr>
      <w:rPr>
        <w:rFonts w:ascii="Wingdings" w:hAnsi="Wingdings" w:hint="default"/>
      </w:rPr>
    </w:lvl>
  </w:abstractNum>
  <w:abstractNum w:abstractNumId="41" w15:restartNumberingAfterBreak="0">
    <w:nsid w:val="4137465C"/>
    <w:multiLevelType w:val="hybridMultilevel"/>
    <w:tmpl w:val="78B2E24C"/>
    <w:lvl w:ilvl="0" w:tplc="1C207A5E">
      <w:start w:val="1"/>
      <w:numFmt w:val="bullet"/>
      <w:lvlText w:val="·"/>
      <w:lvlJc w:val="left"/>
      <w:pPr>
        <w:ind w:left="720" w:hanging="360"/>
      </w:pPr>
      <w:rPr>
        <w:rFonts w:ascii="Symbol" w:hAnsi="Symbol" w:hint="default"/>
      </w:rPr>
    </w:lvl>
    <w:lvl w:ilvl="1" w:tplc="D4D6C82E">
      <w:start w:val="1"/>
      <w:numFmt w:val="bullet"/>
      <w:lvlText w:val="o"/>
      <w:lvlJc w:val="left"/>
      <w:pPr>
        <w:ind w:left="1440" w:hanging="360"/>
      </w:pPr>
      <w:rPr>
        <w:rFonts w:ascii="Courier New" w:hAnsi="Courier New" w:hint="default"/>
      </w:rPr>
    </w:lvl>
    <w:lvl w:ilvl="2" w:tplc="1BEC80F8">
      <w:start w:val="1"/>
      <w:numFmt w:val="bullet"/>
      <w:lvlText w:val=""/>
      <w:lvlJc w:val="left"/>
      <w:pPr>
        <w:ind w:left="2160" w:hanging="360"/>
      </w:pPr>
      <w:rPr>
        <w:rFonts w:ascii="Wingdings" w:hAnsi="Wingdings" w:hint="default"/>
      </w:rPr>
    </w:lvl>
    <w:lvl w:ilvl="3" w:tplc="21F89460">
      <w:start w:val="1"/>
      <w:numFmt w:val="bullet"/>
      <w:lvlText w:val=""/>
      <w:lvlJc w:val="left"/>
      <w:pPr>
        <w:ind w:left="2880" w:hanging="360"/>
      </w:pPr>
      <w:rPr>
        <w:rFonts w:ascii="Symbol" w:hAnsi="Symbol" w:hint="default"/>
      </w:rPr>
    </w:lvl>
    <w:lvl w:ilvl="4" w:tplc="8A627210">
      <w:start w:val="1"/>
      <w:numFmt w:val="bullet"/>
      <w:lvlText w:val="o"/>
      <w:lvlJc w:val="left"/>
      <w:pPr>
        <w:ind w:left="3600" w:hanging="360"/>
      </w:pPr>
      <w:rPr>
        <w:rFonts w:ascii="Courier New" w:hAnsi="Courier New" w:hint="default"/>
      </w:rPr>
    </w:lvl>
    <w:lvl w:ilvl="5" w:tplc="47EC92D2">
      <w:start w:val="1"/>
      <w:numFmt w:val="bullet"/>
      <w:lvlText w:val=""/>
      <w:lvlJc w:val="left"/>
      <w:pPr>
        <w:ind w:left="4320" w:hanging="360"/>
      </w:pPr>
      <w:rPr>
        <w:rFonts w:ascii="Wingdings" w:hAnsi="Wingdings" w:hint="default"/>
      </w:rPr>
    </w:lvl>
    <w:lvl w:ilvl="6" w:tplc="2290470E">
      <w:start w:val="1"/>
      <w:numFmt w:val="bullet"/>
      <w:lvlText w:val=""/>
      <w:lvlJc w:val="left"/>
      <w:pPr>
        <w:ind w:left="5040" w:hanging="360"/>
      </w:pPr>
      <w:rPr>
        <w:rFonts w:ascii="Symbol" w:hAnsi="Symbol" w:hint="default"/>
      </w:rPr>
    </w:lvl>
    <w:lvl w:ilvl="7" w:tplc="74E04C1A">
      <w:start w:val="1"/>
      <w:numFmt w:val="bullet"/>
      <w:lvlText w:val="o"/>
      <w:lvlJc w:val="left"/>
      <w:pPr>
        <w:ind w:left="5760" w:hanging="360"/>
      </w:pPr>
      <w:rPr>
        <w:rFonts w:ascii="Courier New" w:hAnsi="Courier New" w:hint="default"/>
      </w:rPr>
    </w:lvl>
    <w:lvl w:ilvl="8" w:tplc="DAE05626">
      <w:start w:val="1"/>
      <w:numFmt w:val="bullet"/>
      <w:lvlText w:val=""/>
      <w:lvlJc w:val="left"/>
      <w:pPr>
        <w:ind w:left="6480" w:hanging="360"/>
      </w:pPr>
      <w:rPr>
        <w:rFonts w:ascii="Wingdings" w:hAnsi="Wingdings" w:hint="default"/>
      </w:rPr>
    </w:lvl>
  </w:abstractNum>
  <w:abstractNum w:abstractNumId="42" w15:restartNumberingAfterBreak="0">
    <w:nsid w:val="41E5C180"/>
    <w:multiLevelType w:val="hybridMultilevel"/>
    <w:tmpl w:val="375E9D7A"/>
    <w:lvl w:ilvl="0" w:tplc="DA4423F4">
      <w:start w:val="1"/>
      <w:numFmt w:val="bullet"/>
      <w:lvlText w:val="o"/>
      <w:lvlJc w:val="left"/>
      <w:pPr>
        <w:ind w:left="720" w:hanging="360"/>
      </w:pPr>
      <w:rPr>
        <w:rFonts w:ascii="Courier New" w:hAnsi="Courier New" w:hint="default"/>
        <w:color w:val="auto"/>
      </w:rPr>
    </w:lvl>
    <w:lvl w:ilvl="1" w:tplc="6E44C3C2">
      <w:start w:val="1"/>
      <w:numFmt w:val="bullet"/>
      <w:lvlText w:val="o"/>
      <w:lvlJc w:val="left"/>
      <w:pPr>
        <w:ind w:left="1440" w:hanging="360"/>
      </w:pPr>
      <w:rPr>
        <w:rFonts w:ascii="Courier New" w:hAnsi="Courier New" w:hint="default"/>
      </w:rPr>
    </w:lvl>
    <w:lvl w:ilvl="2" w:tplc="73FE5DBE">
      <w:start w:val="1"/>
      <w:numFmt w:val="bullet"/>
      <w:lvlText w:val=""/>
      <w:lvlJc w:val="left"/>
      <w:pPr>
        <w:ind w:left="2160" w:hanging="360"/>
      </w:pPr>
      <w:rPr>
        <w:rFonts w:ascii="Wingdings" w:hAnsi="Wingdings" w:hint="default"/>
      </w:rPr>
    </w:lvl>
    <w:lvl w:ilvl="3" w:tplc="A25A0778">
      <w:start w:val="1"/>
      <w:numFmt w:val="bullet"/>
      <w:lvlText w:val=""/>
      <w:lvlJc w:val="left"/>
      <w:pPr>
        <w:ind w:left="2880" w:hanging="360"/>
      </w:pPr>
      <w:rPr>
        <w:rFonts w:ascii="Symbol" w:hAnsi="Symbol" w:hint="default"/>
      </w:rPr>
    </w:lvl>
    <w:lvl w:ilvl="4" w:tplc="F432E142">
      <w:start w:val="1"/>
      <w:numFmt w:val="bullet"/>
      <w:lvlText w:val="o"/>
      <w:lvlJc w:val="left"/>
      <w:pPr>
        <w:ind w:left="3600" w:hanging="360"/>
      </w:pPr>
      <w:rPr>
        <w:rFonts w:ascii="Courier New" w:hAnsi="Courier New" w:hint="default"/>
      </w:rPr>
    </w:lvl>
    <w:lvl w:ilvl="5" w:tplc="585E9AB0">
      <w:start w:val="1"/>
      <w:numFmt w:val="bullet"/>
      <w:lvlText w:val=""/>
      <w:lvlJc w:val="left"/>
      <w:pPr>
        <w:ind w:left="4320" w:hanging="360"/>
      </w:pPr>
      <w:rPr>
        <w:rFonts w:ascii="Wingdings" w:hAnsi="Wingdings" w:hint="default"/>
      </w:rPr>
    </w:lvl>
    <w:lvl w:ilvl="6" w:tplc="F522C240">
      <w:start w:val="1"/>
      <w:numFmt w:val="bullet"/>
      <w:lvlText w:val=""/>
      <w:lvlJc w:val="left"/>
      <w:pPr>
        <w:ind w:left="5040" w:hanging="360"/>
      </w:pPr>
      <w:rPr>
        <w:rFonts w:ascii="Symbol" w:hAnsi="Symbol" w:hint="default"/>
      </w:rPr>
    </w:lvl>
    <w:lvl w:ilvl="7" w:tplc="C29C88D8">
      <w:start w:val="1"/>
      <w:numFmt w:val="bullet"/>
      <w:lvlText w:val="o"/>
      <w:lvlJc w:val="left"/>
      <w:pPr>
        <w:ind w:left="5760" w:hanging="360"/>
      </w:pPr>
      <w:rPr>
        <w:rFonts w:ascii="Courier New" w:hAnsi="Courier New" w:hint="default"/>
      </w:rPr>
    </w:lvl>
    <w:lvl w:ilvl="8" w:tplc="405C83DC">
      <w:start w:val="1"/>
      <w:numFmt w:val="bullet"/>
      <w:lvlText w:val=""/>
      <w:lvlJc w:val="left"/>
      <w:pPr>
        <w:ind w:left="6480" w:hanging="360"/>
      </w:pPr>
      <w:rPr>
        <w:rFonts w:ascii="Wingdings" w:hAnsi="Wingdings" w:hint="default"/>
      </w:rPr>
    </w:lvl>
  </w:abstractNum>
  <w:abstractNum w:abstractNumId="43" w15:restartNumberingAfterBreak="0">
    <w:nsid w:val="428A7720"/>
    <w:multiLevelType w:val="hybridMultilevel"/>
    <w:tmpl w:val="3F925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F60A1B"/>
    <w:multiLevelType w:val="hybridMultilevel"/>
    <w:tmpl w:val="D0FA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4320" w:hanging="360"/>
      </w:pPr>
      <w:rPr>
        <w:rFonts w:ascii="Wingdings" w:hAnsi="Wingdings" w:hint="default"/>
      </w:rPr>
    </w:lvl>
    <w:lvl w:ilvl="4" w:tplc="04090009">
      <w:start w:val="1"/>
      <w:numFmt w:val="bullet"/>
      <w:lvlText w:val=""/>
      <w:lvlJc w:val="left"/>
      <w:pPr>
        <w:ind w:left="1800" w:hanging="360"/>
      </w:pPr>
      <w:rPr>
        <w:rFonts w:ascii="Wingdings" w:hAnsi="Wingdings" w:hint="default"/>
      </w:rPr>
    </w:lvl>
    <w:lvl w:ilvl="5" w:tplc="04090007">
      <w:start w:val="1"/>
      <w:numFmt w:val="bullet"/>
      <w:lvlText w:val=""/>
      <w:lvlPicBulletId w:val="0"/>
      <w:lvlJc w:val="left"/>
      <w:pPr>
        <w:ind w:left="2520" w:hanging="360"/>
      </w:pPr>
      <w:rPr>
        <w:rFonts w:ascii="Symbol" w:hAnsi="Symbol"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6893CF5"/>
    <w:multiLevelType w:val="hybridMultilevel"/>
    <w:tmpl w:val="7E143738"/>
    <w:lvl w:ilvl="0" w:tplc="779E83E0">
      <w:start w:val="1"/>
      <w:numFmt w:val="bullet"/>
      <w:lvlText w:val="o"/>
      <w:lvlJc w:val="left"/>
      <w:pPr>
        <w:ind w:left="2160" w:hanging="360"/>
      </w:pPr>
      <w:rPr>
        <w:rFonts w:ascii="Courier New" w:hAnsi="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B">
      <w:start w:val="1"/>
      <w:numFmt w:val="bullet"/>
      <w:lvlText w:val=""/>
      <w:lvlJc w:val="left"/>
      <w:pPr>
        <w:ind w:left="4320" w:hanging="360"/>
      </w:pPr>
      <w:rPr>
        <w:rFonts w:ascii="Wingdings" w:hAnsi="Wingdings" w:hint="default"/>
      </w:rPr>
    </w:lvl>
    <w:lvl w:ilvl="4" w:tplc="04090009">
      <w:start w:val="1"/>
      <w:numFmt w:val="bullet"/>
      <w:lvlText w:val=""/>
      <w:lvlJc w:val="left"/>
      <w:pPr>
        <w:ind w:left="5040" w:hanging="360"/>
      </w:pPr>
      <w:rPr>
        <w:rFonts w:ascii="Wingdings" w:hAnsi="Wingdings"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489E2D51"/>
    <w:multiLevelType w:val="hybridMultilevel"/>
    <w:tmpl w:val="F342E618"/>
    <w:lvl w:ilvl="0" w:tplc="AB4E42E8">
      <w:start w:val="1"/>
      <w:numFmt w:val="bullet"/>
      <w:lvlText w:val="·"/>
      <w:lvlJc w:val="left"/>
      <w:pPr>
        <w:ind w:left="720" w:hanging="360"/>
      </w:pPr>
      <w:rPr>
        <w:rFonts w:ascii="Symbol" w:hAnsi="Symbol" w:hint="default"/>
      </w:rPr>
    </w:lvl>
    <w:lvl w:ilvl="1" w:tplc="4B2C6F3A">
      <w:start w:val="1"/>
      <w:numFmt w:val="bullet"/>
      <w:lvlText w:val="o"/>
      <w:lvlJc w:val="left"/>
      <w:pPr>
        <w:ind w:left="1440" w:hanging="360"/>
      </w:pPr>
      <w:rPr>
        <w:rFonts w:ascii="Courier New" w:hAnsi="Courier New" w:hint="default"/>
      </w:rPr>
    </w:lvl>
    <w:lvl w:ilvl="2" w:tplc="6FBAB1EC">
      <w:start w:val="1"/>
      <w:numFmt w:val="bullet"/>
      <w:lvlText w:val=""/>
      <w:lvlJc w:val="left"/>
      <w:pPr>
        <w:ind w:left="2160" w:hanging="360"/>
      </w:pPr>
      <w:rPr>
        <w:rFonts w:ascii="Wingdings" w:hAnsi="Wingdings" w:hint="default"/>
      </w:rPr>
    </w:lvl>
    <w:lvl w:ilvl="3" w:tplc="4BA2E47A">
      <w:start w:val="1"/>
      <w:numFmt w:val="bullet"/>
      <w:lvlText w:val=""/>
      <w:lvlJc w:val="left"/>
      <w:pPr>
        <w:ind w:left="2880" w:hanging="360"/>
      </w:pPr>
      <w:rPr>
        <w:rFonts w:ascii="Symbol" w:hAnsi="Symbol" w:hint="default"/>
      </w:rPr>
    </w:lvl>
    <w:lvl w:ilvl="4" w:tplc="B0089406">
      <w:start w:val="1"/>
      <w:numFmt w:val="bullet"/>
      <w:lvlText w:val="o"/>
      <w:lvlJc w:val="left"/>
      <w:pPr>
        <w:ind w:left="3600" w:hanging="360"/>
      </w:pPr>
      <w:rPr>
        <w:rFonts w:ascii="Courier New" w:hAnsi="Courier New" w:hint="default"/>
      </w:rPr>
    </w:lvl>
    <w:lvl w:ilvl="5" w:tplc="2FAC6870">
      <w:start w:val="1"/>
      <w:numFmt w:val="bullet"/>
      <w:lvlText w:val=""/>
      <w:lvlJc w:val="left"/>
      <w:pPr>
        <w:ind w:left="4320" w:hanging="360"/>
      </w:pPr>
      <w:rPr>
        <w:rFonts w:ascii="Wingdings" w:hAnsi="Wingdings" w:hint="default"/>
      </w:rPr>
    </w:lvl>
    <w:lvl w:ilvl="6" w:tplc="20E6A15A">
      <w:start w:val="1"/>
      <w:numFmt w:val="bullet"/>
      <w:lvlText w:val=""/>
      <w:lvlJc w:val="left"/>
      <w:pPr>
        <w:ind w:left="5040" w:hanging="360"/>
      </w:pPr>
      <w:rPr>
        <w:rFonts w:ascii="Symbol" w:hAnsi="Symbol" w:hint="default"/>
      </w:rPr>
    </w:lvl>
    <w:lvl w:ilvl="7" w:tplc="7A98B64C">
      <w:start w:val="1"/>
      <w:numFmt w:val="bullet"/>
      <w:lvlText w:val="o"/>
      <w:lvlJc w:val="left"/>
      <w:pPr>
        <w:ind w:left="5760" w:hanging="360"/>
      </w:pPr>
      <w:rPr>
        <w:rFonts w:ascii="Courier New" w:hAnsi="Courier New" w:hint="default"/>
      </w:rPr>
    </w:lvl>
    <w:lvl w:ilvl="8" w:tplc="1700D438">
      <w:start w:val="1"/>
      <w:numFmt w:val="bullet"/>
      <w:lvlText w:val=""/>
      <w:lvlJc w:val="left"/>
      <w:pPr>
        <w:ind w:left="6480" w:hanging="360"/>
      </w:pPr>
      <w:rPr>
        <w:rFonts w:ascii="Wingdings" w:hAnsi="Wingdings" w:hint="default"/>
      </w:rPr>
    </w:lvl>
  </w:abstractNum>
  <w:abstractNum w:abstractNumId="47" w15:restartNumberingAfterBreak="0">
    <w:nsid w:val="498F1663"/>
    <w:multiLevelType w:val="hybridMultilevel"/>
    <w:tmpl w:val="5246A69A"/>
    <w:lvl w:ilvl="0" w:tplc="13E23640">
      <w:start w:val="1"/>
      <w:numFmt w:val="bullet"/>
      <w:lvlText w:val="·"/>
      <w:lvlJc w:val="left"/>
      <w:pPr>
        <w:ind w:left="720" w:hanging="360"/>
      </w:pPr>
      <w:rPr>
        <w:rFonts w:ascii="Symbol" w:hAnsi="Symbol" w:hint="default"/>
      </w:rPr>
    </w:lvl>
    <w:lvl w:ilvl="1" w:tplc="9DD09CEA">
      <w:start w:val="1"/>
      <w:numFmt w:val="bullet"/>
      <w:lvlText w:val="o"/>
      <w:lvlJc w:val="left"/>
      <w:pPr>
        <w:ind w:left="1440" w:hanging="360"/>
      </w:pPr>
      <w:rPr>
        <w:rFonts w:ascii="Courier New" w:hAnsi="Courier New" w:hint="default"/>
      </w:rPr>
    </w:lvl>
    <w:lvl w:ilvl="2" w:tplc="4B9C2408">
      <w:start w:val="1"/>
      <w:numFmt w:val="bullet"/>
      <w:lvlText w:val=""/>
      <w:lvlJc w:val="left"/>
      <w:pPr>
        <w:ind w:left="2160" w:hanging="360"/>
      </w:pPr>
      <w:rPr>
        <w:rFonts w:ascii="Wingdings" w:hAnsi="Wingdings" w:hint="default"/>
      </w:rPr>
    </w:lvl>
    <w:lvl w:ilvl="3" w:tplc="9BE07FD4">
      <w:start w:val="1"/>
      <w:numFmt w:val="bullet"/>
      <w:lvlText w:val=""/>
      <w:lvlJc w:val="left"/>
      <w:pPr>
        <w:ind w:left="2880" w:hanging="360"/>
      </w:pPr>
      <w:rPr>
        <w:rFonts w:ascii="Symbol" w:hAnsi="Symbol" w:hint="default"/>
      </w:rPr>
    </w:lvl>
    <w:lvl w:ilvl="4" w:tplc="7AF8FD28">
      <w:start w:val="1"/>
      <w:numFmt w:val="bullet"/>
      <w:lvlText w:val="o"/>
      <w:lvlJc w:val="left"/>
      <w:pPr>
        <w:ind w:left="3600" w:hanging="360"/>
      </w:pPr>
      <w:rPr>
        <w:rFonts w:ascii="Courier New" w:hAnsi="Courier New" w:hint="default"/>
      </w:rPr>
    </w:lvl>
    <w:lvl w:ilvl="5" w:tplc="9828C744">
      <w:start w:val="1"/>
      <w:numFmt w:val="bullet"/>
      <w:lvlText w:val=""/>
      <w:lvlJc w:val="left"/>
      <w:pPr>
        <w:ind w:left="4320" w:hanging="360"/>
      </w:pPr>
      <w:rPr>
        <w:rFonts w:ascii="Wingdings" w:hAnsi="Wingdings" w:hint="default"/>
      </w:rPr>
    </w:lvl>
    <w:lvl w:ilvl="6" w:tplc="317E08D6">
      <w:start w:val="1"/>
      <w:numFmt w:val="bullet"/>
      <w:lvlText w:val=""/>
      <w:lvlJc w:val="left"/>
      <w:pPr>
        <w:ind w:left="5040" w:hanging="360"/>
      </w:pPr>
      <w:rPr>
        <w:rFonts w:ascii="Symbol" w:hAnsi="Symbol" w:hint="default"/>
      </w:rPr>
    </w:lvl>
    <w:lvl w:ilvl="7" w:tplc="6A40B280">
      <w:start w:val="1"/>
      <w:numFmt w:val="bullet"/>
      <w:lvlText w:val="o"/>
      <w:lvlJc w:val="left"/>
      <w:pPr>
        <w:ind w:left="5760" w:hanging="360"/>
      </w:pPr>
      <w:rPr>
        <w:rFonts w:ascii="Courier New" w:hAnsi="Courier New" w:hint="default"/>
      </w:rPr>
    </w:lvl>
    <w:lvl w:ilvl="8" w:tplc="6BEA920E">
      <w:start w:val="1"/>
      <w:numFmt w:val="bullet"/>
      <w:lvlText w:val=""/>
      <w:lvlJc w:val="left"/>
      <w:pPr>
        <w:ind w:left="6480" w:hanging="360"/>
      </w:pPr>
      <w:rPr>
        <w:rFonts w:ascii="Wingdings" w:hAnsi="Wingdings" w:hint="default"/>
      </w:rPr>
    </w:lvl>
  </w:abstractNum>
  <w:abstractNum w:abstractNumId="48" w15:restartNumberingAfterBreak="0">
    <w:nsid w:val="499AE481"/>
    <w:multiLevelType w:val="hybridMultilevel"/>
    <w:tmpl w:val="9634D52A"/>
    <w:lvl w:ilvl="0" w:tplc="2848BCEC">
      <w:start w:val="1"/>
      <w:numFmt w:val="bullet"/>
      <w:lvlText w:val=""/>
      <w:lvlJc w:val="left"/>
      <w:pPr>
        <w:ind w:left="720" w:hanging="360"/>
      </w:pPr>
      <w:rPr>
        <w:rFonts w:ascii="Symbol" w:hAnsi="Symbol" w:hint="default"/>
      </w:rPr>
    </w:lvl>
    <w:lvl w:ilvl="1" w:tplc="414432BA">
      <w:start w:val="1"/>
      <w:numFmt w:val="bullet"/>
      <w:lvlText w:val="o"/>
      <w:lvlJc w:val="left"/>
      <w:pPr>
        <w:ind w:left="1440" w:hanging="360"/>
      </w:pPr>
      <w:rPr>
        <w:rFonts w:ascii="Courier New" w:hAnsi="Courier New" w:hint="default"/>
      </w:rPr>
    </w:lvl>
    <w:lvl w:ilvl="2" w:tplc="863AC11C">
      <w:start w:val="1"/>
      <w:numFmt w:val="bullet"/>
      <w:lvlText w:val=""/>
      <w:lvlJc w:val="left"/>
      <w:pPr>
        <w:ind w:left="2160" w:hanging="360"/>
      </w:pPr>
      <w:rPr>
        <w:rFonts w:ascii="Wingdings" w:hAnsi="Wingdings" w:hint="default"/>
      </w:rPr>
    </w:lvl>
    <w:lvl w:ilvl="3" w:tplc="DE503812">
      <w:start w:val="1"/>
      <w:numFmt w:val="bullet"/>
      <w:lvlText w:val=""/>
      <w:lvlJc w:val="left"/>
      <w:pPr>
        <w:ind w:left="2880" w:hanging="360"/>
      </w:pPr>
      <w:rPr>
        <w:rFonts w:ascii="Symbol" w:hAnsi="Symbol" w:hint="default"/>
      </w:rPr>
    </w:lvl>
    <w:lvl w:ilvl="4" w:tplc="91E695A2">
      <w:start w:val="1"/>
      <w:numFmt w:val="bullet"/>
      <w:lvlText w:val="o"/>
      <w:lvlJc w:val="left"/>
      <w:pPr>
        <w:ind w:left="3600" w:hanging="360"/>
      </w:pPr>
      <w:rPr>
        <w:rFonts w:ascii="&quot;Courier New&quot;" w:hAnsi="&quot;Courier New&quot;" w:hint="default"/>
      </w:rPr>
    </w:lvl>
    <w:lvl w:ilvl="5" w:tplc="D4541B7E">
      <w:start w:val="1"/>
      <w:numFmt w:val="bullet"/>
      <w:lvlText w:val=""/>
      <w:lvlJc w:val="left"/>
      <w:pPr>
        <w:ind w:left="4320" w:hanging="360"/>
      </w:pPr>
      <w:rPr>
        <w:rFonts w:ascii="Wingdings" w:hAnsi="Wingdings" w:hint="default"/>
      </w:rPr>
    </w:lvl>
    <w:lvl w:ilvl="6" w:tplc="FA227606">
      <w:start w:val="1"/>
      <w:numFmt w:val="bullet"/>
      <w:lvlText w:val=""/>
      <w:lvlJc w:val="left"/>
      <w:pPr>
        <w:ind w:left="5040" w:hanging="360"/>
      </w:pPr>
      <w:rPr>
        <w:rFonts w:ascii="Symbol" w:hAnsi="Symbol" w:hint="default"/>
      </w:rPr>
    </w:lvl>
    <w:lvl w:ilvl="7" w:tplc="4F640B92">
      <w:start w:val="1"/>
      <w:numFmt w:val="bullet"/>
      <w:lvlText w:val="o"/>
      <w:lvlJc w:val="left"/>
      <w:pPr>
        <w:ind w:left="5760" w:hanging="360"/>
      </w:pPr>
      <w:rPr>
        <w:rFonts w:ascii="Courier New" w:hAnsi="Courier New" w:hint="default"/>
      </w:rPr>
    </w:lvl>
    <w:lvl w:ilvl="8" w:tplc="2A3A741C">
      <w:start w:val="1"/>
      <w:numFmt w:val="bullet"/>
      <w:lvlText w:val=""/>
      <w:lvlJc w:val="left"/>
      <w:pPr>
        <w:ind w:left="6480" w:hanging="360"/>
      </w:pPr>
      <w:rPr>
        <w:rFonts w:ascii="Wingdings" w:hAnsi="Wingdings" w:hint="default"/>
      </w:rPr>
    </w:lvl>
  </w:abstractNum>
  <w:abstractNum w:abstractNumId="49" w15:restartNumberingAfterBreak="0">
    <w:nsid w:val="4B4062CB"/>
    <w:multiLevelType w:val="hybridMultilevel"/>
    <w:tmpl w:val="6B90EE08"/>
    <w:lvl w:ilvl="0" w:tplc="4286A166">
      <w:start w:val="1"/>
      <w:numFmt w:val="bullet"/>
      <w:lvlText w:val=""/>
      <w:lvlJc w:val="left"/>
      <w:pPr>
        <w:ind w:left="720" w:hanging="360"/>
      </w:pPr>
      <w:rPr>
        <w:rFonts w:ascii="Symbol" w:hAnsi="Symbol" w:hint="default"/>
      </w:rPr>
    </w:lvl>
    <w:lvl w:ilvl="1" w:tplc="30047AC2">
      <w:start w:val="1"/>
      <w:numFmt w:val="bullet"/>
      <w:lvlText w:val="o"/>
      <w:lvlJc w:val="left"/>
      <w:pPr>
        <w:ind w:left="1440" w:hanging="360"/>
      </w:pPr>
      <w:rPr>
        <w:rFonts w:ascii="&quot;Courier New&quot;" w:hAnsi="&quot;Courier New&quot;" w:hint="default"/>
      </w:rPr>
    </w:lvl>
    <w:lvl w:ilvl="2" w:tplc="D40A2B18">
      <w:start w:val="1"/>
      <w:numFmt w:val="bullet"/>
      <w:lvlText w:val=""/>
      <w:lvlJc w:val="left"/>
      <w:pPr>
        <w:ind w:left="2160" w:hanging="360"/>
      </w:pPr>
      <w:rPr>
        <w:rFonts w:ascii="Wingdings" w:hAnsi="Wingdings" w:hint="default"/>
      </w:rPr>
    </w:lvl>
    <w:lvl w:ilvl="3" w:tplc="A6C0C7AA">
      <w:start w:val="1"/>
      <w:numFmt w:val="bullet"/>
      <w:lvlText w:val=""/>
      <w:lvlJc w:val="left"/>
      <w:pPr>
        <w:ind w:left="2880" w:hanging="360"/>
      </w:pPr>
      <w:rPr>
        <w:rFonts w:ascii="Symbol" w:hAnsi="Symbol" w:hint="default"/>
      </w:rPr>
    </w:lvl>
    <w:lvl w:ilvl="4" w:tplc="740C5CC8">
      <w:start w:val="1"/>
      <w:numFmt w:val="bullet"/>
      <w:lvlText w:val="o"/>
      <w:lvlJc w:val="left"/>
      <w:pPr>
        <w:ind w:left="3600" w:hanging="360"/>
      </w:pPr>
      <w:rPr>
        <w:rFonts w:ascii="Courier New" w:hAnsi="Courier New" w:hint="default"/>
      </w:rPr>
    </w:lvl>
    <w:lvl w:ilvl="5" w:tplc="CAD04508">
      <w:start w:val="1"/>
      <w:numFmt w:val="bullet"/>
      <w:lvlText w:val=""/>
      <w:lvlJc w:val="left"/>
      <w:pPr>
        <w:ind w:left="4320" w:hanging="360"/>
      </w:pPr>
      <w:rPr>
        <w:rFonts w:ascii="Wingdings" w:hAnsi="Wingdings" w:hint="default"/>
      </w:rPr>
    </w:lvl>
    <w:lvl w:ilvl="6" w:tplc="B20AC6FC">
      <w:start w:val="1"/>
      <w:numFmt w:val="bullet"/>
      <w:lvlText w:val=""/>
      <w:lvlJc w:val="left"/>
      <w:pPr>
        <w:ind w:left="5040" w:hanging="360"/>
      </w:pPr>
      <w:rPr>
        <w:rFonts w:ascii="Symbol" w:hAnsi="Symbol" w:hint="default"/>
      </w:rPr>
    </w:lvl>
    <w:lvl w:ilvl="7" w:tplc="27125B24">
      <w:start w:val="1"/>
      <w:numFmt w:val="bullet"/>
      <w:lvlText w:val="o"/>
      <w:lvlJc w:val="left"/>
      <w:pPr>
        <w:ind w:left="5760" w:hanging="360"/>
      </w:pPr>
      <w:rPr>
        <w:rFonts w:ascii="Courier New" w:hAnsi="Courier New" w:hint="default"/>
      </w:rPr>
    </w:lvl>
    <w:lvl w:ilvl="8" w:tplc="D07CDCF2">
      <w:start w:val="1"/>
      <w:numFmt w:val="bullet"/>
      <w:lvlText w:val=""/>
      <w:lvlJc w:val="left"/>
      <w:pPr>
        <w:ind w:left="6480" w:hanging="360"/>
      </w:pPr>
      <w:rPr>
        <w:rFonts w:ascii="Wingdings" w:hAnsi="Wingdings" w:hint="default"/>
      </w:rPr>
    </w:lvl>
  </w:abstractNum>
  <w:abstractNum w:abstractNumId="50" w15:restartNumberingAfterBreak="0">
    <w:nsid w:val="4E744538"/>
    <w:multiLevelType w:val="hybridMultilevel"/>
    <w:tmpl w:val="951A7C50"/>
    <w:lvl w:ilvl="0" w:tplc="6E88E1C6">
      <w:start w:val="1"/>
      <w:numFmt w:val="bullet"/>
      <w:lvlText w:val=""/>
      <w:lvlJc w:val="left"/>
      <w:pPr>
        <w:ind w:left="720" w:hanging="360"/>
      </w:pPr>
      <w:rPr>
        <w:rFonts w:ascii="Symbol" w:hAnsi="Symbol" w:hint="default"/>
      </w:rPr>
    </w:lvl>
    <w:lvl w:ilvl="1" w:tplc="FF808C7C">
      <w:start w:val="1"/>
      <w:numFmt w:val="bullet"/>
      <w:lvlText w:val="o"/>
      <w:lvlJc w:val="left"/>
      <w:pPr>
        <w:ind w:left="1440" w:hanging="360"/>
      </w:pPr>
      <w:rPr>
        <w:rFonts w:ascii="Courier New" w:hAnsi="Courier New" w:hint="default"/>
      </w:rPr>
    </w:lvl>
    <w:lvl w:ilvl="2" w:tplc="F670ECA2">
      <w:start w:val="1"/>
      <w:numFmt w:val="bullet"/>
      <w:lvlText w:val="§"/>
      <w:lvlJc w:val="left"/>
      <w:pPr>
        <w:ind w:left="2160" w:hanging="360"/>
      </w:pPr>
      <w:rPr>
        <w:rFonts w:ascii="Wingdings" w:hAnsi="Wingdings" w:hint="default"/>
      </w:rPr>
    </w:lvl>
    <w:lvl w:ilvl="3" w:tplc="98E29D1C">
      <w:start w:val="1"/>
      <w:numFmt w:val="bullet"/>
      <w:lvlText w:val=""/>
      <w:lvlJc w:val="left"/>
      <w:pPr>
        <w:ind w:left="2880" w:hanging="360"/>
      </w:pPr>
      <w:rPr>
        <w:rFonts w:ascii="Symbol" w:hAnsi="Symbol" w:hint="default"/>
      </w:rPr>
    </w:lvl>
    <w:lvl w:ilvl="4" w:tplc="AE625B6C">
      <w:start w:val="1"/>
      <w:numFmt w:val="bullet"/>
      <w:lvlText w:val="o"/>
      <w:lvlJc w:val="left"/>
      <w:pPr>
        <w:ind w:left="3600" w:hanging="360"/>
      </w:pPr>
      <w:rPr>
        <w:rFonts w:ascii="Courier New" w:hAnsi="Courier New" w:hint="default"/>
      </w:rPr>
    </w:lvl>
    <w:lvl w:ilvl="5" w:tplc="C658B7D0">
      <w:start w:val="1"/>
      <w:numFmt w:val="bullet"/>
      <w:lvlText w:val=""/>
      <w:lvlJc w:val="left"/>
      <w:pPr>
        <w:ind w:left="4320" w:hanging="360"/>
      </w:pPr>
      <w:rPr>
        <w:rFonts w:ascii="Wingdings" w:hAnsi="Wingdings" w:hint="default"/>
      </w:rPr>
    </w:lvl>
    <w:lvl w:ilvl="6" w:tplc="272C2B4C">
      <w:start w:val="1"/>
      <w:numFmt w:val="bullet"/>
      <w:lvlText w:val=""/>
      <w:lvlJc w:val="left"/>
      <w:pPr>
        <w:ind w:left="5040" w:hanging="360"/>
      </w:pPr>
      <w:rPr>
        <w:rFonts w:ascii="Symbol" w:hAnsi="Symbol" w:hint="default"/>
      </w:rPr>
    </w:lvl>
    <w:lvl w:ilvl="7" w:tplc="7564DBC4">
      <w:start w:val="1"/>
      <w:numFmt w:val="bullet"/>
      <w:lvlText w:val="o"/>
      <w:lvlJc w:val="left"/>
      <w:pPr>
        <w:ind w:left="5760" w:hanging="360"/>
      </w:pPr>
      <w:rPr>
        <w:rFonts w:ascii="Courier New" w:hAnsi="Courier New" w:hint="default"/>
      </w:rPr>
    </w:lvl>
    <w:lvl w:ilvl="8" w:tplc="AC747314">
      <w:start w:val="1"/>
      <w:numFmt w:val="bullet"/>
      <w:lvlText w:val=""/>
      <w:lvlJc w:val="left"/>
      <w:pPr>
        <w:ind w:left="6480" w:hanging="360"/>
      </w:pPr>
      <w:rPr>
        <w:rFonts w:ascii="Wingdings" w:hAnsi="Wingdings" w:hint="default"/>
      </w:rPr>
    </w:lvl>
  </w:abstractNum>
  <w:abstractNum w:abstractNumId="51" w15:restartNumberingAfterBreak="0">
    <w:nsid w:val="4EEB45EF"/>
    <w:multiLevelType w:val="hybridMultilevel"/>
    <w:tmpl w:val="36F8509A"/>
    <w:lvl w:ilvl="0" w:tplc="B2FE5EB8">
      <w:start w:val="1"/>
      <w:numFmt w:val="bullet"/>
      <w:lvlText w:val=""/>
      <w:lvlJc w:val="left"/>
      <w:pPr>
        <w:ind w:left="720" w:hanging="360"/>
      </w:pPr>
      <w:rPr>
        <w:rFonts w:ascii="Symbol" w:hAnsi="Symbol" w:hint="default"/>
      </w:rPr>
    </w:lvl>
    <w:lvl w:ilvl="1" w:tplc="0F78BB94">
      <w:start w:val="1"/>
      <w:numFmt w:val="bullet"/>
      <w:lvlText w:val="o"/>
      <w:lvlJc w:val="left"/>
      <w:pPr>
        <w:ind w:left="1440" w:hanging="360"/>
      </w:pPr>
      <w:rPr>
        <w:rFonts w:ascii="&quot;Courier New&quot;" w:hAnsi="&quot;Courier New&quot;" w:hint="default"/>
      </w:rPr>
    </w:lvl>
    <w:lvl w:ilvl="2" w:tplc="B50630DC">
      <w:start w:val="1"/>
      <w:numFmt w:val="bullet"/>
      <w:lvlText w:val=""/>
      <w:lvlJc w:val="left"/>
      <w:pPr>
        <w:ind w:left="2160" w:hanging="360"/>
      </w:pPr>
      <w:rPr>
        <w:rFonts w:ascii="Wingdings" w:hAnsi="Wingdings" w:hint="default"/>
      </w:rPr>
    </w:lvl>
    <w:lvl w:ilvl="3" w:tplc="CA546B78">
      <w:start w:val="1"/>
      <w:numFmt w:val="bullet"/>
      <w:lvlText w:val=""/>
      <w:lvlJc w:val="left"/>
      <w:pPr>
        <w:ind w:left="2880" w:hanging="360"/>
      </w:pPr>
      <w:rPr>
        <w:rFonts w:ascii="Symbol" w:hAnsi="Symbol" w:hint="default"/>
      </w:rPr>
    </w:lvl>
    <w:lvl w:ilvl="4" w:tplc="66F64956">
      <w:start w:val="1"/>
      <w:numFmt w:val="bullet"/>
      <w:lvlText w:val="o"/>
      <w:lvlJc w:val="left"/>
      <w:pPr>
        <w:ind w:left="3600" w:hanging="360"/>
      </w:pPr>
      <w:rPr>
        <w:rFonts w:ascii="Courier New" w:hAnsi="Courier New" w:hint="default"/>
      </w:rPr>
    </w:lvl>
    <w:lvl w:ilvl="5" w:tplc="ED06A592">
      <w:start w:val="1"/>
      <w:numFmt w:val="bullet"/>
      <w:lvlText w:val=""/>
      <w:lvlJc w:val="left"/>
      <w:pPr>
        <w:ind w:left="4320" w:hanging="360"/>
      </w:pPr>
      <w:rPr>
        <w:rFonts w:ascii="Wingdings" w:hAnsi="Wingdings" w:hint="default"/>
      </w:rPr>
    </w:lvl>
    <w:lvl w:ilvl="6" w:tplc="5B9AAFC0">
      <w:start w:val="1"/>
      <w:numFmt w:val="bullet"/>
      <w:lvlText w:val=""/>
      <w:lvlJc w:val="left"/>
      <w:pPr>
        <w:ind w:left="5040" w:hanging="360"/>
      </w:pPr>
      <w:rPr>
        <w:rFonts w:ascii="Symbol" w:hAnsi="Symbol" w:hint="default"/>
      </w:rPr>
    </w:lvl>
    <w:lvl w:ilvl="7" w:tplc="D0644258">
      <w:start w:val="1"/>
      <w:numFmt w:val="bullet"/>
      <w:lvlText w:val="o"/>
      <w:lvlJc w:val="left"/>
      <w:pPr>
        <w:ind w:left="5760" w:hanging="360"/>
      </w:pPr>
      <w:rPr>
        <w:rFonts w:ascii="Courier New" w:hAnsi="Courier New" w:hint="default"/>
      </w:rPr>
    </w:lvl>
    <w:lvl w:ilvl="8" w:tplc="B5448F5E">
      <w:start w:val="1"/>
      <w:numFmt w:val="bullet"/>
      <w:lvlText w:val=""/>
      <w:lvlJc w:val="left"/>
      <w:pPr>
        <w:ind w:left="6480" w:hanging="360"/>
      </w:pPr>
      <w:rPr>
        <w:rFonts w:ascii="Wingdings" w:hAnsi="Wingdings" w:hint="default"/>
      </w:rPr>
    </w:lvl>
  </w:abstractNum>
  <w:abstractNum w:abstractNumId="52" w15:restartNumberingAfterBreak="0">
    <w:nsid w:val="50360D41"/>
    <w:multiLevelType w:val="hybridMultilevel"/>
    <w:tmpl w:val="23B0651E"/>
    <w:lvl w:ilvl="0" w:tplc="960A64CC">
      <w:start w:val="1"/>
      <w:numFmt w:val="bullet"/>
      <w:lvlText w:val=""/>
      <w:lvlJc w:val="left"/>
      <w:pPr>
        <w:ind w:left="720" w:hanging="360"/>
      </w:pPr>
      <w:rPr>
        <w:rFonts w:ascii="Symbol" w:hAnsi="Symbol" w:hint="default"/>
      </w:rPr>
    </w:lvl>
    <w:lvl w:ilvl="1" w:tplc="71AAFB5E">
      <w:start w:val="1"/>
      <w:numFmt w:val="bullet"/>
      <w:lvlText w:val="o"/>
      <w:lvlJc w:val="left"/>
      <w:pPr>
        <w:ind w:left="1440" w:hanging="360"/>
      </w:pPr>
      <w:rPr>
        <w:rFonts w:ascii="Courier New" w:hAnsi="Courier New" w:hint="default"/>
      </w:rPr>
    </w:lvl>
    <w:lvl w:ilvl="2" w:tplc="03067F9C">
      <w:start w:val="1"/>
      <w:numFmt w:val="bullet"/>
      <w:lvlText w:val="§"/>
      <w:lvlJc w:val="left"/>
      <w:pPr>
        <w:ind w:left="2160" w:hanging="360"/>
      </w:pPr>
      <w:rPr>
        <w:rFonts w:ascii="Wingdings" w:hAnsi="Wingdings" w:hint="default"/>
      </w:rPr>
    </w:lvl>
    <w:lvl w:ilvl="3" w:tplc="0C2086D8">
      <w:start w:val="1"/>
      <w:numFmt w:val="bullet"/>
      <w:lvlText w:val=""/>
      <w:lvlJc w:val="left"/>
      <w:pPr>
        <w:ind w:left="2880" w:hanging="360"/>
      </w:pPr>
      <w:rPr>
        <w:rFonts w:ascii="Symbol" w:hAnsi="Symbol" w:hint="default"/>
      </w:rPr>
    </w:lvl>
    <w:lvl w:ilvl="4" w:tplc="AD460CF6">
      <w:start w:val="1"/>
      <w:numFmt w:val="bullet"/>
      <w:lvlText w:val="o"/>
      <w:lvlJc w:val="left"/>
      <w:pPr>
        <w:ind w:left="3600" w:hanging="360"/>
      </w:pPr>
      <w:rPr>
        <w:rFonts w:ascii="Courier New" w:hAnsi="Courier New" w:hint="default"/>
      </w:rPr>
    </w:lvl>
    <w:lvl w:ilvl="5" w:tplc="9BF0D0B4">
      <w:start w:val="1"/>
      <w:numFmt w:val="bullet"/>
      <w:lvlText w:val=""/>
      <w:lvlJc w:val="left"/>
      <w:pPr>
        <w:ind w:left="4320" w:hanging="360"/>
      </w:pPr>
      <w:rPr>
        <w:rFonts w:ascii="Wingdings" w:hAnsi="Wingdings" w:hint="default"/>
      </w:rPr>
    </w:lvl>
    <w:lvl w:ilvl="6" w:tplc="3A202E8E">
      <w:start w:val="1"/>
      <w:numFmt w:val="bullet"/>
      <w:lvlText w:val=""/>
      <w:lvlJc w:val="left"/>
      <w:pPr>
        <w:ind w:left="5040" w:hanging="360"/>
      </w:pPr>
      <w:rPr>
        <w:rFonts w:ascii="Symbol" w:hAnsi="Symbol" w:hint="default"/>
      </w:rPr>
    </w:lvl>
    <w:lvl w:ilvl="7" w:tplc="851053A8">
      <w:start w:val="1"/>
      <w:numFmt w:val="bullet"/>
      <w:lvlText w:val="o"/>
      <w:lvlJc w:val="left"/>
      <w:pPr>
        <w:ind w:left="5760" w:hanging="360"/>
      </w:pPr>
      <w:rPr>
        <w:rFonts w:ascii="Courier New" w:hAnsi="Courier New" w:hint="default"/>
      </w:rPr>
    </w:lvl>
    <w:lvl w:ilvl="8" w:tplc="DD50F33C">
      <w:start w:val="1"/>
      <w:numFmt w:val="bullet"/>
      <w:lvlText w:val=""/>
      <w:lvlJc w:val="left"/>
      <w:pPr>
        <w:ind w:left="6480" w:hanging="360"/>
      </w:pPr>
      <w:rPr>
        <w:rFonts w:ascii="Wingdings" w:hAnsi="Wingdings" w:hint="default"/>
      </w:rPr>
    </w:lvl>
  </w:abstractNum>
  <w:abstractNum w:abstractNumId="53" w15:restartNumberingAfterBreak="0">
    <w:nsid w:val="509F24D9"/>
    <w:multiLevelType w:val="hybridMultilevel"/>
    <w:tmpl w:val="45D2037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28860B8E">
      <w:start w:val="1"/>
      <w:numFmt w:val="bullet"/>
      <w:lvlText w:val=""/>
      <w:lvlJc w:val="left"/>
      <w:pPr>
        <w:ind w:left="3240" w:hanging="360"/>
      </w:pPr>
      <w:rPr>
        <w:rFonts w:ascii="Wingdings" w:hAnsi="Wingdings" w:hint="default"/>
        <w:color w:val="auto"/>
      </w:rPr>
    </w:lvl>
    <w:lvl w:ilvl="3" w:tplc="0409000B">
      <w:start w:val="1"/>
      <w:numFmt w:val="bullet"/>
      <w:lvlText w:val=""/>
      <w:lvlJc w:val="left"/>
      <w:pPr>
        <w:ind w:left="4320" w:hanging="360"/>
      </w:pPr>
      <w:rPr>
        <w:rFonts w:ascii="Wingdings" w:hAnsi="Wingdings" w:hint="default"/>
      </w:rPr>
    </w:lvl>
    <w:lvl w:ilvl="4" w:tplc="46A6D7B0">
      <w:start w:val="1"/>
      <w:numFmt w:val="bullet"/>
      <w:lvlText w:val="o"/>
      <w:lvlJc w:val="left"/>
      <w:pPr>
        <w:ind w:left="4680" w:hanging="360"/>
      </w:pPr>
      <w:rPr>
        <w:rFonts w:ascii="Courier New" w:hAnsi="Courier New" w:cs="Courier New" w:hint="default"/>
        <w:color w:val="auto"/>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5146209E"/>
    <w:multiLevelType w:val="hybridMultilevel"/>
    <w:tmpl w:val="CA94173A"/>
    <w:lvl w:ilvl="0" w:tplc="7E806368">
      <w:start w:val="1"/>
      <w:numFmt w:val="bullet"/>
      <w:lvlText w:val=""/>
      <w:lvlJc w:val="left"/>
      <w:pPr>
        <w:ind w:left="720" w:hanging="360"/>
      </w:pPr>
      <w:rPr>
        <w:rFonts w:ascii="Symbol" w:hAnsi="Symbol" w:hint="default"/>
      </w:rPr>
    </w:lvl>
    <w:lvl w:ilvl="1" w:tplc="021C33CE">
      <w:start w:val="1"/>
      <w:numFmt w:val="bullet"/>
      <w:lvlText w:val="o"/>
      <w:lvlJc w:val="left"/>
      <w:pPr>
        <w:ind w:left="1440" w:hanging="360"/>
      </w:pPr>
      <w:rPr>
        <w:rFonts w:ascii="&quot;Courier New&quot;" w:hAnsi="&quot;Courier New&quot;" w:hint="default"/>
      </w:rPr>
    </w:lvl>
    <w:lvl w:ilvl="2" w:tplc="F158443E">
      <w:start w:val="1"/>
      <w:numFmt w:val="bullet"/>
      <w:lvlText w:val=""/>
      <w:lvlJc w:val="left"/>
      <w:pPr>
        <w:ind w:left="2160" w:hanging="360"/>
      </w:pPr>
      <w:rPr>
        <w:rFonts w:ascii="Wingdings" w:hAnsi="Wingdings" w:hint="default"/>
      </w:rPr>
    </w:lvl>
    <w:lvl w:ilvl="3" w:tplc="5178C01A">
      <w:start w:val="1"/>
      <w:numFmt w:val="bullet"/>
      <w:lvlText w:val=""/>
      <w:lvlJc w:val="left"/>
      <w:pPr>
        <w:ind w:left="2880" w:hanging="360"/>
      </w:pPr>
      <w:rPr>
        <w:rFonts w:ascii="Symbol" w:hAnsi="Symbol" w:hint="default"/>
      </w:rPr>
    </w:lvl>
    <w:lvl w:ilvl="4" w:tplc="60C4CC60">
      <w:start w:val="1"/>
      <w:numFmt w:val="bullet"/>
      <w:lvlText w:val="o"/>
      <w:lvlJc w:val="left"/>
      <w:pPr>
        <w:ind w:left="3600" w:hanging="360"/>
      </w:pPr>
      <w:rPr>
        <w:rFonts w:ascii="Courier New" w:hAnsi="Courier New" w:hint="default"/>
      </w:rPr>
    </w:lvl>
    <w:lvl w:ilvl="5" w:tplc="00504C1E">
      <w:start w:val="1"/>
      <w:numFmt w:val="bullet"/>
      <w:lvlText w:val=""/>
      <w:lvlJc w:val="left"/>
      <w:pPr>
        <w:ind w:left="4320" w:hanging="360"/>
      </w:pPr>
      <w:rPr>
        <w:rFonts w:ascii="Wingdings" w:hAnsi="Wingdings" w:hint="default"/>
      </w:rPr>
    </w:lvl>
    <w:lvl w:ilvl="6" w:tplc="9FE8278A">
      <w:start w:val="1"/>
      <w:numFmt w:val="bullet"/>
      <w:lvlText w:val=""/>
      <w:lvlJc w:val="left"/>
      <w:pPr>
        <w:ind w:left="5040" w:hanging="360"/>
      </w:pPr>
      <w:rPr>
        <w:rFonts w:ascii="Symbol" w:hAnsi="Symbol" w:hint="default"/>
      </w:rPr>
    </w:lvl>
    <w:lvl w:ilvl="7" w:tplc="20C0C3B2">
      <w:start w:val="1"/>
      <w:numFmt w:val="bullet"/>
      <w:lvlText w:val="o"/>
      <w:lvlJc w:val="left"/>
      <w:pPr>
        <w:ind w:left="5760" w:hanging="360"/>
      </w:pPr>
      <w:rPr>
        <w:rFonts w:ascii="Courier New" w:hAnsi="Courier New" w:hint="default"/>
      </w:rPr>
    </w:lvl>
    <w:lvl w:ilvl="8" w:tplc="1C58C752">
      <w:start w:val="1"/>
      <w:numFmt w:val="bullet"/>
      <w:lvlText w:val=""/>
      <w:lvlJc w:val="left"/>
      <w:pPr>
        <w:ind w:left="6480" w:hanging="360"/>
      </w:pPr>
      <w:rPr>
        <w:rFonts w:ascii="Wingdings" w:hAnsi="Wingdings" w:hint="default"/>
      </w:rPr>
    </w:lvl>
  </w:abstractNum>
  <w:abstractNum w:abstractNumId="55" w15:restartNumberingAfterBreak="0">
    <w:nsid w:val="54190111"/>
    <w:multiLevelType w:val="hybridMultilevel"/>
    <w:tmpl w:val="0EFA0246"/>
    <w:lvl w:ilvl="0" w:tplc="EF88CD6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59AB3AC"/>
    <w:multiLevelType w:val="hybridMultilevel"/>
    <w:tmpl w:val="752458EA"/>
    <w:lvl w:ilvl="0" w:tplc="9ADA1938">
      <w:start w:val="1"/>
      <w:numFmt w:val="bullet"/>
      <w:lvlText w:val=""/>
      <w:lvlJc w:val="left"/>
      <w:pPr>
        <w:ind w:left="720" w:hanging="360"/>
      </w:pPr>
      <w:rPr>
        <w:rFonts w:ascii="Symbol" w:hAnsi="Symbol" w:hint="default"/>
      </w:rPr>
    </w:lvl>
    <w:lvl w:ilvl="1" w:tplc="D9C850A8">
      <w:start w:val="1"/>
      <w:numFmt w:val="bullet"/>
      <w:lvlText w:val="o"/>
      <w:lvlJc w:val="left"/>
      <w:pPr>
        <w:ind w:left="1440" w:hanging="360"/>
      </w:pPr>
      <w:rPr>
        <w:rFonts w:ascii="Courier New" w:hAnsi="Courier New" w:hint="default"/>
      </w:rPr>
    </w:lvl>
    <w:lvl w:ilvl="2" w:tplc="8D2AF828">
      <w:start w:val="1"/>
      <w:numFmt w:val="bullet"/>
      <w:lvlText w:val="§"/>
      <w:lvlJc w:val="left"/>
      <w:pPr>
        <w:ind w:left="2160" w:hanging="360"/>
      </w:pPr>
      <w:rPr>
        <w:rFonts w:ascii="Wingdings" w:hAnsi="Wingdings" w:hint="default"/>
      </w:rPr>
    </w:lvl>
    <w:lvl w:ilvl="3" w:tplc="BC5819C8">
      <w:start w:val="1"/>
      <w:numFmt w:val="bullet"/>
      <w:lvlText w:val=""/>
      <w:lvlJc w:val="left"/>
      <w:pPr>
        <w:ind w:left="2880" w:hanging="360"/>
      </w:pPr>
      <w:rPr>
        <w:rFonts w:ascii="Symbol" w:hAnsi="Symbol" w:hint="default"/>
      </w:rPr>
    </w:lvl>
    <w:lvl w:ilvl="4" w:tplc="58B47856">
      <w:start w:val="1"/>
      <w:numFmt w:val="bullet"/>
      <w:lvlText w:val="o"/>
      <w:lvlJc w:val="left"/>
      <w:pPr>
        <w:ind w:left="3600" w:hanging="360"/>
      </w:pPr>
      <w:rPr>
        <w:rFonts w:ascii="Courier New" w:hAnsi="Courier New" w:hint="default"/>
      </w:rPr>
    </w:lvl>
    <w:lvl w:ilvl="5" w:tplc="D9AC399E">
      <w:start w:val="1"/>
      <w:numFmt w:val="bullet"/>
      <w:lvlText w:val=""/>
      <w:lvlJc w:val="left"/>
      <w:pPr>
        <w:ind w:left="4320" w:hanging="360"/>
      </w:pPr>
      <w:rPr>
        <w:rFonts w:ascii="Wingdings" w:hAnsi="Wingdings" w:hint="default"/>
      </w:rPr>
    </w:lvl>
    <w:lvl w:ilvl="6" w:tplc="C3703906">
      <w:start w:val="1"/>
      <w:numFmt w:val="bullet"/>
      <w:lvlText w:val=""/>
      <w:lvlJc w:val="left"/>
      <w:pPr>
        <w:ind w:left="5040" w:hanging="360"/>
      </w:pPr>
      <w:rPr>
        <w:rFonts w:ascii="Symbol" w:hAnsi="Symbol" w:hint="default"/>
      </w:rPr>
    </w:lvl>
    <w:lvl w:ilvl="7" w:tplc="0F70AB18">
      <w:start w:val="1"/>
      <w:numFmt w:val="bullet"/>
      <w:lvlText w:val="o"/>
      <w:lvlJc w:val="left"/>
      <w:pPr>
        <w:ind w:left="5760" w:hanging="360"/>
      </w:pPr>
      <w:rPr>
        <w:rFonts w:ascii="Courier New" w:hAnsi="Courier New" w:hint="default"/>
      </w:rPr>
    </w:lvl>
    <w:lvl w:ilvl="8" w:tplc="651C4982">
      <w:start w:val="1"/>
      <w:numFmt w:val="bullet"/>
      <w:lvlText w:val=""/>
      <w:lvlJc w:val="left"/>
      <w:pPr>
        <w:ind w:left="6480" w:hanging="360"/>
      </w:pPr>
      <w:rPr>
        <w:rFonts w:ascii="Wingdings" w:hAnsi="Wingdings" w:hint="default"/>
      </w:rPr>
    </w:lvl>
  </w:abstractNum>
  <w:abstractNum w:abstractNumId="57" w15:restartNumberingAfterBreak="0">
    <w:nsid w:val="561E118D"/>
    <w:multiLevelType w:val="hybridMultilevel"/>
    <w:tmpl w:val="1A8A7A02"/>
    <w:lvl w:ilvl="0" w:tplc="04090007">
      <w:start w:val="1"/>
      <w:numFmt w:val="bullet"/>
      <w:lvlText w:val=""/>
      <w:lvlPicBulletId w:val="0"/>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8" w15:restartNumberingAfterBreak="0">
    <w:nsid w:val="5E784B05"/>
    <w:multiLevelType w:val="hybridMultilevel"/>
    <w:tmpl w:val="05CE32A4"/>
    <w:lvl w:ilvl="0" w:tplc="279ACB2E">
      <w:start w:val="1"/>
      <w:numFmt w:val="bullet"/>
      <w:lvlText w:val=""/>
      <w:lvlJc w:val="left"/>
      <w:pPr>
        <w:ind w:left="720" w:hanging="360"/>
      </w:pPr>
      <w:rPr>
        <w:rFonts w:ascii="Symbol" w:hAnsi="Symbol" w:hint="default"/>
      </w:rPr>
    </w:lvl>
    <w:lvl w:ilvl="1" w:tplc="20CA584E">
      <w:start w:val="1"/>
      <w:numFmt w:val="bullet"/>
      <w:lvlText w:val="o"/>
      <w:lvlJc w:val="left"/>
      <w:pPr>
        <w:ind w:left="1440" w:hanging="360"/>
      </w:pPr>
      <w:rPr>
        <w:rFonts w:ascii="Courier New" w:hAnsi="Courier New" w:hint="default"/>
      </w:rPr>
    </w:lvl>
    <w:lvl w:ilvl="2" w:tplc="0AB88730">
      <w:start w:val="1"/>
      <w:numFmt w:val="bullet"/>
      <w:lvlText w:val="§"/>
      <w:lvlJc w:val="left"/>
      <w:pPr>
        <w:ind w:left="2160" w:hanging="360"/>
      </w:pPr>
      <w:rPr>
        <w:rFonts w:ascii="Wingdings" w:hAnsi="Wingdings" w:hint="default"/>
      </w:rPr>
    </w:lvl>
    <w:lvl w:ilvl="3" w:tplc="AED6D6B4">
      <w:start w:val="1"/>
      <w:numFmt w:val="bullet"/>
      <w:lvlText w:val=""/>
      <w:lvlJc w:val="left"/>
      <w:pPr>
        <w:ind w:left="2880" w:hanging="360"/>
      </w:pPr>
      <w:rPr>
        <w:rFonts w:ascii="Symbol" w:hAnsi="Symbol" w:hint="default"/>
      </w:rPr>
    </w:lvl>
    <w:lvl w:ilvl="4" w:tplc="31283AC8">
      <w:start w:val="1"/>
      <w:numFmt w:val="bullet"/>
      <w:lvlText w:val="o"/>
      <w:lvlJc w:val="left"/>
      <w:pPr>
        <w:ind w:left="3600" w:hanging="360"/>
      </w:pPr>
      <w:rPr>
        <w:rFonts w:ascii="Courier New" w:hAnsi="Courier New" w:hint="default"/>
      </w:rPr>
    </w:lvl>
    <w:lvl w:ilvl="5" w:tplc="78EA4DDE">
      <w:start w:val="1"/>
      <w:numFmt w:val="bullet"/>
      <w:lvlText w:val=""/>
      <w:lvlJc w:val="left"/>
      <w:pPr>
        <w:ind w:left="4320" w:hanging="360"/>
      </w:pPr>
      <w:rPr>
        <w:rFonts w:ascii="Wingdings" w:hAnsi="Wingdings" w:hint="default"/>
      </w:rPr>
    </w:lvl>
    <w:lvl w:ilvl="6" w:tplc="C3AE63C2">
      <w:start w:val="1"/>
      <w:numFmt w:val="bullet"/>
      <w:lvlText w:val=""/>
      <w:lvlJc w:val="left"/>
      <w:pPr>
        <w:ind w:left="5040" w:hanging="360"/>
      </w:pPr>
      <w:rPr>
        <w:rFonts w:ascii="Symbol" w:hAnsi="Symbol" w:hint="default"/>
      </w:rPr>
    </w:lvl>
    <w:lvl w:ilvl="7" w:tplc="6ABA0120">
      <w:start w:val="1"/>
      <w:numFmt w:val="bullet"/>
      <w:lvlText w:val="o"/>
      <w:lvlJc w:val="left"/>
      <w:pPr>
        <w:ind w:left="5760" w:hanging="360"/>
      </w:pPr>
      <w:rPr>
        <w:rFonts w:ascii="Courier New" w:hAnsi="Courier New" w:hint="default"/>
      </w:rPr>
    </w:lvl>
    <w:lvl w:ilvl="8" w:tplc="80BE97AC">
      <w:start w:val="1"/>
      <w:numFmt w:val="bullet"/>
      <w:lvlText w:val=""/>
      <w:lvlJc w:val="left"/>
      <w:pPr>
        <w:ind w:left="6480" w:hanging="360"/>
      </w:pPr>
      <w:rPr>
        <w:rFonts w:ascii="Wingdings" w:hAnsi="Wingdings" w:hint="default"/>
      </w:rPr>
    </w:lvl>
  </w:abstractNum>
  <w:abstractNum w:abstractNumId="59" w15:restartNumberingAfterBreak="0">
    <w:nsid w:val="60E99A2B"/>
    <w:multiLevelType w:val="hybridMultilevel"/>
    <w:tmpl w:val="E6F0043C"/>
    <w:lvl w:ilvl="0" w:tplc="D3422276">
      <w:start w:val="1"/>
      <w:numFmt w:val="bullet"/>
      <w:lvlText w:val=""/>
      <w:lvlJc w:val="left"/>
      <w:pPr>
        <w:ind w:left="720" w:hanging="360"/>
      </w:pPr>
      <w:rPr>
        <w:rFonts w:ascii="Symbol" w:hAnsi="Symbol" w:hint="default"/>
      </w:rPr>
    </w:lvl>
    <w:lvl w:ilvl="1" w:tplc="83DE5E2C">
      <w:start w:val="1"/>
      <w:numFmt w:val="bullet"/>
      <w:lvlText w:val="o"/>
      <w:lvlJc w:val="left"/>
      <w:pPr>
        <w:ind w:left="1440" w:hanging="360"/>
      </w:pPr>
      <w:rPr>
        <w:rFonts w:ascii="Courier New" w:hAnsi="Courier New" w:hint="default"/>
      </w:rPr>
    </w:lvl>
    <w:lvl w:ilvl="2" w:tplc="17D6BF68">
      <w:start w:val="1"/>
      <w:numFmt w:val="bullet"/>
      <w:lvlText w:val=""/>
      <w:lvlJc w:val="left"/>
      <w:pPr>
        <w:ind w:left="2160" w:hanging="360"/>
      </w:pPr>
      <w:rPr>
        <w:rFonts w:ascii="Wingdings" w:hAnsi="Wingdings" w:hint="default"/>
      </w:rPr>
    </w:lvl>
    <w:lvl w:ilvl="3" w:tplc="B094C396">
      <w:start w:val="1"/>
      <w:numFmt w:val="bullet"/>
      <w:lvlText w:val=""/>
      <w:lvlJc w:val="left"/>
      <w:pPr>
        <w:ind w:left="2880" w:hanging="360"/>
      </w:pPr>
      <w:rPr>
        <w:rFonts w:ascii="Symbol" w:hAnsi="Symbol" w:hint="default"/>
      </w:rPr>
    </w:lvl>
    <w:lvl w:ilvl="4" w:tplc="F8DA4C4E">
      <w:start w:val="1"/>
      <w:numFmt w:val="bullet"/>
      <w:lvlText w:val="o"/>
      <w:lvlJc w:val="left"/>
      <w:pPr>
        <w:ind w:left="3600" w:hanging="360"/>
      </w:pPr>
      <w:rPr>
        <w:rFonts w:ascii="&quot;Courier New&quot;" w:hAnsi="&quot;Courier New&quot;" w:hint="default"/>
      </w:rPr>
    </w:lvl>
    <w:lvl w:ilvl="5" w:tplc="9E8CD2D6">
      <w:start w:val="1"/>
      <w:numFmt w:val="bullet"/>
      <w:lvlText w:val=""/>
      <w:lvlJc w:val="left"/>
      <w:pPr>
        <w:ind w:left="4320" w:hanging="360"/>
      </w:pPr>
      <w:rPr>
        <w:rFonts w:ascii="Wingdings" w:hAnsi="Wingdings" w:hint="default"/>
      </w:rPr>
    </w:lvl>
    <w:lvl w:ilvl="6" w:tplc="E8E408F2">
      <w:start w:val="1"/>
      <w:numFmt w:val="bullet"/>
      <w:lvlText w:val=""/>
      <w:lvlJc w:val="left"/>
      <w:pPr>
        <w:ind w:left="5040" w:hanging="360"/>
      </w:pPr>
      <w:rPr>
        <w:rFonts w:ascii="Symbol" w:hAnsi="Symbol" w:hint="default"/>
      </w:rPr>
    </w:lvl>
    <w:lvl w:ilvl="7" w:tplc="6E869EAE">
      <w:start w:val="1"/>
      <w:numFmt w:val="bullet"/>
      <w:lvlText w:val="o"/>
      <w:lvlJc w:val="left"/>
      <w:pPr>
        <w:ind w:left="5760" w:hanging="360"/>
      </w:pPr>
      <w:rPr>
        <w:rFonts w:ascii="Courier New" w:hAnsi="Courier New" w:hint="default"/>
      </w:rPr>
    </w:lvl>
    <w:lvl w:ilvl="8" w:tplc="E3A0331A">
      <w:start w:val="1"/>
      <w:numFmt w:val="bullet"/>
      <w:lvlText w:val=""/>
      <w:lvlJc w:val="left"/>
      <w:pPr>
        <w:ind w:left="6480" w:hanging="360"/>
      </w:pPr>
      <w:rPr>
        <w:rFonts w:ascii="Wingdings" w:hAnsi="Wingdings" w:hint="default"/>
      </w:rPr>
    </w:lvl>
  </w:abstractNum>
  <w:abstractNum w:abstractNumId="60" w15:restartNumberingAfterBreak="0">
    <w:nsid w:val="650A7C77"/>
    <w:multiLevelType w:val="hybridMultilevel"/>
    <w:tmpl w:val="78A49B60"/>
    <w:lvl w:ilvl="0" w:tplc="45C641D8">
      <w:start w:val="1"/>
      <w:numFmt w:val="bullet"/>
      <w:lvlText w:val="•"/>
      <w:lvlJc w:val="left"/>
      <w:pPr>
        <w:tabs>
          <w:tab w:val="num" w:pos="720"/>
        </w:tabs>
        <w:ind w:left="720" w:hanging="360"/>
      </w:pPr>
      <w:rPr>
        <w:rFonts w:ascii="Arial" w:hAnsi="Arial" w:hint="default"/>
      </w:rPr>
    </w:lvl>
    <w:lvl w:ilvl="1" w:tplc="8AF20FF8">
      <w:start w:val="1"/>
      <w:numFmt w:val="bullet"/>
      <w:lvlText w:val="•"/>
      <w:lvlJc w:val="left"/>
      <w:pPr>
        <w:tabs>
          <w:tab w:val="num" w:pos="1440"/>
        </w:tabs>
        <w:ind w:left="1440" w:hanging="360"/>
      </w:pPr>
      <w:rPr>
        <w:rFonts w:ascii="Arial" w:hAnsi="Arial" w:hint="default"/>
      </w:rPr>
    </w:lvl>
    <w:lvl w:ilvl="2" w:tplc="1F60E986" w:tentative="1">
      <w:start w:val="1"/>
      <w:numFmt w:val="bullet"/>
      <w:lvlText w:val="•"/>
      <w:lvlJc w:val="left"/>
      <w:pPr>
        <w:tabs>
          <w:tab w:val="num" w:pos="2160"/>
        </w:tabs>
        <w:ind w:left="2160" w:hanging="360"/>
      </w:pPr>
      <w:rPr>
        <w:rFonts w:ascii="Arial" w:hAnsi="Arial" w:hint="default"/>
      </w:rPr>
    </w:lvl>
    <w:lvl w:ilvl="3" w:tplc="4FE20680" w:tentative="1">
      <w:start w:val="1"/>
      <w:numFmt w:val="bullet"/>
      <w:lvlText w:val="•"/>
      <w:lvlJc w:val="left"/>
      <w:pPr>
        <w:tabs>
          <w:tab w:val="num" w:pos="2880"/>
        </w:tabs>
        <w:ind w:left="2880" w:hanging="360"/>
      </w:pPr>
      <w:rPr>
        <w:rFonts w:ascii="Arial" w:hAnsi="Arial" w:hint="default"/>
      </w:rPr>
    </w:lvl>
    <w:lvl w:ilvl="4" w:tplc="C04838CA" w:tentative="1">
      <w:start w:val="1"/>
      <w:numFmt w:val="bullet"/>
      <w:lvlText w:val="•"/>
      <w:lvlJc w:val="left"/>
      <w:pPr>
        <w:tabs>
          <w:tab w:val="num" w:pos="3600"/>
        </w:tabs>
        <w:ind w:left="3600" w:hanging="360"/>
      </w:pPr>
      <w:rPr>
        <w:rFonts w:ascii="Arial" w:hAnsi="Arial" w:hint="default"/>
      </w:rPr>
    </w:lvl>
    <w:lvl w:ilvl="5" w:tplc="03F413F4" w:tentative="1">
      <w:start w:val="1"/>
      <w:numFmt w:val="bullet"/>
      <w:lvlText w:val="•"/>
      <w:lvlJc w:val="left"/>
      <w:pPr>
        <w:tabs>
          <w:tab w:val="num" w:pos="4320"/>
        </w:tabs>
        <w:ind w:left="4320" w:hanging="360"/>
      </w:pPr>
      <w:rPr>
        <w:rFonts w:ascii="Arial" w:hAnsi="Arial" w:hint="default"/>
      </w:rPr>
    </w:lvl>
    <w:lvl w:ilvl="6" w:tplc="C62ABC9A" w:tentative="1">
      <w:start w:val="1"/>
      <w:numFmt w:val="bullet"/>
      <w:lvlText w:val="•"/>
      <w:lvlJc w:val="left"/>
      <w:pPr>
        <w:tabs>
          <w:tab w:val="num" w:pos="5040"/>
        </w:tabs>
        <w:ind w:left="5040" w:hanging="360"/>
      </w:pPr>
      <w:rPr>
        <w:rFonts w:ascii="Arial" w:hAnsi="Arial" w:hint="default"/>
      </w:rPr>
    </w:lvl>
    <w:lvl w:ilvl="7" w:tplc="F6385286" w:tentative="1">
      <w:start w:val="1"/>
      <w:numFmt w:val="bullet"/>
      <w:lvlText w:val="•"/>
      <w:lvlJc w:val="left"/>
      <w:pPr>
        <w:tabs>
          <w:tab w:val="num" w:pos="5760"/>
        </w:tabs>
        <w:ind w:left="5760" w:hanging="360"/>
      </w:pPr>
      <w:rPr>
        <w:rFonts w:ascii="Arial" w:hAnsi="Arial" w:hint="default"/>
      </w:rPr>
    </w:lvl>
    <w:lvl w:ilvl="8" w:tplc="4B2E9FE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5CF5240"/>
    <w:multiLevelType w:val="hybridMultilevel"/>
    <w:tmpl w:val="9C6660FE"/>
    <w:lvl w:ilvl="0" w:tplc="81B6CA54">
      <w:start w:val="1"/>
      <w:numFmt w:val="bullet"/>
      <w:lvlText w:val=""/>
      <w:lvlJc w:val="left"/>
      <w:pPr>
        <w:ind w:left="720" w:hanging="360"/>
      </w:pPr>
      <w:rPr>
        <w:rFonts w:ascii="Symbol" w:hAnsi="Symbol" w:hint="default"/>
      </w:rPr>
    </w:lvl>
    <w:lvl w:ilvl="1" w:tplc="6E74C536">
      <w:start w:val="1"/>
      <w:numFmt w:val="bullet"/>
      <w:lvlText w:val="o"/>
      <w:lvlJc w:val="left"/>
      <w:pPr>
        <w:ind w:left="1440" w:hanging="360"/>
      </w:pPr>
      <w:rPr>
        <w:rFonts w:ascii="Courier New" w:hAnsi="Courier New" w:hint="default"/>
      </w:rPr>
    </w:lvl>
    <w:lvl w:ilvl="2" w:tplc="49A0D072">
      <w:start w:val="1"/>
      <w:numFmt w:val="bullet"/>
      <w:lvlText w:val=""/>
      <w:lvlJc w:val="left"/>
      <w:pPr>
        <w:ind w:left="2160" w:hanging="360"/>
      </w:pPr>
      <w:rPr>
        <w:rFonts w:ascii="Wingdings" w:hAnsi="Wingdings" w:hint="default"/>
      </w:rPr>
    </w:lvl>
    <w:lvl w:ilvl="3" w:tplc="43824DD0">
      <w:start w:val="1"/>
      <w:numFmt w:val="bullet"/>
      <w:lvlText w:val="Ø"/>
      <w:lvlJc w:val="left"/>
      <w:pPr>
        <w:ind w:left="2880" w:hanging="360"/>
      </w:pPr>
      <w:rPr>
        <w:rFonts w:ascii="Wingdings" w:hAnsi="Wingdings" w:hint="default"/>
      </w:rPr>
    </w:lvl>
    <w:lvl w:ilvl="4" w:tplc="A3A09E66">
      <w:start w:val="1"/>
      <w:numFmt w:val="bullet"/>
      <w:lvlText w:val="o"/>
      <w:lvlJc w:val="left"/>
      <w:pPr>
        <w:ind w:left="3600" w:hanging="360"/>
      </w:pPr>
      <w:rPr>
        <w:rFonts w:ascii="Courier New" w:hAnsi="Courier New" w:hint="default"/>
      </w:rPr>
    </w:lvl>
    <w:lvl w:ilvl="5" w:tplc="190C619C">
      <w:start w:val="1"/>
      <w:numFmt w:val="bullet"/>
      <w:lvlText w:val=""/>
      <w:lvlJc w:val="left"/>
      <w:pPr>
        <w:ind w:left="4320" w:hanging="360"/>
      </w:pPr>
      <w:rPr>
        <w:rFonts w:ascii="Wingdings" w:hAnsi="Wingdings" w:hint="default"/>
      </w:rPr>
    </w:lvl>
    <w:lvl w:ilvl="6" w:tplc="212C00CC">
      <w:start w:val="1"/>
      <w:numFmt w:val="bullet"/>
      <w:lvlText w:val=""/>
      <w:lvlJc w:val="left"/>
      <w:pPr>
        <w:ind w:left="5040" w:hanging="360"/>
      </w:pPr>
      <w:rPr>
        <w:rFonts w:ascii="Symbol" w:hAnsi="Symbol" w:hint="default"/>
      </w:rPr>
    </w:lvl>
    <w:lvl w:ilvl="7" w:tplc="08F4F6BE">
      <w:start w:val="1"/>
      <w:numFmt w:val="bullet"/>
      <w:lvlText w:val="o"/>
      <w:lvlJc w:val="left"/>
      <w:pPr>
        <w:ind w:left="5760" w:hanging="360"/>
      </w:pPr>
      <w:rPr>
        <w:rFonts w:ascii="Courier New" w:hAnsi="Courier New" w:hint="default"/>
      </w:rPr>
    </w:lvl>
    <w:lvl w:ilvl="8" w:tplc="70760140">
      <w:start w:val="1"/>
      <w:numFmt w:val="bullet"/>
      <w:lvlText w:val=""/>
      <w:lvlJc w:val="left"/>
      <w:pPr>
        <w:ind w:left="6480" w:hanging="360"/>
      </w:pPr>
      <w:rPr>
        <w:rFonts w:ascii="Wingdings" w:hAnsi="Wingdings" w:hint="default"/>
      </w:rPr>
    </w:lvl>
  </w:abstractNum>
  <w:abstractNum w:abstractNumId="62" w15:restartNumberingAfterBreak="0">
    <w:nsid w:val="68F71BB3"/>
    <w:multiLevelType w:val="hybridMultilevel"/>
    <w:tmpl w:val="AEB62510"/>
    <w:lvl w:ilvl="0" w:tplc="33F47272">
      <w:start w:val="1"/>
      <w:numFmt w:val="bullet"/>
      <w:lvlText w:val="•"/>
      <w:lvlJc w:val="left"/>
      <w:pPr>
        <w:tabs>
          <w:tab w:val="num" w:pos="720"/>
        </w:tabs>
        <w:ind w:left="720" w:hanging="360"/>
      </w:pPr>
      <w:rPr>
        <w:rFonts w:ascii="Arial" w:hAnsi="Arial" w:hint="default"/>
      </w:rPr>
    </w:lvl>
    <w:lvl w:ilvl="1" w:tplc="015A4D9E" w:tentative="1">
      <w:start w:val="1"/>
      <w:numFmt w:val="bullet"/>
      <w:lvlText w:val="•"/>
      <w:lvlJc w:val="left"/>
      <w:pPr>
        <w:tabs>
          <w:tab w:val="num" w:pos="1440"/>
        </w:tabs>
        <w:ind w:left="1440" w:hanging="360"/>
      </w:pPr>
      <w:rPr>
        <w:rFonts w:ascii="Arial" w:hAnsi="Arial" w:hint="default"/>
      </w:rPr>
    </w:lvl>
    <w:lvl w:ilvl="2" w:tplc="14EE6AF2" w:tentative="1">
      <w:start w:val="1"/>
      <w:numFmt w:val="bullet"/>
      <w:lvlText w:val="•"/>
      <w:lvlJc w:val="left"/>
      <w:pPr>
        <w:tabs>
          <w:tab w:val="num" w:pos="2160"/>
        </w:tabs>
        <w:ind w:left="2160" w:hanging="360"/>
      </w:pPr>
      <w:rPr>
        <w:rFonts w:ascii="Arial" w:hAnsi="Arial" w:hint="default"/>
      </w:rPr>
    </w:lvl>
    <w:lvl w:ilvl="3" w:tplc="3282F4D8" w:tentative="1">
      <w:start w:val="1"/>
      <w:numFmt w:val="bullet"/>
      <w:lvlText w:val="•"/>
      <w:lvlJc w:val="left"/>
      <w:pPr>
        <w:tabs>
          <w:tab w:val="num" w:pos="2880"/>
        </w:tabs>
        <w:ind w:left="2880" w:hanging="360"/>
      </w:pPr>
      <w:rPr>
        <w:rFonts w:ascii="Arial" w:hAnsi="Arial" w:hint="default"/>
      </w:rPr>
    </w:lvl>
    <w:lvl w:ilvl="4" w:tplc="AE429C00" w:tentative="1">
      <w:start w:val="1"/>
      <w:numFmt w:val="bullet"/>
      <w:lvlText w:val="•"/>
      <w:lvlJc w:val="left"/>
      <w:pPr>
        <w:tabs>
          <w:tab w:val="num" w:pos="3600"/>
        </w:tabs>
        <w:ind w:left="3600" w:hanging="360"/>
      </w:pPr>
      <w:rPr>
        <w:rFonts w:ascii="Arial" w:hAnsi="Arial" w:hint="default"/>
      </w:rPr>
    </w:lvl>
    <w:lvl w:ilvl="5" w:tplc="1C8A4F94" w:tentative="1">
      <w:start w:val="1"/>
      <w:numFmt w:val="bullet"/>
      <w:lvlText w:val="•"/>
      <w:lvlJc w:val="left"/>
      <w:pPr>
        <w:tabs>
          <w:tab w:val="num" w:pos="4320"/>
        </w:tabs>
        <w:ind w:left="4320" w:hanging="360"/>
      </w:pPr>
      <w:rPr>
        <w:rFonts w:ascii="Arial" w:hAnsi="Arial" w:hint="default"/>
      </w:rPr>
    </w:lvl>
    <w:lvl w:ilvl="6" w:tplc="6CA0AAA4" w:tentative="1">
      <w:start w:val="1"/>
      <w:numFmt w:val="bullet"/>
      <w:lvlText w:val="•"/>
      <w:lvlJc w:val="left"/>
      <w:pPr>
        <w:tabs>
          <w:tab w:val="num" w:pos="5040"/>
        </w:tabs>
        <w:ind w:left="5040" w:hanging="360"/>
      </w:pPr>
      <w:rPr>
        <w:rFonts w:ascii="Arial" w:hAnsi="Arial" w:hint="default"/>
      </w:rPr>
    </w:lvl>
    <w:lvl w:ilvl="7" w:tplc="DEC6D60C" w:tentative="1">
      <w:start w:val="1"/>
      <w:numFmt w:val="bullet"/>
      <w:lvlText w:val="•"/>
      <w:lvlJc w:val="left"/>
      <w:pPr>
        <w:tabs>
          <w:tab w:val="num" w:pos="5760"/>
        </w:tabs>
        <w:ind w:left="5760" w:hanging="360"/>
      </w:pPr>
      <w:rPr>
        <w:rFonts w:ascii="Arial" w:hAnsi="Arial" w:hint="default"/>
      </w:rPr>
    </w:lvl>
    <w:lvl w:ilvl="8" w:tplc="10C019E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A3137FF"/>
    <w:multiLevelType w:val="hybridMultilevel"/>
    <w:tmpl w:val="A43E813E"/>
    <w:lvl w:ilvl="0" w:tplc="C2B2B8EC">
      <w:start w:val="1"/>
      <w:numFmt w:val="bullet"/>
      <w:lvlText w:val="v"/>
      <w:lvlJc w:val="left"/>
      <w:pPr>
        <w:ind w:left="720" w:hanging="360"/>
      </w:pPr>
      <w:rPr>
        <w:rFonts w:ascii="Wingdings" w:hAnsi="Wingdings" w:hint="default"/>
      </w:rPr>
    </w:lvl>
    <w:lvl w:ilvl="1" w:tplc="AC248674">
      <w:start w:val="1"/>
      <w:numFmt w:val="bullet"/>
      <w:lvlText w:val="o"/>
      <w:lvlJc w:val="left"/>
      <w:pPr>
        <w:ind w:left="1440" w:hanging="360"/>
      </w:pPr>
      <w:rPr>
        <w:rFonts w:ascii="Courier New" w:hAnsi="Courier New" w:hint="default"/>
      </w:rPr>
    </w:lvl>
    <w:lvl w:ilvl="2" w:tplc="7B585D56">
      <w:start w:val="1"/>
      <w:numFmt w:val="bullet"/>
      <w:lvlText w:val=""/>
      <w:lvlJc w:val="left"/>
      <w:pPr>
        <w:ind w:left="2160" w:hanging="360"/>
      </w:pPr>
      <w:rPr>
        <w:rFonts w:ascii="Wingdings" w:hAnsi="Wingdings" w:hint="default"/>
      </w:rPr>
    </w:lvl>
    <w:lvl w:ilvl="3" w:tplc="00CE1C4C">
      <w:start w:val="1"/>
      <w:numFmt w:val="bullet"/>
      <w:lvlText w:val=""/>
      <w:lvlJc w:val="left"/>
      <w:pPr>
        <w:ind w:left="2880" w:hanging="360"/>
      </w:pPr>
      <w:rPr>
        <w:rFonts w:ascii="Symbol" w:hAnsi="Symbol" w:hint="default"/>
      </w:rPr>
    </w:lvl>
    <w:lvl w:ilvl="4" w:tplc="EF40F9C8">
      <w:start w:val="1"/>
      <w:numFmt w:val="bullet"/>
      <w:lvlText w:val="o"/>
      <w:lvlJc w:val="left"/>
      <w:pPr>
        <w:ind w:left="3600" w:hanging="360"/>
      </w:pPr>
      <w:rPr>
        <w:rFonts w:ascii="Courier New" w:hAnsi="Courier New" w:hint="default"/>
      </w:rPr>
    </w:lvl>
    <w:lvl w:ilvl="5" w:tplc="F38AB1F8">
      <w:start w:val="1"/>
      <w:numFmt w:val="bullet"/>
      <w:lvlText w:val=""/>
      <w:lvlJc w:val="left"/>
      <w:pPr>
        <w:ind w:left="4320" w:hanging="360"/>
      </w:pPr>
      <w:rPr>
        <w:rFonts w:ascii="Wingdings" w:hAnsi="Wingdings" w:hint="default"/>
      </w:rPr>
    </w:lvl>
    <w:lvl w:ilvl="6" w:tplc="E446EFC6">
      <w:start w:val="1"/>
      <w:numFmt w:val="bullet"/>
      <w:lvlText w:val=""/>
      <w:lvlJc w:val="left"/>
      <w:pPr>
        <w:ind w:left="5040" w:hanging="360"/>
      </w:pPr>
      <w:rPr>
        <w:rFonts w:ascii="Symbol" w:hAnsi="Symbol" w:hint="default"/>
      </w:rPr>
    </w:lvl>
    <w:lvl w:ilvl="7" w:tplc="01D0E94A">
      <w:start w:val="1"/>
      <w:numFmt w:val="bullet"/>
      <w:lvlText w:val="o"/>
      <w:lvlJc w:val="left"/>
      <w:pPr>
        <w:ind w:left="5760" w:hanging="360"/>
      </w:pPr>
      <w:rPr>
        <w:rFonts w:ascii="Courier New" w:hAnsi="Courier New" w:hint="default"/>
      </w:rPr>
    </w:lvl>
    <w:lvl w:ilvl="8" w:tplc="443E6CC6">
      <w:start w:val="1"/>
      <w:numFmt w:val="bullet"/>
      <w:lvlText w:val=""/>
      <w:lvlJc w:val="left"/>
      <w:pPr>
        <w:ind w:left="6480" w:hanging="360"/>
      </w:pPr>
      <w:rPr>
        <w:rFonts w:ascii="Wingdings" w:hAnsi="Wingdings" w:hint="default"/>
      </w:rPr>
    </w:lvl>
  </w:abstractNum>
  <w:abstractNum w:abstractNumId="64" w15:restartNumberingAfterBreak="0">
    <w:nsid w:val="6B6D7A8D"/>
    <w:multiLevelType w:val="hybridMultilevel"/>
    <w:tmpl w:val="90045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75F97B"/>
    <w:multiLevelType w:val="hybridMultilevel"/>
    <w:tmpl w:val="D462724A"/>
    <w:lvl w:ilvl="0" w:tplc="FF981590">
      <w:start w:val="1"/>
      <w:numFmt w:val="bullet"/>
      <w:lvlText w:val="·"/>
      <w:lvlJc w:val="left"/>
      <w:pPr>
        <w:ind w:left="720" w:hanging="360"/>
      </w:pPr>
      <w:rPr>
        <w:rFonts w:ascii="Symbol" w:hAnsi="Symbol" w:hint="default"/>
      </w:rPr>
    </w:lvl>
    <w:lvl w:ilvl="1" w:tplc="AAB2F582">
      <w:start w:val="1"/>
      <w:numFmt w:val="bullet"/>
      <w:lvlText w:val="o"/>
      <w:lvlJc w:val="left"/>
      <w:pPr>
        <w:ind w:left="1440" w:hanging="360"/>
      </w:pPr>
      <w:rPr>
        <w:rFonts w:ascii="Courier New" w:hAnsi="Courier New" w:hint="default"/>
      </w:rPr>
    </w:lvl>
    <w:lvl w:ilvl="2" w:tplc="110691DA">
      <w:start w:val="1"/>
      <w:numFmt w:val="bullet"/>
      <w:lvlText w:val=""/>
      <w:lvlJc w:val="left"/>
      <w:pPr>
        <w:ind w:left="2160" w:hanging="360"/>
      </w:pPr>
      <w:rPr>
        <w:rFonts w:ascii="Wingdings" w:hAnsi="Wingdings" w:hint="default"/>
      </w:rPr>
    </w:lvl>
    <w:lvl w:ilvl="3" w:tplc="D682DFEE">
      <w:start w:val="1"/>
      <w:numFmt w:val="bullet"/>
      <w:lvlText w:val=""/>
      <w:lvlJc w:val="left"/>
      <w:pPr>
        <w:ind w:left="2880" w:hanging="360"/>
      </w:pPr>
      <w:rPr>
        <w:rFonts w:ascii="Symbol" w:hAnsi="Symbol" w:hint="default"/>
      </w:rPr>
    </w:lvl>
    <w:lvl w:ilvl="4" w:tplc="5CC6A3A2">
      <w:start w:val="1"/>
      <w:numFmt w:val="bullet"/>
      <w:lvlText w:val="o"/>
      <w:lvlJc w:val="left"/>
      <w:pPr>
        <w:ind w:left="3600" w:hanging="360"/>
      </w:pPr>
      <w:rPr>
        <w:rFonts w:ascii="Courier New" w:hAnsi="Courier New" w:hint="default"/>
      </w:rPr>
    </w:lvl>
    <w:lvl w:ilvl="5" w:tplc="1D104CA0">
      <w:start w:val="1"/>
      <w:numFmt w:val="bullet"/>
      <w:lvlText w:val=""/>
      <w:lvlJc w:val="left"/>
      <w:pPr>
        <w:ind w:left="4320" w:hanging="360"/>
      </w:pPr>
      <w:rPr>
        <w:rFonts w:ascii="Wingdings" w:hAnsi="Wingdings" w:hint="default"/>
      </w:rPr>
    </w:lvl>
    <w:lvl w:ilvl="6" w:tplc="09DEF8AA">
      <w:start w:val="1"/>
      <w:numFmt w:val="bullet"/>
      <w:lvlText w:val=""/>
      <w:lvlJc w:val="left"/>
      <w:pPr>
        <w:ind w:left="5040" w:hanging="360"/>
      </w:pPr>
      <w:rPr>
        <w:rFonts w:ascii="Symbol" w:hAnsi="Symbol" w:hint="default"/>
      </w:rPr>
    </w:lvl>
    <w:lvl w:ilvl="7" w:tplc="42F297EC">
      <w:start w:val="1"/>
      <w:numFmt w:val="bullet"/>
      <w:lvlText w:val="o"/>
      <w:lvlJc w:val="left"/>
      <w:pPr>
        <w:ind w:left="5760" w:hanging="360"/>
      </w:pPr>
      <w:rPr>
        <w:rFonts w:ascii="Courier New" w:hAnsi="Courier New" w:hint="default"/>
      </w:rPr>
    </w:lvl>
    <w:lvl w:ilvl="8" w:tplc="B1EA01C4">
      <w:start w:val="1"/>
      <w:numFmt w:val="bullet"/>
      <w:lvlText w:val=""/>
      <w:lvlJc w:val="left"/>
      <w:pPr>
        <w:ind w:left="6480" w:hanging="360"/>
      </w:pPr>
      <w:rPr>
        <w:rFonts w:ascii="Wingdings" w:hAnsi="Wingdings" w:hint="default"/>
      </w:rPr>
    </w:lvl>
  </w:abstractNum>
  <w:abstractNum w:abstractNumId="66" w15:restartNumberingAfterBreak="0">
    <w:nsid w:val="6D5B78EF"/>
    <w:multiLevelType w:val="hybridMultilevel"/>
    <w:tmpl w:val="8DE8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2F45E4"/>
    <w:multiLevelType w:val="hybridMultilevel"/>
    <w:tmpl w:val="8BEC7EF8"/>
    <w:lvl w:ilvl="0" w:tplc="874CF56E">
      <w:start w:val="1"/>
      <w:numFmt w:val="bullet"/>
      <w:lvlText w:val=""/>
      <w:lvlJc w:val="left"/>
      <w:pPr>
        <w:ind w:left="720" w:hanging="360"/>
      </w:pPr>
      <w:rPr>
        <w:rFonts w:ascii="Symbol" w:hAnsi="Symbol" w:hint="default"/>
      </w:rPr>
    </w:lvl>
    <w:lvl w:ilvl="1" w:tplc="31BC619E">
      <w:start w:val="1"/>
      <w:numFmt w:val="bullet"/>
      <w:lvlText w:val="o"/>
      <w:lvlJc w:val="left"/>
      <w:pPr>
        <w:ind w:left="1440" w:hanging="360"/>
      </w:pPr>
      <w:rPr>
        <w:rFonts w:ascii="&quot;Courier New&quot;" w:hAnsi="&quot;Courier New&quot;" w:hint="default"/>
      </w:rPr>
    </w:lvl>
    <w:lvl w:ilvl="2" w:tplc="7C322800">
      <w:start w:val="1"/>
      <w:numFmt w:val="bullet"/>
      <w:lvlText w:val=""/>
      <w:lvlJc w:val="left"/>
      <w:pPr>
        <w:ind w:left="2160" w:hanging="360"/>
      </w:pPr>
      <w:rPr>
        <w:rFonts w:ascii="Wingdings" w:hAnsi="Wingdings" w:hint="default"/>
      </w:rPr>
    </w:lvl>
    <w:lvl w:ilvl="3" w:tplc="DC926F6E">
      <w:start w:val="1"/>
      <w:numFmt w:val="bullet"/>
      <w:lvlText w:val=""/>
      <w:lvlJc w:val="left"/>
      <w:pPr>
        <w:ind w:left="2880" w:hanging="360"/>
      </w:pPr>
      <w:rPr>
        <w:rFonts w:ascii="Symbol" w:hAnsi="Symbol" w:hint="default"/>
      </w:rPr>
    </w:lvl>
    <w:lvl w:ilvl="4" w:tplc="3878AB1C">
      <w:start w:val="1"/>
      <w:numFmt w:val="bullet"/>
      <w:lvlText w:val="o"/>
      <w:lvlJc w:val="left"/>
      <w:pPr>
        <w:ind w:left="3600" w:hanging="360"/>
      </w:pPr>
      <w:rPr>
        <w:rFonts w:ascii="Courier New" w:hAnsi="Courier New" w:hint="default"/>
      </w:rPr>
    </w:lvl>
    <w:lvl w:ilvl="5" w:tplc="EBEA10E4">
      <w:start w:val="1"/>
      <w:numFmt w:val="bullet"/>
      <w:lvlText w:val=""/>
      <w:lvlJc w:val="left"/>
      <w:pPr>
        <w:ind w:left="4320" w:hanging="360"/>
      </w:pPr>
      <w:rPr>
        <w:rFonts w:ascii="Wingdings" w:hAnsi="Wingdings" w:hint="default"/>
      </w:rPr>
    </w:lvl>
    <w:lvl w:ilvl="6" w:tplc="3F70F58A">
      <w:start w:val="1"/>
      <w:numFmt w:val="bullet"/>
      <w:lvlText w:val=""/>
      <w:lvlJc w:val="left"/>
      <w:pPr>
        <w:ind w:left="5040" w:hanging="360"/>
      </w:pPr>
      <w:rPr>
        <w:rFonts w:ascii="Symbol" w:hAnsi="Symbol" w:hint="default"/>
      </w:rPr>
    </w:lvl>
    <w:lvl w:ilvl="7" w:tplc="31968D40">
      <w:start w:val="1"/>
      <w:numFmt w:val="bullet"/>
      <w:lvlText w:val="o"/>
      <w:lvlJc w:val="left"/>
      <w:pPr>
        <w:ind w:left="5760" w:hanging="360"/>
      </w:pPr>
      <w:rPr>
        <w:rFonts w:ascii="Courier New" w:hAnsi="Courier New" w:hint="default"/>
      </w:rPr>
    </w:lvl>
    <w:lvl w:ilvl="8" w:tplc="483A347A">
      <w:start w:val="1"/>
      <w:numFmt w:val="bullet"/>
      <w:lvlText w:val=""/>
      <w:lvlJc w:val="left"/>
      <w:pPr>
        <w:ind w:left="6480" w:hanging="360"/>
      </w:pPr>
      <w:rPr>
        <w:rFonts w:ascii="Wingdings" w:hAnsi="Wingdings" w:hint="default"/>
      </w:rPr>
    </w:lvl>
  </w:abstractNum>
  <w:abstractNum w:abstractNumId="68" w15:restartNumberingAfterBreak="0">
    <w:nsid w:val="70993FE5"/>
    <w:multiLevelType w:val="hybridMultilevel"/>
    <w:tmpl w:val="8EF83958"/>
    <w:lvl w:ilvl="0" w:tplc="5FFA77F8">
      <w:start w:val="1"/>
      <w:numFmt w:val="bullet"/>
      <w:lvlText w:val=""/>
      <w:lvlJc w:val="left"/>
      <w:pPr>
        <w:ind w:left="720" w:hanging="360"/>
      </w:pPr>
      <w:rPr>
        <w:rFonts w:ascii="Symbol" w:hAnsi="Symbol" w:hint="default"/>
      </w:rPr>
    </w:lvl>
    <w:lvl w:ilvl="1" w:tplc="EEB060DE">
      <w:start w:val="1"/>
      <w:numFmt w:val="bullet"/>
      <w:lvlText w:val="o"/>
      <w:lvlJc w:val="left"/>
      <w:pPr>
        <w:ind w:left="1440" w:hanging="360"/>
      </w:pPr>
      <w:rPr>
        <w:rFonts w:ascii="&quot;Courier New&quot;" w:hAnsi="&quot;Courier New&quot;" w:hint="default"/>
      </w:rPr>
    </w:lvl>
    <w:lvl w:ilvl="2" w:tplc="B07C0DCC">
      <w:start w:val="1"/>
      <w:numFmt w:val="bullet"/>
      <w:lvlText w:val=""/>
      <w:lvlJc w:val="left"/>
      <w:pPr>
        <w:ind w:left="2160" w:hanging="360"/>
      </w:pPr>
      <w:rPr>
        <w:rFonts w:ascii="Wingdings" w:hAnsi="Wingdings" w:hint="default"/>
      </w:rPr>
    </w:lvl>
    <w:lvl w:ilvl="3" w:tplc="A246D59C">
      <w:start w:val="1"/>
      <w:numFmt w:val="bullet"/>
      <w:lvlText w:val=""/>
      <w:lvlJc w:val="left"/>
      <w:pPr>
        <w:ind w:left="2880" w:hanging="360"/>
      </w:pPr>
      <w:rPr>
        <w:rFonts w:ascii="Symbol" w:hAnsi="Symbol" w:hint="default"/>
      </w:rPr>
    </w:lvl>
    <w:lvl w:ilvl="4" w:tplc="4A90ED0E">
      <w:start w:val="1"/>
      <w:numFmt w:val="bullet"/>
      <w:lvlText w:val="o"/>
      <w:lvlJc w:val="left"/>
      <w:pPr>
        <w:ind w:left="3600" w:hanging="360"/>
      </w:pPr>
      <w:rPr>
        <w:rFonts w:ascii="Courier New" w:hAnsi="Courier New" w:hint="default"/>
      </w:rPr>
    </w:lvl>
    <w:lvl w:ilvl="5" w:tplc="B7B42C0C">
      <w:start w:val="1"/>
      <w:numFmt w:val="bullet"/>
      <w:lvlText w:val=""/>
      <w:lvlJc w:val="left"/>
      <w:pPr>
        <w:ind w:left="4320" w:hanging="360"/>
      </w:pPr>
      <w:rPr>
        <w:rFonts w:ascii="Wingdings" w:hAnsi="Wingdings" w:hint="default"/>
      </w:rPr>
    </w:lvl>
    <w:lvl w:ilvl="6" w:tplc="42FAC4EE">
      <w:start w:val="1"/>
      <w:numFmt w:val="bullet"/>
      <w:lvlText w:val=""/>
      <w:lvlJc w:val="left"/>
      <w:pPr>
        <w:ind w:left="5040" w:hanging="360"/>
      </w:pPr>
      <w:rPr>
        <w:rFonts w:ascii="Symbol" w:hAnsi="Symbol" w:hint="default"/>
      </w:rPr>
    </w:lvl>
    <w:lvl w:ilvl="7" w:tplc="67B6094E">
      <w:start w:val="1"/>
      <w:numFmt w:val="bullet"/>
      <w:lvlText w:val="o"/>
      <w:lvlJc w:val="left"/>
      <w:pPr>
        <w:ind w:left="5760" w:hanging="360"/>
      </w:pPr>
      <w:rPr>
        <w:rFonts w:ascii="Courier New" w:hAnsi="Courier New" w:hint="default"/>
      </w:rPr>
    </w:lvl>
    <w:lvl w:ilvl="8" w:tplc="74882AD2">
      <w:start w:val="1"/>
      <w:numFmt w:val="bullet"/>
      <w:lvlText w:val=""/>
      <w:lvlJc w:val="left"/>
      <w:pPr>
        <w:ind w:left="6480" w:hanging="360"/>
      </w:pPr>
      <w:rPr>
        <w:rFonts w:ascii="Wingdings" w:hAnsi="Wingdings" w:hint="default"/>
      </w:rPr>
    </w:lvl>
  </w:abstractNum>
  <w:abstractNum w:abstractNumId="69" w15:restartNumberingAfterBreak="0">
    <w:nsid w:val="71C8B40B"/>
    <w:multiLevelType w:val="hybridMultilevel"/>
    <w:tmpl w:val="019636F0"/>
    <w:lvl w:ilvl="0" w:tplc="15C463F8">
      <w:start w:val="1"/>
      <w:numFmt w:val="bullet"/>
      <w:lvlText w:val=""/>
      <w:lvlJc w:val="left"/>
      <w:pPr>
        <w:ind w:left="720" w:hanging="360"/>
      </w:pPr>
      <w:rPr>
        <w:rFonts w:ascii="Symbol" w:hAnsi="Symbol" w:hint="default"/>
      </w:rPr>
    </w:lvl>
    <w:lvl w:ilvl="1" w:tplc="7B0868AC">
      <w:start w:val="1"/>
      <w:numFmt w:val="bullet"/>
      <w:lvlText w:val="o"/>
      <w:lvlJc w:val="left"/>
      <w:pPr>
        <w:ind w:left="1440" w:hanging="360"/>
      </w:pPr>
      <w:rPr>
        <w:rFonts w:ascii="Courier New" w:hAnsi="Courier New" w:hint="default"/>
      </w:rPr>
    </w:lvl>
    <w:lvl w:ilvl="2" w:tplc="223237E6">
      <w:start w:val="1"/>
      <w:numFmt w:val="bullet"/>
      <w:lvlText w:val="§"/>
      <w:lvlJc w:val="left"/>
      <w:pPr>
        <w:ind w:left="2160" w:hanging="360"/>
      </w:pPr>
      <w:rPr>
        <w:rFonts w:ascii="Wingdings" w:hAnsi="Wingdings" w:hint="default"/>
      </w:rPr>
    </w:lvl>
    <w:lvl w:ilvl="3" w:tplc="02D4C8B4">
      <w:start w:val="1"/>
      <w:numFmt w:val="bullet"/>
      <w:lvlText w:val=""/>
      <w:lvlJc w:val="left"/>
      <w:pPr>
        <w:ind w:left="2880" w:hanging="360"/>
      </w:pPr>
      <w:rPr>
        <w:rFonts w:ascii="Symbol" w:hAnsi="Symbol" w:hint="default"/>
      </w:rPr>
    </w:lvl>
    <w:lvl w:ilvl="4" w:tplc="196A455C">
      <w:start w:val="1"/>
      <w:numFmt w:val="bullet"/>
      <w:lvlText w:val="o"/>
      <w:lvlJc w:val="left"/>
      <w:pPr>
        <w:ind w:left="3600" w:hanging="360"/>
      </w:pPr>
      <w:rPr>
        <w:rFonts w:ascii="Courier New" w:hAnsi="Courier New" w:hint="default"/>
      </w:rPr>
    </w:lvl>
    <w:lvl w:ilvl="5" w:tplc="61100ACE">
      <w:start w:val="1"/>
      <w:numFmt w:val="bullet"/>
      <w:lvlText w:val=""/>
      <w:lvlJc w:val="left"/>
      <w:pPr>
        <w:ind w:left="4320" w:hanging="360"/>
      </w:pPr>
      <w:rPr>
        <w:rFonts w:ascii="Wingdings" w:hAnsi="Wingdings" w:hint="default"/>
      </w:rPr>
    </w:lvl>
    <w:lvl w:ilvl="6" w:tplc="C6A43870">
      <w:start w:val="1"/>
      <w:numFmt w:val="bullet"/>
      <w:lvlText w:val=""/>
      <w:lvlJc w:val="left"/>
      <w:pPr>
        <w:ind w:left="5040" w:hanging="360"/>
      </w:pPr>
      <w:rPr>
        <w:rFonts w:ascii="Symbol" w:hAnsi="Symbol" w:hint="default"/>
      </w:rPr>
    </w:lvl>
    <w:lvl w:ilvl="7" w:tplc="B40EED8E">
      <w:start w:val="1"/>
      <w:numFmt w:val="bullet"/>
      <w:lvlText w:val="o"/>
      <w:lvlJc w:val="left"/>
      <w:pPr>
        <w:ind w:left="5760" w:hanging="360"/>
      </w:pPr>
      <w:rPr>
        <w:rFonts w:ascii="Courier New" w:hAnsi="Courier New" w:hint="default"/>
      </w:rPr>
    </w:lvl>
    <w:lvl w:ilvl="8" w:tplc="25F8FF80">
      <w:start w:val="1"/>
      <w:numFmt w:val="bullet"/>
      <w:lvlText w:val=""/>
      <w:lvlJc w:val="left"/>
      <w:pPr>
        <w:ind w:left="6480" w:hanging="360"/>
      </w:pPr>
      <w:rPr>
        <w:rFonts w:ascii="Wingdings" w:hAnsi="Wingdings" w:hint="default"/>
      </w:rPr>
    </w:lvl>
  </w:abstractNum>
  <w:abstractNum w:abstractNumId="70" w15:restartNumberingAfterBreak="0">
    <w:nsid w:val="72EFAAC9"/>
    <w:multiLevelType w:val="hybridMultilevel"/>
    <w:tmpl w:val="17881550"/>
    <w:lvl w:ilvl="0" w:tplc="0CC68378">
      <w:start w:val="1"/>
      <w:numFmt w:val="bullet"/>
      <w:lvlText w:val=""/>
      <w:lvlJc w:val="left"/>
      <w:pPr>
        <w:ind w:left="720" w:hanging="360"/>
      </w:pPr>
      <w:rPr>
        <w:rFonts w:ascii="Symbol" w:hAnsi="Symbol" w:hint="default"/>
      </w:rPr>
    </w:lvl>
    <w:lvl w:ilvl="1" w:tplc="3AE60E16">
      <w:start w:val="1"/>
      <w:numFmt w:val="bullet"/>
      <w:lvlText w:val="o"/>
      <w:lvlJc w:val="left"/>
      <w:pPr>
        <w:ind w:left="1440" w:hanging="360"/>
      </w:pPr>
      <w:rPr>
        <w:rFonts w:ascii="Courier New" w:hAnsi="Courier New" w:hint="default"/>
      </w:rPr>
    </w:lvl>
    <w:lvl w:ilvl="2" w:tplc="E4BA3626">
      <w:start w:val="1"/>
      <w:numFmt w:val="bullet"/>
      <w:lvlText w:val="§"/>
      <w:lvlJc w:val="left"/>
      <w:pPr>
        <w:ind w:left="2160" w:hanging="360"/>
      </w:pPr>
      <w:rPr>
        <w:rFonts w:ascii="Wingdings" w:hAnsi="Wingdings" w:hint="default"/>
      </w:rPr>
    </w:lvl>
    <w:lvl w:ilvl="3" w:tplc="DAA0B3E2">
      <w:start w:val="1"/>
      <w:numFmt w:val="bullet"/>
      <w:lvlText w:val=""/>
      <w:lvlJc w:val="left"/>
      <w:pPr>
        <w:ind w:left="2880" w:hanging="360"/>
      </w:pPr>
      <w:rPr>
        <w:rFonts w:ascii="Symbol" w:hAnsi="Symbol" w:hint="default"/>
      </w:rPr>
    </w:lvl>
    <w:lvl w:ilvl="4" w:tplc="6E427146">
      <w:start w:val="1"/>
      <w:numFmt w:val="bullet"/>
      <w:lvlText w:val="o"/>
      <w:lvlJc w:val="left"/>
      <w:pPr>
        <w:ind w:left="3600" w:hanging="360"/>
      </w:pPr>
      <w:rPr>
        <w:rFonts w:ascii="Courier New" w:hAnsi="Courier New" w:hint="default"/>
      </w:rPr>
    </w:lvl>
    <w:lvl w:ilvl="5" w:tplc="034A6DD4">
      <w:start w:val="1"/>
      <w:numFmt w:val="bullet"/>
      <w:lvlText w:val=""/>
      <w:lvlJc w:val="left"/>
      <w:pPr>
        <w:ind w:left="4320" w:hanging="360"/>
      </w:pPr>
      <w:rPr>
        <w:rFonts w:ascii="Wingdings" w:hAnsi="Wingdings" w:hint="default"/>
      </w:rPr>
    </w:lvl>
    <w:lvl w:ilvl="6" w:tplc="E1B43850">
      <w:start w:val="1"/>
      <w:numFmt w:val="bullet"/>
      <w:lvlText w:val=""/>
      <w:lvlJc w:val="left"/>
      <w:pPr>
        <w:ind w:left="5040" w:hanging="360"/>
      </w:pPr>
      <w:rPr>
        <w:rFonts w:ascii="Symbol" w:hAnsi="Symbol" w:hint="default"/>
      </w:rPr>
    </w:lvl>
    <w:lvl w:ilvl="7" w:tplc="DEF874EA">
      <w:start w:val="1"/>
      <w:numFmt w:val="bullet"/>
      <w:lvlText w:val="o"/>
      <w:lvlJc w:val="left"/>
      <w:pPr>
        <w:ind w:left="5760" w:hanging="360"/>
      </w:pPr>
      <w:rPr>
        <w:rFonts w:ascii="Courier New" w:hAnsi="Courier New" w:hint="default"/>
      </w:rPr>
    </w:lvl>
    <w:lvl w:ilvl="8" w:tplc="D43C89D2">
      <w:start w:val="1"/>
      <w:numFmt w:val="bullet"/>
      <w:lvlText w:val=""/>
      <w:lvlJc w:val="left"/>
      <w:pPr>
        <w:ind w:left="6480" w:hanging="360"/>
      </w:pPr>
      <w:rPr>
        <w:rFonts w:ascii="Wingdings" w:hAnsi="Wingdings" w:hint="default"/>
      </w:rPr>
    </w:lvl>
  </w:abstractNum>
  <w:abstractNum w:abstractNumId="71" w15:restartNumberingAfterBreak="0">
    <w:nsid w:val="76206DCB"/>
    <w:multiLevelType w:val="hybridMultilevel"/>
    <w:tmpl w:val="B06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8D2A72"/>
    <w:multiLevelType w:val="hybridMultilevel"/>
    <w:tmpl w:val="41AC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AFD13E"/>
    <w:multiLevelType w:val="hybridMultilevel"/>
    <w:tmpl w:val="575E21BE"/>
    <w:lvl w:ilvl="0" w:tplc="B694D64E">
      <w:start w:val="1"/>
      <w:numFmt w:val="bullet"/>
      <w:lvlText w:val=""/>
      <w:lvlJc w:val="left"/>
      <w:pPr>
        <w:ind w:left="720" w:hanging="360"/>
      </w:pPr>
      <w:rPr>
        <w:rFonts w:ascii="Symbol" w:hAnsi="Symbol" w:hint="default"/>
      </w:rPr>
    </w:lvl>
    <w:lvl w:ilvl="1" w:tplc="0100DDC2">
      <w:start w:val="1"/>
      <w:numFmt w:val="bullet"/>
      <w:lvlText w:val="o"/>
      <w:lvlJc w:val="left"/>
      <w:pPr>
        <w:ind w:left="1440" w:hanging="360"/>
      </w:pPr>
      <w:rPr>
        <w:rFonts w:ascii="&quot;Courier New&quot;" w:hAnsi="&quot;Courier New&quot;" w:hint="default"/>
      </w:rPr>
    </w:lvl>
    <w:lvl w:ilvl="2" w:tplc="DBB697E8">
      <w:start w:val="1"/>
      <w:numFmt w:val="bullet"/>
      <w:lvlText w:val=""/>
      <w:lvlJc w:val="left"/>
      <w:pPr>
        <w:ind w:left="2160" w:hanging="360"/>
      </w:pPr>
      <w:rPr>
        <w:rFonts w:ascii="Wingdings" w:hAnsi="Wingdings" w:hint="default"/>
      </w:rPr>
    </w:lvl>
    <w:lvl w:ilvl="3" w:tplc="0722148C">
      <w:start w:val="1"/>
      <w:numFmt w:val="bullet"/>
      <w:lvlText w:val=""/>
      <w:lvlJc w:val="left"/>
      <w:pPr>
        <w:ind w:left="2880" w:hanging="360"/>
      </w:pPr>
      <w:rPr>
        <w:rFonts w:ascii="Symbol" w:hAnsi="Symbol" w:hint="default"/>
      </w:rPr>
    </w:lvl>
    <w:lvl w:ilvl="4" w:tplc="A6768EB2">
      <w:start w:val="1"/>
      <w:numFmt w:val="bullet"/>
      <w:lvlText w:val="o"/>
      <w:lvlJc w:val="left"/>
      <w:pPr>
        <w:ind w:left="3600" w:hanging="360"/>
      </w:pPr>
      <w:rPr>
        <w:rFonts w:ascii="Courier New" w:hAnsi="Courier New" w:hint="default"/>
      </w:rPr>
    </w:lvl>
    <w:lvl w:ilvl="5" w:tplc="BD46ABFA">
      <w:start w:val="1"/>
      <w:numFmt w:val="bullet"/>
      <w:lvlText w:val=""/>
      <w:lvlJc w:val="left"/>
      <w:pPr>
        <w:ind w:left="4320" w:hanging="360"/>
      </w:pPr>
      <w:rPr>
        <w:rFonts w:ascii="Wingdings" w:hAnsi="Wingdings" w:hint="default"/>
      </w:rPr>
    </w:lvl>
    <w:lvl w:ilvl="6" w:tplc="44920E74">
      <w:start w:val="1"/>
      <w:numFmt w:val="bullet"/>
      <w:lvlText w:val=""/>
      <w:lvlJc w:val="left"/>
      <w:pPr>
        <w:ind w:left="5040" w:hanging="360"/>
      </w:pPr>
      <w:rPr>
        <w:rFonts w:ascii="Symbol" w:hAnsi="Symbol" w:hint="default"/>
      </w:rPr>
    </w:lvl>
    <w:lvl w:ilvl="7" w:tplc="C57A7258">
      <w:start w:val="1"/>
      <w:numFmt w:val="bullet"/>
      <w:lvlText w:val="o"/>
      <w:lvlJc w:val="left"/>
      <w:pPr>
        <w:ind w:left="5760" w:hanging="360"/>
      </w:pPr>
      <w:rPr>
        <w:rFonts w:ascii="Courier New" w:hAnsi="Courier New" w:hint="default"/>
      </w:rPr>
    </w:lvl>
    <w:lvl w:ilvl="8" w:tplc="0BB6BBEC">
      <w:start w:val="1"/>
      <w:numFmt w:val="bullet"/>
      <w:lvlText w:val=""/>
      <w:lvlJc w:val="left"/>
      <w:pPr>
        <w:ind w:left="6480" w:hanging="360"/>
      </w:pPr>
      <w:rPr>
        <w:rFonts w:ascii="Wingdings" w:hAnsi="Wingdings" w:hint="default"/>
      </w:rPr>
    </w:lvl>
  </w:abstractNum>
  <w:abstractNum w:abstractNumId="74" w15:restartNumberingAfterBreak="0">
    <w:nsid w:val="78DA10F4"/>
    <w:multiLevelType w:val="hybridMultilevel"/>
    <w:tmpl w:val="4814884C"/>
    <w:lvl w:ilvl="0" w:tplc="68423572">
      <w:start w:val="1"/>
      <w:numFmt w:val="bullet"/>
      <w:lvlText w:val=""/>
      <w:lvlJc w:val="left"/>
      <w:pPr>
        <w:ind w:left="720" w:hanging="360"/>
      </w:pPr>
      <w:rPr>
        <w:rFonts w:ascii="Symbol" w:hAnsi="Symbol" w:hint="default"/>
      </w:rPr>
    </w:lvl>
    <w:lvl w:ilvl="1" w:tplc="B876289E">
      <w:start w:val="1"/>
      <w:numFmt w:val="bullet"/>
      <w:lvlText w:val="o"/>
      <w:lvlJc w:val="left"/>
      <w:pPr>
        <w:ind w:left="1440" w:hanging="360"/>
      </w:pPr>
      <w:rPr>
        <w:rFonts w:ascii="Courier New" w:hAnsi="Courier New" w:hint="default"/>
      </w:rPr>
    </w:lvl>
    <w:lvl w:ilvl="2" w:tplc="8F5E877A">
      <w:start w:val="1"/>
      <w:numFmt w:val="bullet"/>
      <w:lvlText w:val="§"/>
      <w:lvlJc w:val="left"/>
      <w:pPr>
        <w:ind w:left="2160" w:hanging="360"/>
      </w:pPr>
      <w:rPr>
        <w:rFonts w:ascii="Wingdings" w:hAnsi="Wingdings" w:hint="default"/>
      </w:rPr>
    </w:lvl>
    <w:lvl w:ilvl="3" w:tplc="BEA08032">
      <w:start w:val="1"/>
      <w:numFmt w:val="bullet"/>
      <w:lvlText w:val=""/>
      <w:lvlJc w:val="left"/>
      <w:pPr>
        <w:ind w:left="2880" w:hanging="360"/>
      </w:pPr>
      <w:rPr>
        <w:rFonts w:ascii="Symbol" w:hAnsi="Symbol" w:hint="default"/>
      </w:rPr>
    </w:lvl>
    <w:lvl w:ilvl="4" w:tplc="A140C236">
      <w:start w:val="1"/>
      <w:numFmt w:val="bullet"/>
      <w:lvlText w:val="o"/>
      <w:lvlJc w:val="left"/>
      <w:pPr>
        <w:ind w:left="3600" w:hanging="360"/>
      </w:pPr>
      <w:rPr>
        <w:rFonts w:ascii="Courier New" w:hAnsi="Courier New" w:hint="default"/>
      </w:rPr>
    </w:lvl>
    <w:lvl w:ilvl="5" w:tplc="3D3C8CC6">
      <w:start w:val="1"/>
      <w:numFmt w:val="bullet"/>
      <w:lvlText w:val=""/>
      <w:lvlJc w:val="left"/>
      <w:pPr>
        <w:ind w:left="4320" w:hanging="360"/>
      </w:pPr>
      <w:rPr>
        <w:rFonts w:ascii="Wingdings" w:hAnsi="Wingdings" w:hint="default"/>
      </w:rPr>
    </w:lvl>
    <w:lvl w:ilvl="6" w:tplc="138404EE">
      <w:start w:val="1"/>
      <w:numFmt w:val="bullet"/>
      <w:lvlText w:val=""/>
      <w:lvlJc w:val="left"/>
      <w:pPr>
        <w:ind w:left="5040" w:hanging="360"/>
      </w:pPr>
      <w:rPr>
        <w:rFonts w:ascii="Symbol" w:hAnsi="Symbol" w:hint="default"/>
      </w:rPr>
    </w:lvl>
    <w:lvl w:ilvl="7" w:tplc="9250B322">
      <w:start w:val="1"/>
      <w:numFmt w:val="bullet"/>
      <w:lvlText w:val="o"/>
      <w:lvlJc w:val="left"/>
      <w:pPr>
        <w:ind w:left="5760" w:hanging="360"/>
      </w:pPr>
      <w:rPr>
        <w:rFonts w:ascii="Courier New" w:hAnsi="Courier New" w:hint="default"/>
      </w:rPr>
    </w:lvl>
    <w:lvl w:ilvl="8" w:tplc="B0E6FCE0">
      <w:start w:val="1"/>
      <w:numFmt w:val="bullet"/>
      <w:lvlText w:val=""/>
      <w:lvlJc w:val="left"/>
      <w:pPr>
        <w:ind w:left="6480" w:hanging="360"/>
      </w:pPr>
      <w:rPr>
        <w:rFonts w:ascii="Wingdings" w:hAnsi="Wingdings" w:hint="default"/>
      </w:rPr>
    </w:lvl>
  </w:abstractNum>
  <w:abstractNum w:abstractNumId="75" w15:restartNumberingAfterBreak="0">
    <w:nsid w:val="7A05964A"/>
    <w:multiLevelType w:val="hybridMultilevel"/>
    <w:tmpl w:val="62802016"/>
    <w:lvl w:ilvl="0" w:tplc="2D7C7024">
      <w:start w:val="1"/>
      <w:numFmt w:val="bullet"/>
      <w:lvlText w:val=""/>
      <w:lvlJc w:val="left"/>
      <w:pPr>
        <w:ind w:left="720" w:hanging="360"/>
      </w:pPr>
      <w:rPr>
        <w:rFonts w:ascii="Symbol" w:hAnsi="Symbol" w:hint="default"/>
      </w:rPr>
    </w:lvl>
    <w:lvl w:ilvl="1" w:tplc="AD263FAE">
      <w:start w:val="1"/>
      <w:numFmt w:val="bullet"/>
      <w:lvlText w:val="o"/>
      <w:lvlJc w:val="left"/>
      <w:pPr>
        <w:ind w:left="1440" w:hanging="360"/>
      </w:pPr>
      <w:rPr>
        <w:rFonts w:ascii="Courier New" w:hAnsi="Courier New" w:hint="default"/>
      </w:rPr>
    </w:lvl>
    <w:lvl w:ilvl="2" w:tplc="4B5C8682">
      <w:start w:val="1"/>
      <w:numFmt w:val="bullet"/>
      <w:lvlText w:val="§"/>
      <w:lvlJc w:val="left"/>
      <w:pPr>
        <w:ind w:left="2160" w:hanging="360"/>
      </w:pPr>
      <w:rPr>
        <w:rFonts w:ascii="Wingdings" w:hAnsi="Wingdings" w:hint="default"/>
      </w:rPr>
    </w:lvl>
    <w:lvl w:ilvl="3" w:tplc="C038D622">
      <w:start w:val="1"/>
      <w:numFmt w:val="bullet"/>
      <w:lvlText w:val=""/>
      <w:lvlJc w:val="left"/>
      <w:pPr>
        <w:ind w:left="2880" w:hanging="360"/>
      </w:pPr>
      <w:rPr>
        <w:rFonts w:ascii="Symbol" w:hAnsi="Symbol" w:hint="default"/>
      </w:rPr>
    </w:lvl>
    <w:lvl w:ilvl="4" w:tplc="658E73C6">
      <w:start w:val="1"/>
      <w:numFmt w:val="bullet"/>
      <w:lvlText w:val="o"/>
      <w:lvlJc w:val="left"/>
      <w:pPr>
        <w:ind w:left="3600" w:hanging="360"/>
      </w:pPr>
      <w:rPr>
        <w:rFonts w:ascii="Courier New" w:hAnsi="Courier New" w:hint="default"/>
      </w:rPr>
    </w:lvl>
    <w:lvl w:ilvl="5" w:tplc="F274CDC4">
      <w:start w:val="1"/>
      <w:numFmt w:val="bullet"/>
      <w:lvlText w:val=""/>
      <w:lvlJc w:val="left"/>
      <w:pPr>
        <w:ind w:left="4320" w:hanging="360"/>
      </w:pPr>
      <w:rPr>
        <w:rFonts w:ascii="Wingdings" w:hAnsi="Wingdings" w:hint="default"/>
      </w:rPr>
    </w:lvl>
    <w:lvl w:ilvl="6" w:tplc="8BB8AF22">
      <w:start w:val="1"/>
      <w:numFmt w:val="bullet"/>
      <w:lvlText w:val=""/>
      <w:lvlJc w:val="left"/>
      <w:pPr>
        <w:ind w:left="5040" w:hanging="360"/>
      </w:pPr>
      <w:rPr>
        <w:rFonts w:ascii="Symbol" w:hAnsi="Symbol" w:hint="default"/>
      </w:rPr>
    </w:lvl>
    <w:lvl w:ilvl="7" w:tplc="38D0E5E2">
      <w:start w:val="1"/>
      <w:numFmt w:val="bullet"/>
      <w:lvlText w:val="o"/>
      <w:lvlJc w:val="left"/>
      <w:pPr>
        <w:ind w:left="5760" w:hanging="360"/>
      </w:pPr>
      <w:rPr>
        <w:rFonts w:ascii="Courier New" w:hAnsi="Courier New" w:hint="default"/>
      </w:rPr>
    </w:lvl>
    <w:lvl w:ilvl="8" w:tplc="BB38F8A4">
      <w:start w:val="1"/>
      <w:numFmt w:val="bullet"/>
      <w:lvlText w:val=""/>
      <w:lvlJc w:val="left"/>
      <w:pPr>
        <w:ind w:left="6480" w:hanging="360"/>
      </w:pPr>
      <w:rPr>
        <w:rFonts w:ascii="Wingdings" w:hAnsi="Wingdings" w:hint="default"/>
      </w:rPr>
    </w:lvl>
  </w:abstractNum>
  <w:abstractNum w:abstractNumId="76" w15:restartNumberingAfterBreak="0">
    <w:nsid w:val="7A4F2B26"/>
    <w:multiLevelType w:val="hybridMultilevel"/>
    <w:tmpl w:val="133A1A76"/>
    <w:lvl w:ilvl="0" w:tplc="7E66AF24">
      <w:start w:val="1"/>
      <w:numFmt w:val="bullet"/>
      <w:lvlText w:val=""/>
      <w:lvlJc w:val="left"/>
      <w:pPr>
        <w:ind w:left="720" w:hanging="360"/>
      </w:pPr>
      <w:rPr>
        <w:rFonts w:ascii="Symbol" w:hAnsi="Symbol" w:hint="default"/>
      </w:rPr>
    </w:lvl>
    <w:lvl w:ilvl="1" w:tplc="681ED998">
      <w:start w:val="1"/>
      <w:numFmt w:val="bullet"/>
      <w:lvlText w:val="o"/>
      <w:lvlJc w:val="left"/>
      <w:pPr>
        <w:ind w:left="1440" w:hanging="360"/>
      </w:pPr>
      <w:rPr>
        <w:rFonts w:ascii="Courier New" w:hAnsi="Courier New" w:hint="default"/>
      </w:rPr>
    </w:lvl>
    <w:lvl w:ilvl="2" w:tplc="192C3186">
      <w:start w:val="1"/>
      <w:numFmt w:val="bullet"/>
      <w:lvlText w:val="§"/>
      <w:lvlJc w:val="left"/>
      <w:pPr>
        <w:ind w:left="2160" w:hanging="360"/>
      </w:pPr>
      <w:rPr>
        <w:rFonts w:ascii="Wingdings" w:hAnsi="Wingdings" w:hint="default"/>
      </w:rPr>
    </w:lvl>
    <w:lvl w:ilvl="3" w:tplc="5E8A591A">
      <w:start w:val="1"/>
      <w:numFmt w:val="bullet"/>
      <w:lvlText w:val=""/>
      <w:lvlJc w:val="left"/>
      <w:pPr>
        <w:ind w:left="2880" w:hanging="360"/>
      </w:pPr>
      <w:rPr>
        <w:rFonts w:ascii="Symbol" w:hAnsi="Symbol" w:hint="default"/>
      </w:rPr>
    </w:lvl>
    <w:lvl w:ilvl="4" w:tplc="C6C64322">
      <w:start w:val="1"/>
      <w:numFmt w:val="bullet"/>
      <w:lvlText w:val="o"/>
      <w:lvlJc w:val="left"/>
      <w:pPr>
        <w:ind w:left="3600" w:hanging="360"/>
      </w:pPr>
      <w:rPr>
        <w:rFonts w:ascii="Courier New" w:hAnsi="Courier New" w:hint="default"/>
      </w:rPr>
    </w:lvl>
    <w:lvl w:ilvl="5" w:tplc="D294FB3E">
      <w:start w:val="1"/>
      <w:numFmt w:val="bullet"/>
      <w:lvlText w:val=""/>
      <w:lvlJc w:val="left"/>
      <w:pPr>
        <w:ind w:left="4320" w:hanging="360"/>
      </w:pPr>
      <w:rPr>
        <w:rFonts w:ascii="Wingdings" w:hAnsi="Wingdings" w:hint="default"/>
      </w:rPr>
    </w:lvl>
    <w:lvl w:ilvl="6" w:tplc="2E12D900">
      <w:start w:val="1"/>
      <w:numFmt w:val="bullet"/>
      <w:lvlText w:val=""/>
      <w:lvlJc w:val="left"/>
      <w:pPr>
        <w:ind w:left="5040" w:hanging="360"/>
      </w:pPr>
      <w:rPr>
        <w:rFonts w:ascii="Symbol" w:hAnsi="Symbol" w:hint="default"/>
      </w:rPr>
    </w:lvl>
    <w:lvl w:ilvl="7" w:tplc="5346183C">
      <w:start w:val="1"/>
      <w:numFmt w:val="bullet"/>
      <w:lvlText w:val="o"/>
      <w:lvlJc w:val="left"/>
      <w:pPr>
        <w:ind w:left="5760" w:hanging="360"/>
      </w:pPr>
      <w:rPr>
        <w:rFonts w:ascii="Courier New" w:hAnsi="Courier New" w:hint="default"/>
      </w:rPr>
    </w:lvl>
    <w:lvl w:ilvl="8" w:tplc="F4002850">
      <w:start w:val="1"/>
      <w:numFmt w:val="bullet"/>
      <w:lvlText w:val=""/>
      <w:lvlJc w:val="left"/>
      <w:pPr>
        <w:ind w:left="6480" w:hanging="360"/>
      </w:pPr>
      <w:rPr>
        <w:rFonts w:ascii="Wingdings" w:hAnsi="Wingdings" w:hint="default"/>
      </w:rPr>
    </w:lvl>
  </w:abstractNum>
  <w:abstractNum w:abstractNumId="77" w15:restartNumberingAfterBreak="0">
    <w:nsid w:val="7A62DE7F"/>
    <w:multiLevelType w:val="hybridMultilevel"/>
    <w:tmpl w:val="5B764D46"/>
    <w:lvl w:ilvl="0" w:tplc="F5B0FFB8">
      <w:start w:val="1"/>
      <w:numFmt w:val="bullet"/>
      <w:lvlText w:val=""/>
      <w:lvlJc w:val="left"/>
      <w:pPr>
        <w:ind w:left="720" w:hanging="360"/>
      </w:pPr>
      <w:rPr>
        <w:rFonts w:ascii="Symbol" w:hAnsi="Symbol" w:hint="default"/>
      </w:rPr>
    </w:lvl>
    <w:lvl w:ilvl="1" w:tplc="FEAE11CE">
      <w:start w:val="1"/>
      <w:numFmt w:val="bullet"/>
      <w:lvlText w:val="o"/>
      <w:lvlJc w:val="left"/>
      <w:pPr>
        <w:ind w:left="1440" w:hanging="360"/>
      </w:pPr>
      <w:rPr>
        <w:rFonts w:ascii="Courier New" w:hAnsi="Courier New" w:hint="default"/>
      </w:rPr>
    </w:lvl>
    <w:lvl w:ilvl="2" w:tplc="6ADE6794">
      <w:start w:val="1"/>
      <w:numFmt w:val="bullet"/>
      <w:lvlText w:val="§"/>
      <w:lvlJc w:val="left"/>
      <w:pPr>
        <w:ind w:left="2160" w:hanging="360"/>
      </w:pPr>
      <w:rPr>
        <w:rFonts w:ascii="Wingdings" w:hAnsi="Wingdings" w:hint="default"/>
      </w:rPr>
    </w:lvl>
    <w:lvl w:ilvl="3" w:tplc="2C7A96F6">
      <w:start w:val="1"/>
      <w:numFmt w:val="bullet"/>
      <w:lvlText w:val=""/>
      <w:lvlJc w:val="left"/>
      <w:pPr>
        <w:ind w:left="2880" w:hanging="360"/>
      </w:pPr>
      <w:rPr>
        <w:rFonts w:ascii="Symbol" w:hAnsi="Symbol" w:hint="default"/>
      </w:rPr>
    </w:lvl>
    <w:lvl w:ilvl="4" w:tplc="F8A43686">
      <w:start w:val="1"/>
      <w:numFmt w:val="bullet"/>
      <w:lvlText w:val="o"/>
      <w:lvlJc w:val="left"/>
      <w:pPr>
        <w:ind w:left="3600" w:hanging="360"/>
      </w:pPr>
      <w:rPr>
        <w:rFonts w:ascii="Courier New" w:hAnsi="Courier New" w:hint="default"/>
      </w:rPr>
    </w:lvl>
    <w:lvl w:ilvl="5" w:tplc="459CE84A">
      <w:start w:val="1"/>
      <w:numFmt w:val="bullet"/>
      <w:lvlText w:val=""/>
      <w:lvlJc w:val="left"/>
      <w:pPr>
        <w:ind w:left="4320" w:hanging="360"/>
      </w:pPr>
      <w:rPr>
        <w:rFonts w:ascii="Wingdings" w:hAnsi="Wingdings" w:hint="default"/>
      </w:rPr>
    </w:lvl>
    <w:lvl w:ilvl="6" w:tplc="FF3E7656">
      <w:start w:val="1"/>
      <w:numFmt w:val="bullet"/>
      <w:lvlText w:val=""/>
      <w:lvlJc w:val="left"/>
      <w:pPr>
        <w:ind w:left="5040" w:hanging="360"/>
      </w:pPr>
      <w:rPr>
        <w:rFonts w:ascii="Symbol" w:hAnsi="Symbol" w:hint="default"/>
      </w:rPr>
    </w:lvl>
    <w:lvl w:ilvl="7" w:tplc="3020BC64">
      <w:start w:val="1"/>
      <w:numFmt w:val="bullet"/>
      <w:lvlText w:val="o"/>
      <w:lvlJc w:val="left"/>
      <w:pPr>
        <w:ind w:left="5760" w:hanging="360"/>
      </w:pPr>
      <w:rPr>
        <w:rFonts w:ascii="Courier New" w:hAnsi="Courier New" w:hint="default"/>
      </w:rPr>
    </w:lvl>
    <w:lvl w:ilvl="8" w:tplc="FCF26A18">
      <w:start w:val="1"/>
      <w:numFmt w:val="bullet"/>
      <w:lvlText w:val=""/>
      <w:lvlJc w:val="left"/>
      <w:pPr>
        <w:ind w:left="6480" w:hanging="360"/>
      </w:pPr>
      <w:rPr>
        <w:rFonts w:ascii="Wingdings" w:hAnsi="Wingdings" w:hint="default"/>
      </w:rPr>
    </w:lvl>
  </w:abstractNum>
  <w:abstractNum w:abstractNumId="78" w15:restartNumberingAfterBreak="0">
    <w:nsid w:val="7EEF6184"/>
    <w:multiLevelType w:val="hybridMultilevel"/>
    <w:tmpl w:val="586A4248"/>
    <w:lvl w:ilvl="0" w:tplc="2BB2B184">
      <w:start w:val="1"/>
      <w:numFmt w:val="bullet"/>
      <w:lvlText w:val=""/>
      <w:lvlJc w:val="left"/>
      <w:pPr>
        <w:ind w:left="720" w:hanging="360"/>
      </w:pPr>
      <w:rPr>
        <w:rFonts w:ascii="Symbol" w:hAnsi="Symbol" w:hint="default"/>
      </w:rPr>
    </w:lvl>
    <w:lvl w:ilvl="1" w:tplc="9CC6ED3E">
      <w:start w:val="1"/>
      <w:numFmt w:val="bullet"/>
      <w:lvlText w:val="o"/>
      <w:lvlJc w:val="left"/>
      <w:pPr>
        <w:ind w:left="1440" w:hanging="360"/>
      </w:pPr>
      <w:rPr>
        <w:rFonts w:ascii="Courier New" w:hAnsi="Courier New" w:hint="default"/>
      </w:rPr>
    </w:lvl>
    <w:lvl w:ilvl="2" w:tplc="E158ACBC">
      <w:start w:val="1"/>
      <w:numFmt w:val="bullet"/>
      <w:lvlText w:val="§"/>
      <w:lvlJc w:val="left"/>
      <w:pPr>
        <w:ind w:left="2160" w:hanging="360"/>
      </w:pPr>
      <w:rPr>
        <w:rFonts w:ascii="Wingdings" w:hAnsi="Wingdings" w:hint="default"/>
      </w:rPr>
    </w:lvl>
    <w:lvl w:ilvl="3" w:tplc="2B76D996">
      <w:start w:val="1"/>
      <w:numFmt w:val="bullet"/>
      <w:lvlText w:val=""/>
      <w:lvlJc w:val="left"/>
      <w:pPr>
        <w:ind w:left="2880" w:hanging="360"/>
      </w:pPr>
      <w:rPr>
        <w:rFonts w:ascii="Symbol" w:hAnsi="Symbol" w:hint="default"/>
      </w:rPr>
    </w:lvl>
    <w:lvl w:ilvl="4" w:tplc="CFEE574C">
      <w:start w:val="1"/>
      <w:numFmt w:val="bullet"/>
      <w:lvlText w:val="o"/>
      <w:lvlJc w:val="left"/>
      <w:pPr>
        <w:ind w:left="3600" w:hanging="360"/>
      </w:pPr>
      <w:rPr>
        <w:rFonts w:ascii="Courier New" w:hAnsi="Courier New" w:hint="default"/>
      </w:rPr>
    </w:lvl>
    <w:lvl w:ilvl="5" w:tplc="5A9A52D0">
      <w:start w:val="1"/>
      <w:numFmt w:val="bullet"/>
      <w:lvlText w:val=""/>
      <w:lvlJc w:val="left"/>
      <w:pPr>
        <w:ind w:left="4320" w:hanging="360"/>
      </w:pPr>
      <w:rPr>
        <w:rFonts w:ascii="Wingdings" w:hAnsi="Wingdings" w:hint="default"/>
      </w:rPr>
    </w:lvl>
    <w:lvl w:ilvl="6" w:tplc="7536F93E">
      <w:start w:val="1"/>
      <w:numFmt w:val="bullet"/>
      <w:lvlText w:val=""/>
      <w:lvlJc w:val="left"/>
      <w:pPr>
        <w:ind w:left="5040" w:hanging="360"/>
      </w:pPr>
      <w:rPr>
        <w:rFonts w:ascii="Symbol" w:hAnsi="Symbol" w:hint="default"/>
      </w:rPr>
    </w:lvl>
    <w:lvl w:ilvl="7" w:tplc="5662779A">
      <w:start w:val="1"/>
      <w:numFmt w:val="bullet"/>
      <w:lvlText w:val="o"/>
      <w:lvlJc w:val="left"/>
      <w:pPr>
        <w:ind w:left="5760" w:hanging="360"/>
      </w:pPr>
      <w:rPr>
        <w:rFonts w:ascii="Courier New" w:hAnsi="Courier New" w:hint="default"/>
      </w:rPr>
    </w:lvl>
    <w:lvl w:ilvl="8" w:tplc="DD268A72">
      <w:start w:val="1"/>
      <w:numFmt w:val="bullet"/>
      <w:lvlText w:val=""/>
      <w:lvlJc w:val="left"/>
      <w:pPr>
        <w:ind w:left="6480" w:hanging="360"/>
      </w:pPr>
      <w:rPr>
        <w:rFonts w:ascii="Wingdings" w:hAnsi="Wingdings" w:hint="default"/>
      </w:rPr>
    </w:lvl>
  </w:abstractNum>
  <w:abstractNum w:abstractNumId="79" w15:restartNumberingAfterBreak="0">
    <w:nsid w:val="7F28858D"/>
    <w:multiLevelType w:val="hybridMultilevel"/>
    <w:tmpl w:val="5E08CFB6"/>
    <w:lvl w:ilvl="0" w:tplc="FC840AFE">
      <w:start w:val="1"/>
      <w:numFmt w:val="bullet"/>
      <w:lvlText w:val=""/>
      <w:lvlJc w:val="left"/>
      <w:pPr>
        <w:ind w:left="720" w:hanging="360"/>
      </w:pPr>
      <w:rPr>
        <w:rFonts w:ascii="Symbol" w:hAnsi="Symbol" w:hint="default"/>
      </w:rPr>
    </w:lvl>
    <w:lvl w:ilvl="1" w:tplc="28CA308C">
      <w:start w:val="1"/>
      <w:numFmt w:val="bullet"/>
      <w:lvlText w:val="o"/>
      <w:lvlJc w:val="left"/>
      <w:pPr>
        <w:ind w:left="1440" w:hanging="360"/>
      </w:pPr>
      <w:rPr>
        <w:rFonts w:ascii="&quot;Courier New&quot;" w:hAnsi="&quot;Courier New&quot;" w:hint="default"/>
      </w:rPr>
    </w:lvl>
    <w:lvl w:ilvl="2" w:tplc="C8AC1BC4">
      <w:start w:val="1"/>
      <w:numFmt w:val="bullet"/>
      <w:lvlText w:val=""/>
      <w:lvlJc w:val="left"/>
      <w:pPr>
        <w:ind w:left="2160" w:hanging="360"/>
      </w:pPr>
      <w:rPr>
        <w:rFonts w:ascii="Wingdings" w:hAnsi="Wingdings" w:hint="default"/>
      </w:rPr>
    </w:lvl>
    <w:lvl w:ilvl="3" w:tplc="737612A4">
      <w:start w:val="1"/>
      <w:numFmt w:val="bullet"/>
      <w:lvlText w:val=""/>
      <w:lvlJc w:val="left"/>
      <w:pPr>
        <w:ind w:left="2880" w:hanging="360"/>
      </w:pPr>
      <w:rPr>
        <w:rFonts w:ascii="Symbol" w:hAnsi="Symbol" w:hint="default"/>
      </w:rPr>
    </w:lvl>
    <w:lvl w:ilvl="4" w:tplc="5D0E77CE">
      <w:start w:val="1"/>
      <w:numFmt w:val="bullet"/>
      <w:lvlText w:val="o"/>
      <w:lvlJc w:val="left"/>
      <w:pPr>
        <w:ind w:left="3600" w:hanging="360"/>
      </w:pPr>
      <w:rPr>
        <w:rFonts w:ascii="Courier New" w:hAnsi="Courier New" w:hint="default"/>
      </w:rPr>
    </w:lvl>
    <w:lvl w:ilvl="5" w:tplc="B12A48A4">
      <w:start w:val="1"/>
      <w:numFmt w:val="bullet"/>
      <w:lvlText w:val=""/>
      <w:lvlJc w:val="left"/>
      <w:pPr>
        <w:ind w:left="4320" w:hanging="360"/>
      </w:pPr>
      <w:rPr>
        <w:rFonts w:ascii="Wingdings" w:hAnsi="Wingdings" w:hint="default"/>
      </w:rPr>
    </w:lvl>
    <w:lvl w:ilvl="6" w:tplc="1FBCD908">
      <w:start w:val="1"/>
      <w:numFmt w:val="bullet"/>
      <w:lvlText w:val=""/>
      <w:lvlJc w:val="left"/>
      <w:pPr>
        <w:ind w:left="5040" w:hanging="360"/>
      </w:pPr>
      <w:rPr>
        <w:rFonts w:ascii="Symbol" w:hAnsi="Symbol" w:hint="default"/>
      </w:rPr>
    </w:lvl>
    <w:lvl w:ilvl="7" w:tplc="9ABE17EE">
      <w:start w:val="1"/>
      <w:numFmt w:val="bullet"/>
      <w:lvlText w:val="o"/>
      <w:lvlJc w:val="left"/>
      <w:pPr>
        <w:ind w:left="5760" w:hanging="360"/>
      </w:pPr>
      <w:rPr>
        <w:rFonts w:ascii="Courier New" w:hAnsi="Courier New" w:hint="default"/>
      </w:rPr>
    </w:lvl>
    <w:lvl w:ilvl="8" w:tplc="6B982E86">
      <w:start w:val="1"/>
      <w:numFmt w:val="bullet"/>
      <w:lvlText w:val=""/>
      <w:lvlJc w:val="left"/>
      <w:pPr>
        <w:ind w:left="6480" w:hanging="360"/>
      </w:pPr>
      <w:rPr>
        <w:rFonts w:ascii="Wingdings" w:hAnsi="Wingdings" w:hint="default"/>
      </w:rPr>
    </w:lvl>
  </w:abstractNum>
  <w:abstractNum w:abstractNumId="80" w15:restartNumberingAfterBreak="0">
    <w:nsid w:val="7F9D01C4"/>
    <w:multiLevelType w:val="hybridMultilevel"/>
    <w:tmpl w:val="1F60F6BC"/>
    <w:lvl w:ilvl="0" w:tplc="47866F16">
      <w:start w:val="1"/>
      <w:numFmt w:val="bullet"/>
      <w:lvlText w:val=""/>
      <w:lvlJc w:val="left"/>
      <w:pPr>
        <w:ind w:left="720" w:hanging="360"/>
      </w:pPr>
      <w:rPr>
        <w:rFonts w:ascii="Symbol" w:hAnsi="Symbol" w:hint="default"/>
      </w:rPr>
    </w:lvl>
    <w:lvl w:ilvl="1" w:tplc="24D0ACAC">
      <w:start w:val="1"/>
      <w:numFmt w:val="bullet"/>
      <w:lvlText w:val="o"/>
      <w:lvlJc w:val="left"/>
      <w:pPr>
        <w:ind w:left="1440" w:hanging="360"/>
      </w:pPr>
      <w:rPr>
        <w:rFonts w:ascii="Courier New" w:hAnsi="Courier New" w:hint="default"/>
      </w:rPr>
    </w:lvl>
    <w:lvl w:ilvl="2" w:tplc="ADD67B82">
      <w:start w:val="1"/>
      <w:numFmt w:val="bullet"/>
      <w:lvlText w:val="§"/>
      <w:lvlJc w:val="left"/>
      <w:pPr>
        <w:ind w:left="2160" w:hanging="360"/>
      </w:pPr>
      <w:rPr>
        <w:rFonts w:ascii="Wingdings" w:hAnsi="Wingdings" w:hint="default"/>
      </w:rPr>
    </w:lvl>
    <w:lvl w:ilvl="3" w:tplc="C5249910">
      <w:start w:val="1"/>
      <w:numFmt w:val="bullet"/>
      <w:lvlText w:val=""/>
      <w:lvlJc w:val="left"/>
      <w:pPr>
        <w:ind w:left="2880" w:hanging="360"/>
      </w:pPr>
      <w:rPr>
        <w:rFonts w:ascii="Symbol" w:hAnsi="Symbol" w:hint="default"/>
      </w:rPr>
    </w:lvl>
    <w:lvl w:ilvl="4" w:tplc="6DE44A0C">
      <w:start w:val="1"/>
      <w:numFmt w:val="bullet"/>
      <w:lvlText w:val="o"/>
      <w:lvlJc w:val="left"/>
      <w:pPr>
        <w:ind w:left="3600" w:hanging="360"/>
      </w:pPr>
      <w:rPr>
        <w:rFonts w:ascii="Courier New" w:hAnsi="Courier New" w:hint="default"/>
      </w:rPr>
    </w:lvl>
    <w:lvl w:ilvl="5" w:tplc="3468D4E4">
      <w:start w:val="1"/>
      <w:numFmt w:val="bullet"/>
      <w:lvlText w:val=""/>
      <w:lvlJc w:val="left"/>
      <w:pPr>
        <w:ind w:left="4320" w:hanging="360"/>
      </w:pPr>
      <w:rPr>
        <w:rFonts w:ascii="Wingdings" w:hAnsi="Wingdings" w:hint="default"/>
      </w:rPr>
    </w:lvl>
    <w:lvl w:ilvl="6" w:tplc="B51C8AA6">
      <w:start w:val="1"/>
      <w:numFmt w:val="bullet"/>
      <w:lvlText w:val=""/>
      <w:lvlJc w:val="left"/>
      <w:pPr>
        <w:ind w:left="5040" w:hanging="360"/>
      </w:pPr>
      <w:rPr>
        <w:rFonts w:ascii="Symbol" w:hAnsi="Symbol" w:hint="default"/>
      </w:rPr>
    </w:lvl>
    <w:lvl w:ilvl="7" w:tplc="6AD610A2">
      <w:start w:val="1"/>
      <w:numFmt w:val="bullet"/>
      <w:lvlText w:val="o"/>
      <w:lvlJc w:val="left"/>
      <w:pPr>
        <w:ind w:left="5760" w:hanging="360"/>
      </w:pPr>
      <w:rPr>
        <w:rFonts w:ascii="Courier New" w:hAnsi="Courier New" w:hint="default"/>
      </w:rPr>
    </w:lvl>
    <w:lvl w:ilvl="8" w:tplc="7AA48296">
      <w:start w:val="1"/>
      <w:numFmt w:val="bullet"/>
      <w:lvlText w:val=""/>
      <w:lvlJc w:val="left"/>
      <w:pPr>
        <w:ind w:left="6480" w:hanging="360"/>
      </w:pPr>
      <w:rPr>
        <w:rFonts w:ascii="Wingdings" w:hAnsi="Wingdings" w:hint="default"/>
      </w:rPr>
    </w:lvl>
  </w:abstractNum>
  <w:num w:numId="1" w16cid:durableId="837117592">
    <w:abstractNumId w:val="24"/>
  </w:num>
  <w:num w:numId="2" w16cid:durableId="1420101275">
    <w:abstractNumId w:val="31"/>
  </w:num>
  <w:num w:numId="3" w16cid:durableId="410810821">
    <w:abstractNumId w:val="59"/>
  </w:num>
  <w:num w:numId="4" w16cid:durableId="1818258672">
    <w:abstractNumId w:val="48"/>
  </w:num>
  <w:num w:numId="5" w16cid:durableId="332031153">
    <w:abstractNumId w:val="32"/>
  </w:num>
  <w:num w:numId="6" w16cid:durableId="2088377774">
    <w:abstractNumId w:val="16"/>
  </w:num>
  <w:num w:numId="7" w16cid:durableId="201213499">
    <w:abstractNumId w:val="0"/>
  </w:num>
  <w:num w:numId="8" w16cid:durableId="458959490">
    <w:abstractNumId w:val="63"/>
  </w:num>
  <w:num w:numId="9" w16cid:durableId="595022469">
    <w:abstractNumId w:val="29"/>
  </w:num>
  <w:num w:numId="10" w16cid:durableId="482431930">
    <w:abstractNumId w:val="61"/>
  </w:num>
  <w:num w:numId="11" w16cid:durableId="1149638691">
    <w:abstractNumId w:val="40"/>
  </w:num>
  <w:num w:numId="12" w16cid:durableId="202060437">
    <w:abstractNumId w:val="35"/>
  </w:num>
  <w:num w:numId="13" w16cid:durableId="1073770879">
    <w:abstractNumId w:val="21"/>
  </w:num>
  <w:num w:numId="14" w16cid:durableId="2108308965">
    <w:abstractNumId w:val="9"/>
  </w:num>
  <w:num w:numId="15" w16cid:durableId="1712461527">
    <w:abstractNumId w:val="19"/>
  </w:num>
  <w:num w:numId="16" w16cid:durableId="539825741">
    <w:abstractNumId w:val="25"/>
  </w:num>
  <w:num w:numId="17" w16cid:durableId="579994988">
    <w:abstractNumId w:val="51"/>
  </w:num>
  <w:num w:numId="18" w16cid:durableId="913706619">
    <w:abstractNumId w:val="52"/>
  </w:num>
  <w:num w:numId="19" w16cid:durableId="889999336">
    <w:abstractNumId w:val="38"/>
  </w:num>
  <w:num w:numId="20" w16cid:durableId="1974629195">
    <w:abstractNumId w:val="27"/>
  </w:num>
  <w:num w:numId="21" w16cid:durableId="1277448812">
    <w:abstractNumId w:val="69"/>
  </w:num>
  <w:num w:numId="22" w16cid:durableId="473523341">
    <w:abstractNumId w:val="77"/>
  </w:num>
  <w:num w:numId="23" w16cid:durableId="1929076733">
    <w:abstractNumId w:val="15"/>
  </w:num>
  <w:num w:numId="24" w16cid:durableId="2003653165">
    <w:abstractNumId w:val="58"/>
  </w:num>
  <w:num w:numId="25" w16cid:durableId="1625572163">
    <w:abstractNumId w:val="23"/>
  </w:num>
  <w:num w:numId="26" w16cid:durableId="386808667">
    <w:abstractNumId w:val="76"/>
  </w:num>
  <w:num w:numId="27" w16cid:durableId="1725173295">
    <w:abstractNumId w:val="80"/>
  </w:num>
  <w:num w:numId="28" w16cid:durableId="1675844127">
    <w:abstractNumId w:val="28"/>
  </w:num>
  <w:num w:numId="29" w16cid:durableId="1320697134">
    <w:abstractNumId w:val="70"/>
  </w:num>
  <w:num w:numId="30" w16cid:durableId="863052779">
    <w:abstractNumId w:val="20"/>
  </w:num>
  <w:num w:numId="31" w16cid:durableId="1216813518">
    <w:abstractNumId w:val="68"/>
  </w:num>
  <w:num w:numId="32" w16cid:durableId="526137942">
    <w:abstractNumId w:val="75"/>
  </w:num>
  <w:num w:numId="33" w16cid:durableId="1207764209">
    <w:abstractNumId w:val="17"/>
  </w:num>
  <w:num w:numId="34" w16cid:durableId="563416000">
    <w:abstractNumId w:val="6"/>
  </w:num>
  <w:num w:numId="35" w16cid:durableId="167060069">
    <w:abstractNumId w:val="3"/>
  </w:num>
  <w:num w:numId="36" w16cid:durableId="1987004213">
    <w:abstractNumId w:val="37"/>
  </w:num>
  <w:num w:numId="37" w16cid:durableId="1587032295">
    <w:abstractNumId w:val="73"/>
  </w:num>
  <w:num w:numId="38" w16cid:durableId="1734617890">
    <w:abstractNumId w:val="74"/>
  </w:num>
  <w:num w:numId="39" w16cid:durableId="1249971694">
    <w:abstractNumId w:val="56"/>
  </w:num>
  <w:num w:numId="40" w16cid:durableId="1206286">
    <w:abstractNumId w:val="50"/>
  </w:num>
  <w:num w:numId="41" w16cid:durableId="712314348">
    <w:abstractNumId w:val="78"/>
  </w:num>
  <w:num w:numId="42" w16cid:durableId="1960796902">
    <w:abstractNumId w:val="36"/>
  </w:num>
  <w:num w:numId="43" w16cid:durableId="1256749804">
    <w:abstractNumId w:val="79"/>
  </w:num>
  <w:num w:numId="44" w16cid:durableId="752706347">
    <w:abstractNumId w:val="54"/>
  </w:num>
  <w:num w:numId="45" w16cid:durableId="1494645821">
    <w:abstractNumId w:val="11"/>
  </w:num>
  <w:num w:numId="46" w16cid:durableId="1157383431">
    <w:abstractNumId w:val="42"/>
  </w:num>
  <w:num w:numId="47" w16cid:durableId="1772698582">
    <w:abstractNumId w:val="33"/>
  </w:num>
  <w:num w:numId="48" w16cid:durableId="641423672">
    <w:abstractNumId w:val="7"/>
  </w:num>
  <w:num w:numId="49" w16cid:durableId="1787044775">
    <w:abstractNumId w:val="13"/>
  </w:num>
  <w:num w:numId="50" w16cid:durableId="1633636618">
    <w:abstractNumId w:val="1"/>
  </w:num>
  <w:num w:numId="51" w16cid:durableId="2103793588">
    <w:abstractNumId w:val="34"/>
  </w:num>
  <w:num w:numId="52" w16cid:durableId="914318808">
    <w:abstractNumId w:val="41"/>
  </w:num>
  <w:num w:numId="53" w16cid:durableId="782192387">
    <w:abstractNumId w:val="65"/>
  </w:num>
  <w:num w:numId="54" w16cid:durableId="1106192625">
    <w:abstractNumId w:val="39"/>
  </w:num>
  <w:num w:numId="55" w16cid:durableId="840001474">
    <w:abstractNumId w:val="49"/>
  </w:num>
  <w:num w:numId="56" w16cid:durableId="656421857">
    <w:abstractNumId w:val="12"/>
  </w:num>
  <w:num w:numId="57" w16cid:durableId="461310438">
    <w:abstractNumId w:val="67"/>
  </w:num>
  <w:num w:numId="58" w16cid:durableId="1944721279">
    <w:abstractNumId w:val="47"/>
  </w:num>
  <w:num w:numId="59" w16cid:durableId="393620495">
    <w:abstractNumId w:val="46"/>
  </w:num>
  <w:num w:numId="60" w16cid:durableId="1448349105">
    <w:abstractNumId w:val="66"/>
  </w:num>
  <w:num w:numId="61" w16cid:durableId="173961757">
    <w:abstractNumId w:val="8"/>
  </w:num>
  <w:num w:numId="62" w16cid:durableId="1450199117">
    <w:abstractNumId w:val="55"/>
  </w:num>
  <w:num w:numId="63" w16cid:durableId="1957254818">
    <w:abstractNumId w:val="45"/>
  </w:num>
  <w:num w:numId="64" w16cid:durableId="1923831664">
    <w:abstractNumId w:val="30"/>
  </w:num>
  <w:num w:numId="65" w16cid:durableId="74667578">
    <w:abstractNumId w:val="60"/>
  </w:num>
  <w:num w:numId="66" w16cid:durableId="948123835">
    <w:abstractNumId w:val="62"/>
  </w:num>
  <w:num w:numId="67" w16cid:durableId="551044275">
    <w:abstractNumId w:val="53"/>
  </w:num>
  <w:num w:numId="68" w16cid:durableId="509829594">
    <w:abstractNumId w:val="43"/>
  </w:num>
  <w:num w:numId="69" w16cid:durableId="245653013">
    <w:abstractNumId w:val="14"/>
  </w:num>
  <w:num w:numId="70" w16cid:durableId="979458615">
    <w:abstractNumId w:val="44"/>
  </w:num>
  <w:num w:numId="71" w16cid:durableId="1423338389">
    <w:abstractNumId w:val="2"/>
  </w:num>
  <w:num w:numId="72" w16cid:durableId="2000769873">
    <w:abstractNumId w:val="26"/>
  </w:num>
  <w:num w:numId="73" w16cid:durableId="1440491672">
    <w:abstractNumId w:val="10"/>
  </w:num>
  <w:num w:numId="74" w16cid:durableId="90395012">
    <w:abstractNumId w:val="72"/>
  </w:num>
  <w:num w:numId="75" w16cid:durableId="1961957510">
    <w:abstractNumId w:val="71"/>
  </w:num>
  <w:num w:numId="76" w16cid:durableId="505167849">
    <w:abstractNumId w:val="4"/>
  </w:num>
  <w:num w:numId="77" w16cid:durableId="2721337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90799859">
    <w:abstractNumId w:val="22"/>
  </w:num>
  <w:num w:numId="79" w16cid:durableId="17778621">
    <w:abstractNumId w:val="64"/>
  </w:num>
  <w:num w:numId="80" w16cid:durableId="552813472">
    <w:abstractNumId w:val="18"/>
  </w:num>
  <w:num w:numId="81" w16cid:durableId="1145774354">
    <w:abstractNumId w:val="10"/>
  </w:num>
  <w:num w:numId="82" w16cid:durableId="2073262613">
    <w:abstractNumId w:val="57"/>
  </w:num>
  <w:num w:numId="83" w16cid:durableId="1287010184">
    <w:abstractNumId w:val="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F3073D"/>
    <w:rsid w:val="000020E7"/>
    <w:rsid w:val="0000576F"/>
    <w:rsid w:val="0000705C"/>
    <w:rsid w:val="000156C5"/>
    <w:rsid w:val="00015909"/>
    <w:rsid w:val="000177C4"/>
    <w:rsid w:val="0002202F"/>
    <w:rsid w:val="00024095"/>
    <w:rsid w:val="00025FF9"/>
    <w:rsid w:val="00031087"/>
    <w:rsid w:val="00031536"/>
    <w:rsid w:val="00031C23"/>
    <w:rsid w:val="00031DB5"/>
    <w:rsid w:val="00032289"/>
    <w:rsid w:val="00033159"/>
    <w:rsid w:val="00033D50"/>
    <w:rsid w:val="0003563F"/>
    <w:rsid w:val="0003617E"/>
    <w:rsid w:val="00041A1B"/>
    <w:rsid w:val="00041FF7"/>
    <w:rsid w:val="000440C3"/>
    <w:rsid w:val="000446E4"/>
    <w:rsid w:val="00047CE2"/>
    <w:rsid w:val="0005469A"/>
    <w:rsid w:val="00056512"/>
    <w:rsid w:val="000565B9"/>
    <w:rsid w:val="000572E4"/>
    <w:rsid w:val="00060C8C"/>
    <w:rsid w:val="000613C1"/>
    <w:rsid w:val="000619C3"/>
    <w:rsid w:val="00062547"/>
    <w:rsid w:val="00066191"/>
    <w:rsid w:val="000711E6"/>
    <w:rsid w:val="0007561C"/>
    <w:rsid w:val="000828FE"/>
    <w:rsid w:val="000832DD"/>
    <w:rsid w:val="00083A93"/>
    <w:rsid w:val="0008455A"/>
    <w:rsid w:val="00090A79"/>
    <w:rsid w:val="00093097"/>
    <w:rsid w:val="000934FC"/>
    <w:rsid w:val="00093B04"/>
    <w:rsid w:val="00093E2B"/>
    <w:rsid w:val="00094D3E"/>
    <w:rsid w:val="000975A0"/>
    <w:rsid w:val="000A0D33"/>
    <w:rsid w:val="000A335C"/>
    <w:rsid w:val="000A3AF3"/>
    <w:rsid w:val="000A428E"/>
    <w:rsid w:val="000A731F"/>
    <w:rsid w:val="000B473F"/>
    <w:rsid w:val="000B7D1F"/>
    <w:rsid w:val="000C2712"/>
    <w:rsid w:val="000C51E8"/>
    <w:rsid w:val="000C63C4"/>
    <w:rsid w:val="000D05F0"/>
    <w:rsid w:val="000D0AA3"/>
    <w:rsid w:val="000D18B9"/>
    <w:rsid w:val="000D271A"/>
    <w:rsid w:val="000D2FE2"/>
    <w:rsid w:val="000D3ABA"/>
    <w:rsid w:val="000D42E3"/>
    <w:rsid w:val="000D4D64"/>
    <w:rsid w:val="000E16E1"/>
    <w:rsid w:val="000E215A"/>
    <w:rsid w:val="000E591C"/>
    <w:rsid w:val="000F0F3D"/>
    <w:rsid w:val="000F2C1A"/>
    <w:rsid w:val="000F3A98"/>
    <w:rsid w:val="000F610F"/>
    <w:rsid w:val="00100979"/>
    <w:rsid w:val="00100A27"/>
    <w:rsid w:val="00101022"/>
    <w:rsid w:val="00101C53"/>
    <w:rsid w:val="001046A4"/>
    <w:rsid w:val="00104D33"/>
    <w:rsid w:val="00110A96"/>
    <w:rsid w:val="00111CC3"/>
    <w:rsid w:val="001123DE"/>
    <w:rsid w:val="00115A86"/>
    <w:rsid w:val="001169AF"/>
    <w:rsid w:val="0012109F"/>
    <w:rsid w:val="00121C59"/>
    <w:rsid w:val="00131FE0"/>
    <w:rsid w:val="00132014"/>
    <w:rsid w:val="00132705"/>
    <w:rsid w:val="00135EFB"/>
    <w:rsid w:val="00140CA3"/>
    <w:rsid w:val="001412FC"/>
    <w:rsid w:val="00143610"/>
    <w:rsid w:val="00146C18"/>
    <w:rsid w:val="00147729"/>
    <w:rsid w:val="001538C0"/>
    <w:rsid w:val="001540E8"/>
    <w:rsid w:val="0015707D"/>
    <w:rsid w:val="001574DB"/>
    <w:rsid w:val="0016115D"/>
    <w:rsid w:val="001620A7"/>
    <w:rsid w:val="0016243D"/>
    <w:rsid w:val="001625EB"/>
    <w:rsid w:val="00162912"/>
    <w:rsid w:val="00162D04"/>
    <w:rsid w:val="00163B44"/>
    <w:rsid w:val="00167537"/>
    <w:rsid w:val="00167A52"/>
    <w:rsid w:val="00167FC6"/>
    <w:rsid w:val="001708B6"/>
    <w:rsid w:val="0017206E"/>
    <w:rsid w:val="0017493C"/>
    <w:rsid w:val="001764C6"/>
    <w:rsid w:val="00177287"/>
    <w:rsid w:val="00177D41"/>
    <w:rsid w:val="00182E91"/>
    <w:rsid w:val="00184799"/>
    <w:rsid w:val="0018687C"/>
    <w:rsid w:val="00187973"/>
    <w:rsid w:val="00187E0A"/>
    <w:rsid w:val="001923FA"/>
    <w:rsid w:val="001935C8"/>
    <w:rsid w:val="001938F3"/>
    <w:rsid w:val="0019462A"/>
    <w:rsid w:val="001961BC"/>
    <w:rsid w:val="001A100A"/>
    <w:rsid w:val="001A5700"/>
    <w:rsid w:val="001A7441"/>
    <w:rsid w:val="001B1E99"/>
    <w:rsid w:val="001B4515"/>
    <w:rsid w:val="001B49DE"/>
    <w:rsid w:val="001B4C3F"/>
    <w:rsid w:val="001B536C"/>
    <w:rsid w:val="001B538E"/>
    <w:rsid w:val="001C0ECA"/>
    <w:rsid w:val="001C1291"/>
    <w:rsid w:val="001C199D"/>
    <w:rsid w:val="001C1FAE"/>
    <w:rsid w:val="001C7C8B"/>
    <w:rsid w:val="001D2CFB"/>
    <w:rsid w:val="001D792E"/>
    <w:rsid w:val="001E10BE"/>
    <w:rsid w:val="001F4F1D"/>
    <w:rsid w:val="001F533B"/>
    <w:rsid w:val="0020074B"/>
    <w:rsid w:val="00206CDE"/>
    <w:rsid w:val="002121E2"/>
    <w:rsid w:val="00213131"/>
    <w:rsid w:val="0021472B"/>
    <w:rsid w:val="00214E71"/>
    <w:rsid w:val="0021573D"/>
    <w:rsid w:val="0021766A"/>
    <w:rsid w:val="00224F3D"/>
    <w:rsid w:val="00230B07"/>
    <w:rsid w:val="002346A9"/>
    <w:rsid w:val="00234CF4"/>
    <w:rsid w:val="00235704"/>
    <w:rsid w:val="0023759A"/>
    <w:rsid w:val="002411DE"/>
    <w:rsid w:val="00241940"/>
    <w:rsid w:val="00243B48"/>
    <w:rsid w:val="00246647"/>
    <w:rsid w:val="00246C29"/>
    <w:rsid w:val="00246E2A"/>
    <w:rsid w:val="002520D7"/>
    <w:rsid w:val="00252267"/>
    <w:rsid w:val="00252D39"/>
    <w:rsid w:val="002604CA"/>
    <w:rsid w:val="002608C3"/>
    <w:rsid w:val="002609EA"/>
    <w:rsid w:val="00261B3C"/>
    <w:rsid w:val="00261D6C"/>
    <w:rsid w:val="00262BF5"/>
    <w:rsid w:val="00263067"/>
    <w:rsid w:val="002631E4"/>
    <w:rsid w:val="00266564"/>
    <w:rsid w:val="00267AA8"/>
    <w:rsid w:val="00267C90"/>
    <w:rsid w:val="00271BF2"/>
    <w:rsid w:val="00273AC0"/>
    <w:rsid w:val="0027691C"/>
    <w:rsid w:val="00276F12"/>
    <w:rsid w:val="00277CC0"/>
    <w:rsid w:val="002801D3"/>
    <w:rsid w:val="00280F55"/>
    <w:rsid w:val="00283E7D"/>
    <w:rsid w:val="0028630E"/>
    <w:rsid w:val="00287DAA"/>
    <w:rsid w:val="00291636"/>
    <w:rsid w:val="00293A8E"/>
    <w:rsid w:val="00294DBA"/>
    <w:rsid w:val="00296C6D"/>
    <w:rsid w:val="002A177A"/>
    <w:rsid w:val="002A2151"/>
    <w:rsid w:val="002A2832"/>
    <w:rsid w:val="002A2B25"/>
    <w:rsid w:val="002A2D5B"/>
    <w:rsid w:val="002B0E05"/>
    <w:rsid w:val="002B4098"/>
    <w:rsid w:val="002B46FB"/>
    <w:rsid w:val="002B4C6F"/>
    <w:rsid w:val="002B7B93"/>
    <w:rsid w:val="002C1037"/>
    <w:rsid w:val="002C1654"/>
    <w:rsid w:val="002C199C"/>
    <w:rsid w:val="002C1F9F"/>
    <w:rsid w:val="002C20AF"/>
    <w:rsid w:val="002C2A06"/>
    <w:rsid w:val="002C2A78"/>
    <w:rsid w:val="002C330A"/>
    <w:rsid w:val="002C3574"/>
    <w:rsid w:val="002C3A94"/>
    <w:rsid w:val="002C4B8D"/>
    <w:rsid w:val="002D31DE"/>
    <w:rsid w:val="002D32FE"/>
    <w:rsid w:val="002D3568"/>
    <w:rsid w:val="002D4206"/>
    <w:rsid w:val="002D5566"/>
    <w:rsid w:val="002D7139"/>
    <w:rsid w:val="002D722F"/>
    <w:rsid w:val="002D735C"/>
    <w:rsid w:val="002D7C07"/>
    <w:rsid w:val="002E0E1C"/>
    <w:rsid w:val="002E0F03"/>
    <w:rsid w:val="002E1A1E"/>
    <w:rsid w:val="002E2355"/>
    <w:rsid w:val="002E40AD"/>
    <w:rsid w:val="002E4413"/>
    <w:rsid w:val="002E5E3B"/>
    <w:rsid w:val="002F22E8"/>
    <w:rsid w:val="002F4B60"/>
    <w:rsid w:val="002F6F19"/>
    <w:rsid w:val="002F758E"/>
    <w:rsid w:val="003024C9"/>
    <w:rsid w:val="003075AA"/>
    <w:rsid w:val="0030785F"/>
    <w:rsid w:val="00313B0E"/>
    <w:rsid w:val="00313E3D"/>
    <w:rsid w:val="00320042"/>
    <w:rsid w:val="00320455"/>
    <w:rsid w:val="003207A8"/>
    <w:rsid w:val="003221C1"/>
    <w:rsid w:val="003230C9"/>
    <w:rsid w:val="0032338C"/>
    <w:rsid w:val="00325E7F"/>
    <w:rsid w:val="00326C60"/>
    <w:rsid w:val="00331E56"/>
    <w:rsid w:val="00333FDD"/>
    <w:rsid w:val="00334D9F"/>
    <w:rsid w:val="003353F4"/>
    <w:rsid w:val="00336E79"/>
    <w:rsid w:val="00336FD2"/>
    <w:rsid w:val="0034094A"/>
    <w:rsid w:val="003429E9"/>
    <w:rsid w:val="00345156"/>
    <w:rsid w:val="00351905"/>
    <w:rsid w:val="00352D19"/>
    <w:rsid w:val="00353712"/>
    <w:rsid w:val="00353993"/>
    <w:rsid w:val="003562C9"/>
    <w:rsid w:val="003619E8"/>
    <w:rsid w:val="00361AD7"/>
    <w:rsid w:val="003651C6"/>
    <w:rsid w:val="00377485"/>
    <w:rsid w:val="00381622"/>
    <w:rsid w:val="00386C4D"/>
    <w:rsid w:val="003870AE"/>
    <w:rsid w:val="00390104"/>
    <w:rsid w:val="003937FF"/>
    <w:rsid w:val="00394754"/>
    <w:rsid w:val="003A09EF"/>
    <w:rsid w:val="003A127B"/>
    <w:rsid w:val="003A789A"/>
    <w:rsid w:val="003B0E98"/>
    <w:rsid w:val="003B4DB7"/>
    <w:rsid w:val="003B704C"/>
    <w:rsid w:val="003C038A"/>
    <w:rsid w:val="003C1BEA"/>
    <w:rsid w:val="003C33F0"/>
    <w:rsid w:val="003C3F96"/>
    <w:rsid w:val="003C4BF3"/>
    <w:rsid w:val="003C5DBF"/>
    <w:rsid w:val="003C7EF0"/>
    <w:rsid w:val="003D490F"/>
    <w:rsid w:val="003D4CA9"/>
    <w:rsid w:val="003D7F38"/>
    <w:rsid w:val="003E391D"/>
    <w:rsid w:val="003E3C7D"/>
    <w:rsid w:val="003E3D7D"/>
    <w:rsid w:val="003E666C"/>
    <w:rsid w:val="003F077E"/>
    <w:rsid w:val="003F0B8F"/>
    <w:rsid w:val="003F7869"/>
    <w:rsid w:val="0040267D"/>
    <w:rsid w:val="004037C8"/>
    <w:rsid w:val="00403C4D"/>
    <w:rsid w:val="004046E1"/>
    <w:rsid w:val="00404B5A"/>
    <w:rsid w:val="00404DEF"/>
    <w:rsid w:val="00405362"/>
    <w:rsid w:val="00412219"/>
    <w:rsid w:val="00413B17"/>
    <w:rsid w:val="00413C56"/>
    <w:rsid w:val="00413FD1"/>
    <w:rsid w:val="00414E91"/>
    <w:rsid w:val="00416F6F"/>
    <w:rsid w:val="00417DE1"/>
    <w:rsid w:val="00420BA3"/>
    <w:rsid w:val="00423CED"/>
    <w:rsid w:val="00424727"/>
    <w:rsid w:val="00425128"/>
    <w:rsid w:val="0042664B"/>
    <w:rsid w:val="004338C8"/>
    <w:rsid w:val="00437A86"/>
    <w:rsid w:val="004416D2"/>
    <w:rsid w:val="00442970"/>
    <w:rsid w:val="00443493"/>
    <w:rsid w:val="004434BC"/>
    <w:rsid w:val="00443B0F"/>
    <w:rsid w:val="0045256A"/>
    <w:rsid w:val="00453265"/>
    <w:rsid w:val="00456817"/>
    <w:rsid w:val="00456E45"/>
    <w:rsid w:val="004600B4"/>
    <w:rsid w:val="00460CEC"/>
    <w:rsid w:val="0046436B"/>
    <w:rsid w:val="00466F3B"/>
    <w:rsid w:val="00466FA1"/>
    <w:rsid w:val="0047039B"/>
    <w:rsid w:val="004718E0"/>
    <w:rsid w:val="0047216A"/>
    <w:rsid w:val="00475042"/>
    <w:rsid w:val="0048674A"/>
    <w:rsid w:val="00486E86"/>
    <w:rsid w:val="004911F0"/>
    <w:rsid w:val="004A0ADB"/>
    <w:rsid w:val="004A2BC9"/>
    <w:rsid w:val="004A52B4"/>
    <w:rsid w:val="004A5785"/>
    <w:rsid w:val="004B0060"/>
    <w:rsid w:val="004B0CA0"/>
    <w:rsid w:val="004B0FFC"/>
    <w:rsid w:val="004B4B8A"/>
    <w:rsid w:val="004B6339"/>
    <w:rsid w:val="004B692B"/>
    <w:rsid w:val="004B7CE2"/>
    <w:rsid w:val="004C0E43"/>
    <w:rsid w:val="004C11AD"/>
    <w:rsid w:val="004C2595"/>
    <w:rsid w:val="004C3130"/>
    <w:rsid w:val="004C322B"/>
    <w:rsid w:val="004C3AA2"/>
    <w:rsid w:val="004C4968"/>
    <w:rsid w:val="004D06F5"/>
    <w:rsid w:val="004D3851"/>
    <w:rsid w:val="004D5779"/>
    <w:rsid w:val="004D62B8"/>
    <w:rsid w:val="004E23B3"/>
    <w:rsid w:val="004E3F80"/>
    <w:rsid w:val="004E5EAD"/>
    <w:rsid w:val="004E7376"/>
    <w:rsid w:val="004F0B0A"/>
    <w:rsid w:val="004F4C0B"/>
    <w:rsid w:val="00500257"/>
    <w:rsid w:val="00500FDA"/>
    <w:rsid w:val="00501B4D"/>
    <w:rsid w:val="005020AD"/>
    <w:rsid w:val="0050214F"/>
    <w:rsid w:val="00503EF2"/>
    <w:rsid w:val="00516C92"/>
    <w:rsid w:val="00540C40"/>
    <w:rsid w:val="00540F57"/>
    <w:rsid w:val="00541BCF"/>
    <w:rsid w:val="00545D61"/>
    <w:rsid w:val="00550ADA"/>
    <w:rsid w:val="00550FA2"/>
    <w:rsid w:val="00560F21"/>
    <w:rsid w:val="00561C33"/>
    <w:rsid w:val="005620B4"/>
    <w:rsid w:val="005675C7"/>
    <w:rsid w:val="0057321D"/>
    <w:rsid w:val="00580822"/>
    <w:rsid w:val="00581CF1"/>
    <w:rsid w:val="0058233D"/>
    <w:rsid w:val="005846C4"/>
    <w:rsid w:val="005870EA"/>
    <w:rsid w:val="00587741"/>
    <w:rsid w:val="0059204A"/>
    <w:rsid w:val="00594225"/>
    <w:rsid w:val="00594332"/>
    <w:rsid w:val="00596500"/>
    <w:rsid w:val="00596939"/>
    <w:rsid w:val="005A15D2"/>
    <w:rsid w:val="005A1B32"/>
    <w:rsid w:val="005A2825"/>
    <w:rsid w:val="005A2B8E"/>
    <w:rsid w:val="005A30A4"/>
    <w:rsid w:val="005A3E80"/>
    <w:rsid w:val="005A4981"/>
    <w:rsid w:val="005A61B7"/>
    <w:rsid w:val="005A6213"/>
    <w:rsid w:val="005A6E9B"/>
    <w:rsid w:val="005B00CF"/>
    <w:rsid w:val="005B4103"/>
    <w:rsid w:val="005B47CF"/>
    <w:rsid w:val="005C04FC"/>
    <w:rsid w:val="005C2680"/>
    <w:rsid w:val="005C3745"/>
    <w:rsid w:val="005C5AE8"/>
    <w:rsid w:val="005D0F47"/>
    <w:rsid w:val="005D3C41"/>
    <w:rsid w:val="005D443A"/>
    <w:rsid w:val="005D4FE1"/>
    <w:rsid w:val="005D6DCD"/>
    <w:rsid w:val="005E2499"/>
    <w:rsid w:val="005E263C"/>
    <w:rsid w:val="005E62E8"/>
    <w:rsid w:val="005E6AFB"/>
    <w:rsid w:val="005F1F3E"/>
    <w:rsid w:val="005F5189"/>
    <w:rsid w:val="006022D1"/>
    <w:rsid w:val="00605375"/>
    <w:rsid w:val="00605B5D"/>
    <w:rsid w:val="00611649"/>
    <w:rsid w:val="006134D7"/>
    <w:rsid w:val="00613D80"/>
    <w:rsid w:val="00620E59"/>
    <w:rsid w:val="0062187A"/>
    <w:rsid w:val="00621FD9"/>
    <w:rsid w:val="00622758"/>
    <w:rsid w:val="0062281C"/>
    <w:rsid w:val="00623E69"/>
    <w:rsid w:val="00625265"/>
    <w:rsid w:val="00631762"/>
    <w:rsid w:val="00632447"/>
    <w:rsid w:val="00635520"/>
    <w:rsid w:val="00636944"/>
    <w:rsid w:val="00636D24"/>
    <w:rsid w:val="00637428"/>
    <w:rsid w:val="00640965"/>
    <w:rsid w:val="00642379"/>
    <w:rsid w:val="00645EFA"/>
    <w:rsid w:val="006508EB"/>
    <w:rsid w:val="006510F9"/>
    <w:rsid w:val="00653673"/>
    <w:rsid w:val="006566B9"/>
    <w:rsid w:val="00656833"/>
    <w:rsid w:val="00656CD5"/>
    <w:rsid w:val="00657757"/>
    <w:rsid w:val="00657AE4"/>
    <w:rsid w:val="00661314"/>
    <w:rsid w:val="0066360F"/>
    <w:rsid w:val="00665314"/>
    <w:rsid w:val="006662FF"/>
    <w:rsid w:val="00666EC6"/>
    <w:rsid w:val="0067535D"/>
    <w:rsid w:val="00676059"/>
    <w:rsid w:val="00680F1A"/>
    <w:rsid w:val="006814E8"/>
    <w:rsid w:val="00683B11"/>
    <w:rsid w:val="00683DF2"/>
    <w:rsid w:val="00690B74"/>
    <w:rsid w:val="006933D8"/>
    <w:rsid w:val="00694434"/>
    <w:rsid w:val="00694A96"/>
    <w:rsid w:val="00695077"/>
    <w:rsid w:val="006964C6"/>
    <w:rsid w:val="006964D8"/>
    <w:rsid w:val="006973D4"/>
    <w:rsid w:val="0069756A"/>
    <w:rsid w:val="006A40C6"/>
    <w:rsid w:val="006A454E"/>
    <w:rsid w:val="006A6E57"/>
    <w:rsid w:val="006A7251"/>
    <w:rsid w:val="006B04EF"/>
    <w:rsid w:val="006B1AE0"/>
    <w:rsid w:val="006B1C70"/>
    <w:rsid w:val="006B4AFE"/>
    <w:rsid w:val="006B7D89"/>
    <w:rsid w:val="006C2CC0"/>
    <w:rsid w:val="006C2F5D"/>
    <w:rsid w:val="006C3561"/>
    <w:rsid w:val="006C7B4C"/>
    <w:rsid w:val="006D5338"/>
    <w:rsid w:val="006D7F1D"/>
    <w:rsid w:val="006E1EC4"/>
    <w:rsid w:val="006E48FB"/>
    <w:rsid w:val="006E49BA"/>
    <w:rsid w:val="006E4F67"/>
    <w:rsid w:val="006E62CE"/>
    <w:rsid w:val="006E71D2"/>
    <w:rsid w:val="006E7FA8"/>
    <w:rsid w:val="006F11F9"/>
    <w:rsid w:val="006F5DE5"/>
    <w:rsid w:val="006F68C2"/>
    <w:rsid w:val="00700580"/>
    <w:rsid w:val="00700ECE"/>
    <w:rsid w:val="0070278E"/>
    <w:rsid w:val="007063A7"/>
    <w:rsid w:val="007103A7"/>
    <w:rsid w:val="007118AC"/>
    <w:rsid w:val="007136CF"/>
    <w:rsid w:val="00715AF3"/>
    <w:rsid w:val="00717436"/>
    <w:rsid w:val="0071750C"/>
    <w:rsid w:val="00717C00"/>
    <w:rsid w:val="00720E5E"/>
    <w:rsid w:val="00723C5D"/>
    <w:rsid w:val="007245AC"/>
    <w:rsid w:val="007256AC"/>
    <w:rsid w:val="00726FAE"/>
    <w:rsid w:val="007278DB"/>
    <w:rsid w:val="007279C2"/>
    <w:rsid w:val="00730DEA"/>
    <w:rsid w:val="007313D1"/>
    <w:rsid w:val="00731796"/>
    <w:rsid w:val="0073215C"/>
    <w:rsid w:val="00732895"/>
    <w:rsid w:val="00734301"/>
    <w:rsid w:val="0073598F"/>
    <w:rsid w:val="00736361"/>
    <w:rsid w:val="007376E5"/>
    <w:rsid w:val="00737854"/>
    <w:rsid w:val="0074077F"/>
    <w:rsid w:val="00742FF2"/>
    <w:rsid w:val="00743467"/>
    <w:rsid w:val="0074429D"/>
    <w:rsid w:val="007447AF"/>
    <w:rsid w:val="007447E8"/>
    <w:rsid w:val="00744C47"/>
    <w:rsid w:val="00746E06"/>
    <w:rsid w:val="007473BD"/>
    <w:rsid w:val="0075057A"/>
    <w:rsid w:val="0075063E"/>
    <w:rsid w:val="007510F7"/>
    <w:rsid w:val="00753703"/>
    <w:rsid w:val="00760FD9"/>
    <w:rsid w:val="00765CD4"/>
    <w:rsid w:val="00767978"/>
    <w:rsid w:val="007700CB"/>
    <w:rsid w:val="00772B07"/>
    <w:rsid w:val="00774C6B"/>
    <w:rsid w:val="00775966"/>
    <w:rsid w:val="007763A0"/>
    <w:rsid w:val="00777595"/>
    <w:rsid w:val="007805F6"/>
    <w:rsid w:val="0078298D"/>
    <w:rsid w:val="00782FC2"/>
    <w:rsid w:val="00790351"/>
    <w:rsid w:val="00790C1B"/>
    <w:rsid w:val="00791161"/>
    <w:rsid w:val="0079379F"/>
    <w:rsid w:val="007951A1"/>
    <w:rsid w:val="007A1BB8"/>
    <w:rsid w:val="007A1F55"/>
    <w:rsid w:val="007B0D75"/>
    <w:rsid w:val="007B4646"/>
    <w:rsid w:val="007B4718"/>
    <w:rsid w:val="007B4D11"/>
    <w:rsid w:val="007B5987"/>
    <w:rsid w:val="007B75E5"/>
    <w:rsid w:val="007B7C12"/>
    <w:rsid w:val="007B7F57"/>
    <w:rsid w:val="007C4293"/>
    <w:rsid w:val="007C5F22"/>
    <w:rsid w:val="007C6145"/>
    <w:rsid w:val="007C65E8"/>
    <w:rsid w:val="007C74CC"/>
    <w:rsid w:val="007D0748"/>
    <w:rsid w:val="007D222A"/>
    <w:rsid w:val="007D4E6E"/>
    <w:rsid w:val="007D6146"/>
    <w:rsid w:val="007D6B47"/>
    <w:rsid w:val="007E1012"/>
    <w:rsid w:val="007E3587"/>
    <w:rsid w:val="007E55E7"/>
    <w:rsid w:val="007E604F"/>
    <w:rsid w:val="007F218E"/>
    <w:rsid w:val="007F21C2"/>
    <w:rsid w:val="007F4023"/>
    <w:rsid w:val="007F6385"/>
    <w:rsid w:val="007F6F36"/>
    <w:rsid w:val="00803A20"/>
    <w:rsid w:val="00803BA0"/>
    <w:rsid w:val="008058BA"/>
    <w:rsid w:val="00812E30"/>
    <w:rsid w:val="008131FA"/>
    <w:rsid w:val="00814387"/>
    <w:rsid w:val="00815D4B"/>
    <w:rsid w:val="00820B56"/>
    <w:rsid w:val="00822302"/>
    <w:rsid w:val="00822F1D"/>
    <w:rsid w:val="00823EA0"/>
    <w:rsid w:val="00826E96"/>
    <w:rsid w:val="00827D29"/>
    <w:rsid w:val="008312A4"/>
    <w:rsid w:val="00833AEF"/>
    <w:rsid w:val="008375E5"/>
    <w:rsid w:val="00840B2F"/>
    <w:rsid w:val="00841B2E"/>
    <w:rsid w:val="00842B10"/>
    <w:rsid w:val="00844794"/>
    <w:rsid w:val="00846DAC"/>
    <w:rsid w:val="008507EC"/>
    <w:rsid w:val="0085132A"/>
    <w:rsid w:val="0085205D"/>
    <w:rsid w:val="00852249"/>
    <w:rsid w:val="00853D13"/>
    <w:rsid w:val="00854AC2"/>
    <w:rsid w:val="00857766"/>
    <w:rsid w:val="00857889"/>
    <w:rsid w:val="00861650"/>
    <w:rsid w:val="008628B2"/>
    <w:rsid w:val="00863C50"/>
    <w:rsid w:val="008659AB"/>
    <w:rsid w:val="00865C3A"/>
    <w:rsid w:val="00865D44"/>
    <w:rsid w:val="00866F1B"/>
    <w:rsid w:val="008702D6"/>
    <w:rsid w:val="008704E0"/>
    <w:rsid w:val="00871D94"/>
    <w:rsid w:val="00874DE0"/>
    <w:rsid w:val="00875385"/>
    <w:rsid w:val="00876DDA"/>
    <w:rsid w:val="00882AEE"/>
    <w:rsid w:val="00893BE3"/>
    <w:rsid w:val="00895817"/>
    <w:rsid w:val="00895D9B"/>
    <w:rsid w:val="0089718A"/>
    <w:rsid w:val="008A08DD"/>
    <w:rsid w:val="008A312F"/>
    <w:rsid w:val="008A468C"/>
    <w:rsid w:val="008A772D"/>
    <w:rsid w:val="008B68E2"/>
    <w:rsid w:val="008B6CEA"/>
    <w:rsid w:val="008C0604"/>
    <w:rsid w:val="008C2DAB"/>
    <w:rsid w:val="008C719F"/>
    <w:rsid w:val="008D0E3E"/>
    <w:rsid w:val="008D1E37"/>
    <w:rsid w:val="008D51A3"/>
    <w:rsid w:val="008D60DB"/>
    <w:rsid w:val="008F38BF"/>
    <w:rsid w:val="008F4390"/>
    <w:rsid w:val="008F53C5"/>
    <w:rsid w:val="008F58F9"/>
    <w:rsid w:val="008F5E9B"/>
    <w:rsid w:val="008F6911"/>
    <w:rsid w:val="008F696C"/>
    <w:rsid w:val="008F7188"/>
    <w:rsid w:val="008F7F8E"/>
    <w:rsid w:val="009003B1"/>
    <w:rsid w:val="00905E4D"/>
    <w:rsid w:val="00905E95"/>
    <w:rsid w:val="00907B2D"/>
    <w:rsid w:val="009109E4"/>
    <w:rsid w:val="00912690"/>
    <w:rsid w:val="00913D82"/>
    <w:rsid w:val="0091484B"/>
    <w:rsid w:val="0091491A"/>
    <w:rsid w:val="00915177"/>
    <w:rsid w:val="00915ABD"/>
    <w:rsid w:val="00915ECD"/>
    <w:rsid w:val="009174BE"/>
    <w:rsid w:val="009201AE"/>
    <w:rsid w:val="009204EC"/>
    <w:rsid w:val="00920A65"/>
    <w:rsid w:val="00920B34"/>
    <w:rsid w:val="00925FAE"/>
    <w:rsid w:val="00927941"/>
    <w:rsid w:val="00933076"/>
    <w:rsid w:val="0093503F"/>
    <w:rsid w:val="00935CE2"/>
    <w:rsid w:val="00936935"/>
    <w:rsid w:val="0095561C"/>
    <w:rsid w:val="009561A9"/>
    <w:rsid w:val="009615BA"/>
    <w:rsid w:val="00961FF4"/>
    <w:rsid w:val="00966977"/>
    <w:rsid w:val="00970DF4"/>
    <w:rsid w:val="00972B2C"/>
    <w:rsid w:val="00975481"/>
    <w:rsid w:val="00976FE1"/>
    <w:rsid w:val="0097790F"/>
    <w:rsid w:val="0098402B"/>
    <w:rsid w:val="00991C04"/>
    <w:rsid w:val="00992DE9"/>
    <w:rsid w:val="00993582"/>
    <w:rsid w:val="00994BD1"/>
    <w:rsid w:val="00995A50"/>
    <w:rsid w:val="009A01B5"/>
    <w:rsid w:val="009A18C6"/>
    <w:rsid w:val="009B014C"/>
    <w:rsid w:val="009B0C8A"/>
    <w:rsid w:val="009B1C53"/>
    <w:rsid w:val="009B1DE4"/>
    <w:rsid w:val="009B2A98"/>
    <w:rsid w:val="009B52A7"/>
    <w:rsid w:val="009B5A8E"/>
    <w:rsid w:val="009B7918"/>
    <w:rsid w:val="009C0E8C"/>
    <w:rsid w:val="009C1A97"/>
    <w:rsid w:val="009C20DE"/>
    <w:rsid w:val="009C3944"/>
    <w:rsid w:val="009C4BF9"/>
    <w:rsid w:val="009D0930"/>
    <w:rsid w:val="009D4C05"/>
    <w:rsid w:val="009F099C"/>
    <w:rsid w:val="009F1723"/>
    <w:rsid w:val="009F4C7D"/>
    <w:rsid w:val="009F6C8C"/>
    <w:rsid w:val="00A01994"/>
    <w:rsid w:val="00A044A5"/>
    <w:rsid w:val="00A0474D"/>
    <w:rsid w:val="00A05EDA"/>
    <w:rsid w:val="00A07AC2"/>
    <w:rsid w:val="00A11BF6"/>
    <w:rsid w:val="00A13879"/>
    <w:rsid w:val="00A13D7C"/>
    <w:rsid w:val="00A141BA"/>
    <w:rsid w:val="00A14DBF"/>
    <w:rsid w:val="00A218EF"/>
    <w:rsid w:val="00A24558"/>
    <w:rsid w:val="00A27C1D"/>
    <w:rsid w:val="00A333C3"/>
    <w:rsid w:val="00A33E84"/>
    <w:rsid w:val="00A40F6E"/>
    <w:rsid w:val="00A42037"/>
    <w:rsid w:val="00A465D0"/>
    <w:rsid w:val="00A609D3"/>
    <w:rsid w:val="00A623BF"/>
    <w:rsid w:val="00A625AA"/>
    <w:rsid w:val="00A6294B"/>
    <w:rsid w:val="00A727F2"/>
    <w:rsid w:val="00A72C4F"/>
    <w:rsid w:val="00A743B2"/>
    <w:rsid w:val="00A76C65"/>
    <w:rsid w:val="00A77EA7"/>
    <w:rsid w:val="00A77EBE"/>
    <w:rsid w:val="00A802D5"/>
    <w:rsid w:val="00A81C7C"/>
    <w:rsid w:val="00A83344"/>
    <w:rsid w:val="00A83B4C"/>
    <w:rsid w:val="00A90014"/>
    <w:rsid w:val="00AA2099"/>
    <w:rsid w:val="00AA529C"/>
    <w:rsid w:val="00AA5400"/>
    <w:rsid w:val="00AA5E59"/>
    <w:rsid w:val="00AB0F4C"/>
    <w:rsid w:val="00AB22B2"/>
    <w:rsid w:val="00AB4328"/>
    <w:rsid w:val="00AC3AC1"/>
    <w:rsid w:val="00AC4410"/>
    <w:rsid w:val="00AC5C31"/>
    <w:rsid w:val="00AC5DF4"/>
    <w:rsid w:val="00AD0AC9"/>
    <w:rsid w:val="00AD22C5"/>
    <w:rsid w:val="00AD2638"/>
    <w:rsid w:val="00AD5CEB"/>
    <w:rsid w:val="00AD6573"/>
    <w:rsid w:val="00AD7786"/>
    <w:rsid w:val="00AE168F"/>
    <w:rsid w:val="00AE17FD"/>
    <w:rsid w:val="00AE27F8"/>
    <w:rsid w:val="00AE483A"/>
    <w:rsid w:val="00AE678E"/>
    <w:rsid w:val="00AF4055"/>
    <w:rsid w:val="00B01DE2"/>
    <w:rsid w:val="00B04D70"/>
    <w:rsid w:val="00B06A87"/>
    <w:rsid w:val="00B06AE7"/>
    <w:rsid w:val="00B11430"/>
    <w:rsid w:val="00B12A8D"/>
    <w:rsid w:val="00B13003"/>
    <w:rsid w:val="00B163CD"/>
    <w:rsid w:val="00B177FC"/>
    <w:rsid w:val="00B20B41"/>
    <w:rsid w:val="00B230A6"/>
    <w:rsid w:val="00B251C9"/>
    <w:rsid w:val="00B26CBF"/>
    <w:rsid w:val="00B26F1D"/>
    <w:rsid w:val="00B27E69"/>
    <w:rsid w:val="00B30B84"/>
    <w:rsid w:val="00B30BB1"/>
    <w:rsid w:val="00B31426"/>
    <w:rsid w:val="00B31E05"/>
    <w:rsid w:val="00B32815"/>
    <w:rsid w:val="00B37922"/>
    <w:rsid w:val="00B37AF4"/>
    <w:rsid w:val="00B42487"/>
    <w:rsid w:val="00B42DB0"/>
    <w:rsid w:val="00B44427"/>
    <w:rsid w:val="00B47F46"/>
    <w:rsid w:val="00B53B55"/>
    <w:rsid w:val="00B57D60"/>
    <w:rsid w:val="00B61807"/>
    <w:rsid w:val="00B61906"/>
    <w:rsid w:val="00B66510"/>
    <w:rsid w:val="00B67B73"/>
    <w:rsid w:val="00B7079C"/>
    <w:rsid w:val="00B71C38"/>
    <w:rsid w:val="00B729B6"/>
    <w:rsid w:val="00B73437"/>
    <w:rsid w:val="00B73448"/>
    <w:rsid w:val="00B76C5C"/>
    <w:rsid w:val="00B776C2"/>
    <w:rsid w:val="00B802B2"/>
    <w:rsid w:val="00B84E1A"/>
    <w:rsid w:val="00B85BC3"/>
    <w:rsid w:val="00BA03D5"/>
    <w:rsid w:val="00BA1063"/>
    <w:rsid w:val="00BA2901"/>
    <w:rsid w:val="00BA57EA"/>
    <w:rsid w:val="00BA599E"/>
    <w:rsid w:val="00BA6422"/>
    <w:rsid w:val="00BA7421"/>
    <w:rsid w:val="00BB0F6C"/>
    <w:rsid w:val="00BB0FDE"/>
    <w:rsid w:val="00BB1B35"/>
    <w:rsid w:val="00BB2625"/>
    <w:rsid w:val="00BB3572"/>
    <w:rsid w:val="00BC083D"/>
    <w:rsid w:val="00BC115D"/>
    <w:rsid w:val="00BC2653"/>
    <w:rsid w:val="00BC32E2"/>
    <w:rsid w:val="00BC669A"/>
    <w:rsid w:val="00BD4890"/>
    <w:rsid w:val="00BD6FA6"/>
    <w:rsid w:val="00BE486C"/>
    <w:rsid w:val="00BE4D6D"/>
    <w:rsid w:val="00BE4F57"/>
    <w:rsid w:val="00BE5A64"/>
    <w:rsid w:val="00BE798D"/>
    <w:rsid w:val="00BE7FB3"/>
    <w:rsid w:val="00BF0091"/>
    <w:rsid w:val="00BF60B7"/>
    <w:rsid w:val="00BF713E"/>
    <w:rsid w:val="00C00C94"/>
    <w:rsid w:val="00C01C6E"/>
    <w:rsid w:val="00C06B4E"/>
    <w:rsid w:val="00C07C7B"/>
    <w:rsid w:val="00C10827"/>
    <w:rsid w:val="00C132AE"/>
    <w:rsid w:val="00C16C4D"/>
    <w:rsid w:val="00C21EAC"/>
    <w:rsid w:val="00C22BAD"/>
    <w:rsid w:val="00C25AA4"/>
    <w:rsid w:val="00C2635F"/>
    <w:rsid w:val="00C313C3"/>
    <w:rsid w:val="00C31488"/>
    <w:rsid w:val="00C31632"/>
    <w:rsid w:val="00C32230"/>
    <w:rsid w:val="00C322A3"/>
    <w:rsid w:val="00C34DEF"/>
    <w:rsid w:val="00C40602"/>
    <w:rsid w:val="00C42752"/>
    <w:rsid w:val="00C436BA"/>
    <w:rsid w:val="00C45F55"/>
    <w:rsid w:val="00C468F6"/>
    <w:rsid w:val="00C511D5"/>
    <w:rsid w:val="00C51906"/>
    <w:rsid w:val="00C53C5F"/>
    <w:rsid w:val="00C549F1"/>
    <w:rsid w:val="00C55188"/>
    <w:rsid w:val="00C5798C"/>
    <w:rsid w:val="00C57F78"/>
    <w:rsid w:val="00C61696"/>
    <w:rsid w:val="00C61DA4"/>
    <w:rsid w:val="00C64F00"/>
    <w:rsid w:val="00C65F9B"/>
    <w:rsid w:val="00C67BA8"/>
    <w:rsid w:val="00C72957"/>
    <w:rsid w:val="00C75474"/>
    <w:rsid w:val="00C77362"/>
    <w:rsid w:val="00C81681"/>
    <w:rsid w:val="00C82022"/>
    <w:rsid w:val="00C83392"/>
    <w:rsid w:val="00C84DFB"/>
    <w:rsid w:val="00C84EF1"/>
    <w:rsid w:val="00C86401"/>
    <w:rsid w:val="00C930AD"/>
    <w:rsid w:val="00C9426C"/>
    <w:rsid w:val="00C95CA6"/>
    <w:rsid w:val="00CA005F"/>
    <w:rsid w:val="00CA469A"/>
    <w:rsid w:val="00CA6567"/>
    <w:rsid w:val="00CA72CB"/>
    <w:rsid w:val="00CB0AA9"/>
    <w:rsid w:val="00CB14FA"/>
    <w:rsid w:val="00CB24C5"/>
    <w:rsid w:val="00CB2CD0"/>
    <w:rsid w:val="00CB7D14"/>
    <w:rsid w:val="00CB7D15"/>
    <w:rsid w:val="00CC0C97"/>
    <w:rsid w:val="00CC2165"/>
    <w:rsid w:val="00CC2EA6"/>
    <w:rsid w:val="00CC3A9E"/>
    <w:rsid w:val="00CC3E02"/>
    <w:rsid w:val="00CC4918"/>
    <w:rsid w:val="00CC4B81"/>
    <w:rsid w:val="00CC6BD4"/>
    <w:rsid w:val="00CC7773"/>
    <w:rsid w:val="00CD1E25"/>
    <w:rsid w:val="00CD5525"/>
    <w:rsid w:val="00CD6E25"/>
    <w:rsid w:val="00CE069E"/>
    <w:rsid w:val="00CE1440"/>
    <w:rsid w:val="00CE19BC"/>
    <w:rsid w:val="00CE651E"/>
    <w:rsid w:val="00CE6ACB"/>
    <w:rsid w:val="00CE785B"/>
    <w:rsid w:val="00CE7BC5"/>
    <w:rsid w:val="00CF33AE"/>
    <w:rsid w:val="00CF3718"/>
    <w:rsid w:val="00CF6647"/>
    <w:rsid w:val="00D02705"/>
    <w:rsid w:val="00D02B47"/>
    <w:rsid w:val="00D0459D"/>
    <w:rsid w:val="00D07218"/>
    <w:rsid w:val="00D124DD"/>
    <w:rsid w:val="00D14904"/>
    <w:rsid w:val="00D15479"/>
    <w:rsid w:val="00D22F5C"/>
    <w:rsid w:val="00D23705"/>
    <w:rsid w:val="00D336E1"/>
    <w:rsid w:val="00D350C2"/>
    <w:rsid w:val="00D351FA"/>
    <w:rsid w:val="00D40F30"/>
    <w:rsid w:val="00D417DD"/>
    <w:rsid w:val="00D441E5"/>
    <w:rsid w:val="00D50349"/>
    <w:rsid w:val="00D52D1A"/>
    <w:rsid w:val="00D573C4"/>
    <w:rsid w:val="00D5782C"/>
    <w:rsid w:val="00D62A00"/>
    <w:rsid w:val="00D647A3"/>
    <w:rsid w:val="00D71002"/>
    <w:rsid w:val="00D74A98"/>
    <w:rsid w:val="00D74DD9"/>
    <w:rsid w:val="00D76729"/>
    <w:rsid w:val="00D77CCD"/>
    <w:rsid w:val="00D80575"/>
    <w:rsid w:val="00D81757"/>
    <w:rsid w:val="00D81B00"/>
    <w:rsid w:val="00D833F3"/>
    <w:rsid w:val="00D872A2"/>
    <w:rsid w:val="00D901E8"/>
    <w:rsid w:val="00D9313A"/>
    <w:rsid w:val="00D9371E"/>
    <w:rsid w:val="00D93DFE"/>
    <w:rsid w:val="00D947F9"/>
    <w:rsid w:val="00D95E1C"/>
    <w:rsid w:val="00DA3CB5"/>
    <w:rsid w:val="00DB0538"/>
    <w:rsid w:val="00DB1142"/>
    <w:rsid w:val="00DB3F65"/>
    <w:rsid w:val="00DB7A4B"/>
    <w:rsid w:val="00DC04FC"/>
    <w:rsid w:val="00DC0973"/>
    <w:rsid w:val="00DC31EE"/>
    <w:rsid w:val="00DC3CB5"/>
    <w:rsid w:val="00DC49DF"/>
    <w:rsid w:val="00DC6E54"/>
    <w:rsid w:val="00DD0722"/>
    <w:rsid w:val="00DD205F"/>
    <w:rsid w:val="00DD4497"/>
    <w:rsid w:val="00DD4562"/>
    <w:rsid w:val="00DD4B0F"/>
    <w:rsid w:val="00DD6BF9"/>
    <w:rsid w:val="00DE0069"/>
    <w:rsid w:val="00DE0EFC"/>
    <w:rsid w:val="00DE1354"/>
    <w:rsid w:val="00DE200C"/>
    <w:rsid w:val="00DE7679"/>
    <w:rsid w:val="00DE7F2C"/>
    <w:rsid w:val="00DF0088"/>
    <w:rsid w:val="00DF2078"/>
    <w:rsid w:val="00DF40BC"/>
    <w:rsid w:val="00DF5A39"/>
    <w:rsid w:val="00DF5DD4"/>
    <w:rsid w:val="00E0033A"/>
    <w:rsid w:val="00E04315"/>
    <w:rsid w:val="00E053DA"/>
    <w:rsid w:val="00E0759F"/>
    <w:rsid w:val="00E1667A"/>
    <w:rsid w:val="00E178E7"/>
    <w:rsid w:val="00E25E0A"/>
    <w:rsid w:val="00E30E66"/>
    <w:rsid w:val="00E3148B"/>
    <w:rsid w:val="00E3258A"/>
    <w:rsid w:val="00E33597"/>
    <w:rsid w:val="00E34048"/>
    <w:rsid w:val="00E35725"/>
    <w:rsid w:val="00E3798D"/>
    <w:rsid w:val="00E425BC"/>
    <w:rsid w:val="00E47255"/>
    <w:rsid w:val="00E47ED5"/>
    <w:rsid w:val="00E51B82"/>
    <w:rsid w:val="00E52A0F"/>
    <w:rsid w:val="00E52EDD"/>
    <w:rsid w:val="00E60F90"/>
    <w:rsid w:val="00E60FE3"/>
    <w:rsid w:val="00E61A2B"/>
    <w:rsid w:val="00E6562A"/>
    <w:rsid w:val="00E66CCA"/>
    <w:rsid w:val="00E705A2"/>
    <w:rsid w:val="00E72334"/>
    <w:rsid w:val="00E744F5"/>
    <w:rsid w:val="00E75E69"/>
    <w:rsid w:val="00E81D11"/>
    <w:rsid w:val="00E82195"/>
    <w:rsid w:val="00E82CC6"/>
    <w:rsid w:val="00E83161"/>
    <w:rsid w:val="00E83912"/>
    <w:rsid w:val="00E8541A"/>
    <w:rsid w:val="00E91C62"/>
    <w:rsid w:val="00E923F3"/>
    <w:rsid w:val="00E973B0"/>
    <w:rsid w:val="00EA5F85"/>
    <w:rsid w:val="00EA6355"/>
    <w:rsid w:val="00EA6D6B"/>
    <w:rsid w:val="00EB6EDF"/>
    <w:rsid w:val="00EB72C6"/>
    <w:rsid w:val="00EC0842"/>
    <w:rsid w:val="00EC1981"/>
    <w:rsid w:val="00EC312A"/>
    <w:rsid w:val="00EC3625"/>
    <w:rsid w:val="00EC5A26"/>
    <w:rsid w:val="00EC79F0"/>
    <w:rsid w:val="00ED064E"/>
    <w:rsid w:val="00ED1335"/>
    <w:rsid w:val="00ED2859"/>
    <w:rsid w:val="00ED34E1"/>
    <w:rsid w:val="00ED49BD"/>
    <w:rsid w:val="00ED5010"/>
    <w:rsid w:val="00ED5228"/>
    <w:rsid w:val="00ED5E5D"/>
    <w:rsid w:val="00ED6763"/>
    <w:rsid w:val="00ED720C"/>
    <w:rsid w:val="00ED743C"/>
    <w:rsid w:val="00ED7576"/>
    <w:rsid w:val="00EE6CE1"/>
    <w:rsid w:val="00EF0927"/>
    <w:rsid w:val="00EF096E"/>
    <w:rsid w:val="00EF115B"/>
    <w:rsid w:val="00EF11C3"/>
    <w:rsid w:val="00EF2EC9"/>
    <w:rsid w:val="00EF406E"/>
    <w:rsid w:val="00F01750"/>
    <w:rsid w:val="00F01806"/>
    <w:rsid w:val="00F03792"/>
    <w:rsid w:val="00F151E6"/>
    <w:rsid w:val="00F178F5"/>
    <w:rsid w:val="00F212B1"/>
    <w:rsid w:val="00F22AF9"/>
    <w:rsid w:val="00F25199"/>
    <w:rsid w:val="00F2527F"/>
    <w:rsid w:val="00F25A18"/>
    <w:rsid w:val="00F26531"/>
    <w:rsid w:val="00F3073D"/>
    <w:rsid w:val="00F31397"/>
    <w:rsid w:val="00F359B3"/>
    <w:rsid w:val="00F374BC"/>
    <w:rsid w:val="00F40373"/>
    <w:rsid w:val="00F41017"/>
    <w:rsid w:val="00F42707"/>
    <w:rsid w:val="00F42811"/>
    <w:rsid w:val="00F43965"/>
    <w:rsid w:val="00F463D9"/>
    <w:rsid w:val="00F467A8"/>
    <w:rsid w:val="00F501AE"/>
    <w:rsid w:val="00F510B5"/>
    <w:rsid w:val="00F52324"/>
    <w:rsid w:val="00F558E8"/>
    <w:rsid w:val="00F56765"/>
    <w:rsid w:val="00F56CA2"/>
    <w:rsid w:val="00F60F27"/>
    <w:rsid w:val="00F65D1C"/>
    <w:rsid w:val="00F6725F"/>
    <w:rsid w:val="00F76A70"/>
    <w:rsid w:val="00F84288"/>
    <w:rsid w:val="00F86538"/>
    <w:rsid w:val="00F8713D"/>
    <w:rsid w:val="00F87E22"/>
    <w:rsid w:val="00F87F1A"/>
    <w:rsid w:val="00F9414A"/>
    <w:rsid w:val="00F9618A"/>
    <w:rsid w:val="00F97EF0"/>
    <w:rsid w:val="00FA5256"/>
    <w:rsid w:val="00FA71BE"/>
    <w:rsid w:val="00FA7E91"/>
    <w:rsid w:val="00FB0188"/>
    <w:rsid w:val="00FB45F7"/>
    <w:rsid w:val="00FB47F2"/>
    <w:rsid w:val="00FC111B"/>
    <w:rsid w:val="00FD33C4"/>
    <w:rsid w:val="00FD4748"/>
    <w:rsid w:val="00FD4D16"/>
    <w:rsid w:val="00FD53E9"/>
    <w:rsid w:val="00FD7ABC"/>
    <w:rsid w:val="00FE54F5"/>
    <w:rsid w:val="00FF0D66"/>
    <w:rsid w:val="00FF2640"/>
    <w:rsid w:val="00FF3EEF"/>
    <w:rsid w:val="00FF50F8"/>
    <w:rsid w:val="00FF61BF"/>
    <w:rsid w:val="00FF6F6C"/>
    <w:rsid w:val="0320E7A2"/>
    <w:rsid w:val="03EAC794"/>
    <w:rsid w:val="04BB5331"/>
    <w:rsid w:val="04BB9A4D"/>
    <w:rsid w:val="08B95E81"/>
    <w:rsid w:val="0A5DE9CE"/>
    <w:rsid w:val="0AD35088"/>
    <w:rsid w:val="0F9431B2"/>
    <w:rsid w:val="11E5EBB9"/>
    <w:rsid w:val="13B1B097"/>
    <w:rsid w:val="14F0F657"/>
    <w:rsid w:val="15A5B08E"/>
    <w:rsid w:val="15EA9B70"/>
    <w:rsid w:val="16B95CDC"/>
    <w:rsid w:val="18FB470D"/>
    <w:rsid w:val="1A5658D5"/>
    <w:rsid w:val="1ADCD30B"/>
    <w:rsid w:val="1B2DCEBB"/>
    <w:rsid w:val="1B396050"/>
    <w:rsid w:val="1B7EF5C7"/>
    <w:rsid w:val="1C0C46F2"/>
    <w:rsid w:val="1D0A181C"/>
    <w:rsid w:val="1D289E60"/>
    <w:rsid w:val="1D2A0A08"/>
    <w:rsid w:val="1EC27C8F"/>
    <w:rsid w:val="1F98E6C5"/>
    <w:rsid w:val="1F9CFF7D"/>
    <w:rsid w:val="1FE7EAB9"/>
    <w:rsid w:val="2152EA48"/>
    <w:rsid w:val="24773C55"/>
    <w:rsid w:val="256927B4"/>
    <w:rsid w:val="27D5B7B2"/>
    <w:rsid w:val="27F2FC9E"/>
    <w:rsid w:val="291F25E8"/>
    <w:rsid w:val="2975A4A2"/>
    <w:rsid w:val="2AB16E3E"/>
    <w:rsid w:val="2D7BF760"/>
    <w:rsid w:val="2D974CF8"/>
    <w:rsid w:val="3150FD82"/>
    <w:rsid w:val="32641BFF"/>
    <w:rsid w:val="33270F50"/>
    <w:rsid w:val="355C7FDF"/>
    <w:rsid w:val="37CA6AE3"/>
    <w:rsid w:val="382CEE5B"/>
    <w:rsid w:val="3B01C530"/>
    <w:rsid w:val="3B9844C1"/>
    <w:rsid w:val="3CB45004"/>
    <w:rsid w:val="3CCBE82F"/>
    <w:rsid w:val="3DBA1BD9"/>
    <w:rsid w:val="42AF748A"/>
    <w:rsid w:val="43607F7E"/>
    <w:rsid w:val="45213369"/>
    <w:rsid w:val="45A915A9"/>
    <w:rsid w:val="47DE5056"/>
    <w:rsid w:val="488CD5F7"/>
    <w:rsid w:val="497A20B7"/>
    <w:rsid w:val="4A360750"/>
    <w:rsid w:val="4B89721C"/>
    <w:rsid w:val="4C2EFDA4"/>
    <w:rsid w:val="4DF19B14"/>
    <w:rsid w:val="50078018"/>
    <w:rsid w:val="54E460D7"/>
    <w:rsid w:val="55172C05"/>
    <w:rsid w:val="5A6ADF17"/>
    <w:rsid w:val="5C055352"/>
    <w:rsid w:val="5C594B68"/>
    <w:rsid w:val="5DF8E096"/>
    <w:rsid w:val="60939065"/>
    <w:rsid w:val="60FC593C"/>
    <w:rsid w:val="62180A07"/>
    <w:rsid w:val="62308E83"/>
    <w:rsid w:val="625CC89F"/>
    <w:rsid w:val="64E5A2F8"/>
    <w:rsid w:val="6579DAD2"/>
    <w:rsid w:val="65AD91BE"/>
    <w:rsid w:val="66817359"/>
    <w:rsid w:val="680FEDBB"/>
    <w:rsid w:val="681D43BA"/>
    <w:rsid w:val="685BA81E"/>
    <w:rsid w:val="69B9141B"/>
    <w:rsid w:val="6D2AD8E6"/>
    <w:rsid w:val="6E47E521"/>
    <w:rsid w:val="71B93F5E"/>
    <w:rsid w:val="724B14AE"/>
    <w:rsid w:val="773318DB"/>
    <w:rsid w:val="77BC91DD"/>
    <w:rsid w:val="7869D984"/>
    <w:rsid w:val="7AFDDFAF"/>
    <w:rsid w:val="7C21B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AB327C"/>
  <w15:docId w15:val="{078FA652-6CFB-4356-AA2E-2AC8C4F34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912"/>
    <w:pPr>
      <w:ind w:left="720"/>
      <w:contextualSpacing/>
    </w:pPr>
  </w:style>
  <w:style w:type="character" w:customStyle="1" w:styleId="ui-provider">
    <w:name w:val="ui-provider"/>
    <w:basedOn w:val="DefaultParagraphFont"/>
    <w:rsid w:val="00636944"/>
  </w:style>
  <w:style w:type="character" w:styleId="Hyperlink">
    <w:name w:val="Hyperlink"/>
    <w:basedOn w:val="DefaultParagraphFont"/>
    <w:uiPriority w:val="99"/>
    <w:unhideWhenUsed/>
    <w:rsid w:val="00E34048"/>
    <w:rPr>
      <w:color w:val="0563C1" w:themeColor="hyperlink"/>
      <w:u w:val="single"/>
    </w:rPr>
  </w:style>
  <w:style w:type="character" w:styleId="UnresolvedMention">
    <w:name w:val="Unresolved Mention"/>
    <w:basedOn w:val="DefaultParagraphFont"/>
    <w:uiPriority w:val="99"/>
    <w:semiHidden/>
    <w:unhideWhenUsed/>
    <w:rsid w:val="00E34048"/>
    <w:rPr>
      <w:color w:val="605E5C"/>
      <w:shd w:val="clear" w:color="auto" w:fill="E1DFDD"/>
    </w:rPr>
  </w:style>
  <w:style w:type="paragraph" w:styleId="NormalWeb">
    <w:name w:val="Normal (Web)"/>
    <w:basedOn w:val="Normal"/>
    <w:uiPriority w:val="99"/>
    <w:semiHidden/>
    <w:unhideWhenUsed/>
    <w:rsid w:val="00C34D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xpansiontext-183">
    <w:name w:val="expansiontext-183"/>
    <w:basedOn w:val="DefaultParagraphFont"/>
    <w:rsid w:val="00A76C65"/>
  </w:style>
  <w:style w:type="paragraph" w:styleId="Revision">
    <w:name w:val="Revision"/>
    <w:hidden/>
    <w:uiPriority w:val="99"/>
    <w:semiHidden/>
    <w:rsid w:val="002D42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7287">
      <w:bodyDiv w:val="1"/>
      <w:marLeft w:val="0"/>
      <w:marRight w:val="0"/>
      <w:marTop w:val="0"/>
      <w:marBottom w:val="0"/>
      <w:divBdr>
        <w:top w:val="none" w:sz="0" w:space="0" w:color="auto"/>
        <w:left w:val="none" w:sz="0" w:space="0" w:color="auto"/>
        <w:bottom w:val="none" w:sz="0" w:space="0" w:color="auto"/>
        <w:right w:val="none" w:sz="0" w:space="0" w:color="auto"/>
      </w:divBdr>
      <w:divsChild>
        <w:div w:id="2087532541">
          <w:marLeft w:val="331"/>
          <w:marRight w:val="0"/>
          <w:marTop w:val="0"/>
          <w:marBottom w:val="0"/>
          <w:divBdr>
            <w:top w:val="none" w:sz="0" w:space="0" w:color="auto"/>
            <w:left w:val="none" w:sz="0" w:space="0" w:color="auto"/>
            <w:bottom w:val="none" w:sz="0" w:space="0" w:color="auto"/>
            <w:right w:val="none" w:sz="0" w:space="0" w:color="auto"/>
          </w:divBdr>
        </w:div>
      </w:divsChild>
    </w:div>
    <w:div w:id="732504588">
      <w:bodyDiv w:val="1"/>
      <w:marLeft w:val="0"/>
      <w:marRight w:val="0"/>
      <w:marTop w:val="0"/>
      <w:marBottom w:val="0"/>
      <w:divBdr>
        <w:top w:val="none" w:sz="0" w:space="0" w:color="auto"/>
        <w:left w:val="none" w:sz="0" w:space="0" w:color="auto"/>
        <w:bottom w:val="none" w:sz="0" w:space="0" w:color="auto"/>
        <w:right w:val="none" w:sz="0" w:space="0" w:color="auto"/>
      </w:divBdr>
      <w:divsChild>
        <w:div w:id="1064909048">
          <w:marLeft w:val="0"/>
          <w:marRight w:val="0"/>
          <w:marTop w:val="0"/>
          <w:marBottom w:val="0"/>
          <w:divBdr>
            <w:top w:val="none" w:sz="0" w:space="0" w:color="auto"/>
            <w:left w:val="none" w:sz="0" w:space="0" w:color="auto"/>
            <w:bottom w:val="none" w:sz="0" w:space="0" w:color="auto"/>
            <w:right w:val="none" w:sz="0" w:space="0" w:color="auto"/>
          </w:divBdr>
        </w:div>
      </w:divsChild>
    </w:div>
    <w:div w:id="1072968188">
      <w:bodyDiv w:val="1"/>
      <w:marLeft w:val="0"/>
      <w:marRight w:val="0"/>
      <w:marTop w:val="0"/>
      <w:marBottom w:val="0"/>
      <w:divBdr>
        <w:top w:val="none" w:sz="0" w:space="0" w:color="auto"/>
        <w:left w:val="none" w:sz="0" w:space="0" w:color="auto"/>
        <w:bottom w:val="none" w:sz="0" w:space="0" w:color="auto"/>
        <w:right w:val="none" w:sz="0" w:space="0" w:color="auto"/>
      </w:divBdr>
    </w:div>
    <w:div w:id="1784231417">
      <w:bodyDiv w:val="1"/>
      <w:marLeft w:val="0"/>
      <w:marRight w:val="0"/>
      <w:marTop w:val="0"/>
      <w:marBottom w:val="0"/>
      <w:divBdr>
        <w:top w:val="none" w:sz="0" w:space="0" w:color="auto"/>
        <w:left w:val="none" w:sz="0" w:space="0" w:color="auto"/>
        <w:bottom w:val="none" w:sz="0" w:space="0" w:color="auto"/>
        <w:right w:val="none" w:sz="0" w:space="0" w:color="auto"/>
      </w:divBdr>
    </w:div>
    <w:div w:id="1863131501">
      <w:bodyDiv w:val="1"/>
      <w:marLeft w:val="0"/>
      <w:marRight w:val="0"/>
      <w:marTop w:val="0"/>
      <w:marBottom w:val="0"/>
      <w:divBdr>
        <w:top w:val="none" w:sz="0" w:space="0" w:color="auto"/>
        <w:left w:val="none" w:sz="0" w:space="0" w:color="auto"/>
        <w:bottom w:val="none" w:sz="0" w:space="0" w:color="auto"/>
        <w:right w:val="none" w:sz="0" w:space="0" w:color="auto"/>
      </w:divBdr>
      <w:divsChild>
        <w:div w:id="1509178468">
          <w:marLeft w:val="1051"/>
          <w:marRight w:val="0"/>
          <w:marTop w:val="0"/>
          <w:marBottom w:val="0"/>
          <w:divBdr>
            <w:top w:val="none" w:sz="0" w:space="0" w:color="auto"/>
            <w:left w:val="none" w:sz="0" w:space="0" w:color="auto"/>
            <w:bottom w:val="none" w:sz="0" w:space="0" w:color="auto"/>
            <w:right w:val="none" w:sz="0" w:space="0" w:color="auto"/>
          </w:divBdr>
        </w:div>
        <w:div w:id="1827895266">
          <w:marLeft w:val="1051"/>
          <w:marRight w:val="0"/>
          <w:marTop w:val="0"/>
          <w:marBottom w:val="0"/>
          <w:divBdr>
            <w:top w:val="none" w:sz="0" w:space="0" w:color="auto"/>
            <w:left w:val="none" w:sz="0" w:space="0" w:color="auto"/>
            <w:bottom w:val="none" w:sz="0" w:space="0" w:color="auto"/>
            <w:right w:val="none" w:sz="0" w:space="0" w:color="auto"/>
          </w:divBdr>
        </w:div>
        <w:div w:id="1389575505">
          <w:marLeft w:val="1051"/>
          <w:marRight w:val="0"/>
          <w:marTop w:val="0"/>
          <w:marBottom w:val="0"/>
          <w:divBdr>
            <w:top w:val="none" w:sz="0" w:space="0" w:color="auto"/>
            <w:left w:val="none" w:sz="0" w:space="0" w:color="auto"/>
            <w:bottom w:val="none" w:sz="0" w:space="0" w:color="auto"/>
            <w:right w:val="none" w:sz="0" w:space="0" w:color="auto"/>
          </w:divBdr>
        </w:div>
        <w:div w:id="1819305212">
          <w:marLeft w:val="1051"/>
          <w:marRight w:val="0"/>
          <w:marTop w:val="0"/>
          <w:marBottom w:val="0"/>
          <w:divBdr>
            <w:top w:val="none" w:sz="0" w:space="0" w:color="auto"/>
            <w:left w:val="none" w:sz="0" w:space="0" w:color="auto"/>
            <w:bottom w:val="none" w:sz="0" w:space="0" w:color="auto"/>
            <w:right w:val="none" w:sz="0" w:space="0" w:color="auto"/>
          </w:divBdr>
        </w:div>
        <w:div w:id="369039771">
          <w:marLeft w:val="1051"/>
          <w:marRight w:val="0"/>
          <w:marTop w:val="0"/>
          <w:marBottom w:val="0"/>
          <w:divBdr>
            <w:top w:val="none" w:sz="0" w:space="0" w:color="auto"/>
            <w:left w:val="none" w:sz="0" w:space="0" w:color="auto"/>
            <w:bottom w:val="none" w:sz="0" w:space="0" w:color="auto"/>
            <w:right w:val="none" w:sz="0" w:space="0" w:color="auto"/>
          </w:divBdr>
        </w:div>
      </w:divsChild>
    </w:div>
    <w:div w:id="1881549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rcs.usda.gov/sites/default/files/2022-10/FY23_CEMA%20209_%20PFAS%20Testing%20in%20Water%20or%20Soil_0.pdf"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cc02.safelinks.protection.outlook.com/?url=https%3A%2F%2Fdnrec.alpha.delaware.gov%2Fwatershed-stewardship%2Fnps%2Fforest-buffer-incentives%2F&amp;data=05%7C01%7C%7C538637980de1420f658a08db5adeede3%7Ced5b36e701ee4ebc867ee03cfa0d4697%7C0%7C0%7C638203685747327953%7CUnknown%7CTWFpbGZsb3d8eyJWIjoiMC4wLjAwMDAiLCJQIjoiV2luMzIiLCJBTiI6Ik1haWwiLCJXVCI6Mn0%3D%7C3000%7C%7C%7C&amp;sdata=35YrKtG1zFdyl3NXNzDUHgu4xApg1cT4dvo9vLA7sTM%3D&amp;reserved=0" TargetMode="External"/><Relationship Id="rId5" Type="http://schemas.openxmlformats.org/officeDocument/2006/relationships/styles" Target="styles.xml"/><Relationship Id="rId10" Type="http://schemas.openxmlformats.org/officeDocument/2006/relationships/hyperlink" Target="https://gcc02.safelinks.protection.outlook.com/?url=https%3A%2F%2Fdnrec.alpha.delaware.gov%2Fwatershed-stewardship%2Fnps%2Fdecap%2F&amp;data=05%7C01%7C%7C538637980de1420f658a08db5adeede3%7Ced5b36e701ee4ebc867ee03cfa0d4697%7C0%7C0%7C638203685747327953%7CUnknown%7CTWFpbGZsb3d8eyJWIjoiMC4wLjAwMDAiLCJQIjoiV2luMzIiLCJBTiI6Ik1haWwiLCJXVCI6Mn0%3D%7C3000%7C%7C%7C&amp;sdata=uzyDLMHR%2BxKxFx8uhmKvDQMRcRMfOq9DNIONc%2BsRHDo%3D&amp;reserved=0" TargetMode="External"/><Relationship Id="rId4" Type="http://schemas.openxmlformats.org/officeDocument/2006/relationships/numbering" Target="numbering.xml"/><Relationship Id="rId9" Type="http://schemas.openxmlformats.org/officeDocument/2006/relationships/hyperlink" Target="https://www.chesapeake.org/stac/document-library/improving-understanding-and-coordination-of-science-activities-for-per-and-polyfluoroalkyl-substances-pfas-in-the-chesapeake-bay-watershe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EABF47CD1113448A96A17F6C8D13F9" ma:contentTypeVersion="4" ma:contentTypeDescription="Create a new document." ma:contentTypeScope="" ma:versionID="a4e22c145167beb0d6cdbc8a85858628">
  <xsd:schema xmlns:xsd="http://www.w3.org/2001/XMLSchema" xmlns:xs="http://www.w3.org/2001/XMLSchema" xmlns:p="http://schemas.microsoft.com/office/2006/metadata/properties" xmlns:ns2="a5f42ec3-4ee2-45fc-8d77-288bf2f0f986" xmlns:ns3="442dd8d0-93bc-4a15-a2cd-49423a906912" targetNamespace="http://schemas.microsoft.com/office/2006/metadata/properties" ma:root="true" ma:fieldsID="4434c8c9c9f4879e0dd83f12f5f92d44" ns2:_="" ns3:_="">
    <xsd:import namespace="a5f42ec3-4ee2-45fc-8d77-288bf2f0f986"/>
    <xsd:import namespace="442dd8d0-93bc-4a15-a2cd-49423a9069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42ec3-4ee2-45fc-8d77-288bf2f0f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2dd8d0-93bc-4a15-a2cd-49423a9069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EAEDF8-5ED7-4528-80AF-EF3316BAE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A167F2-3DA8-4602-9CF5-4F146E98D2B3}">
  <ds:schemaRefs>
    <ds:schemaRef ds:uri="http://schemas.microsoft.com/sharepoint/v3/contenttype/forms"/>
  </ds:schemaRefs>
</ds:datastoreItem>
</file>

<file path=customXml/itemProps3.xml><?xml version="1.0" encoding="utf-8"?>
<ds:datastoreItem xmlns:ds="http://schemas.openxmlformats.org/officeDocument/2006/customXml" ds:itemID="{CD27619B-1A78-4973-A328-C77392112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42ec3-4ee2-45fc-8d77-288bf2f0f986"/>
    <ds:schemaRef ds:uri="442dd8d0-93bc-4a15-a2cd-49423a9069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20</Pages>
  <Words>8562</Words>
  <Characters>48805</Characters>
  <Application>Microsoft Office Word</Application>
  <DocSecurity>0</DocSecurity>
  <Lines>406</Lines>
  <Paragraphs>114</Paragraphs>
  <ScaleCrop>false</ScaleCrop>
  <Company/>
  <LinksUpToDate>false</LinksUpToDate>
  <CharactersWithSpaces>57253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McBride, Ivy - FPAC-NRCS, DE</cp:lastModifiedBy>
  <cp:revision>57</cp:revision>
  <cp:lastPrinted>2023-05-19T15:04:00Z</cp:lastPrinted>
  <dcterms:created xsi:type="dcterms:W3CDTF">2023-06-06T13:59:00Z</dcterms:created>
  <dcterms:modified xsi:type="dcterms:W3CDTF">2023-06-09T13:41:00Z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0x01010086EABF47CD1113448A96A17F6C8D13F9</vt:lpwstr>
  </property>
</Properties>
</file>